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9763"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FA309C">
        <w:rPr>
          <w:rFonts w:ascii="Arial" w:hAnsi="Arial" w:cs="Arial"/>
          <w:b/>
          <w:color w:val="010000"/>
          <w:sz w:val="20"/>
        </w:rPr>
        <w:t>THU: Annual General Mandate 2024</w:t>
      </w:r>
    </w:p>
    <w:p w14:paraId="12BA6B56"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On April 26, 2024, Thanh Hoa Urban Environment and Works Joint Stock Company announced General Mandate No. 01/NQ-DHDCD/2024 as follows:</w:t>
      </w:r>
    </w:p>
    <w:p w14:paraId="14B488D4"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1.</w:t>
      </w:r>
      <w:proofErr w:type="gramEnd"/>
      <w:r w:rsidRPr="00FA309C">
        <w:rPr>
          <w:rFonts w:ascii="Arial" w:hAnsi="Arial" w:cs="Arial"/>
          <w:color w:val="010000"/>
          <w:sz w:val="20"/>
        </w:rPr>
        <w:t xml:space="preserve"> Approve the Report on production and business results 2023 and plan 2024.</w:t>
      </w:r>
    </w:p>
    <w:p w14:paraId="6CF1E489" w14:textId="77777777" w:rsidR="00040FBF" w:rsidRPr="00FA309C" w:rsidRDefault="00FA309C" w:rsidP="0094736C">
      <w:pPr>
        <w:numPr>
          <w:ilvl w:val="0"/>
          <w:numId w:val="4"/>
        </w:numPr>
        <w:pBdr>
          <w:top w:val="nil"/>
          <w:left w:val="nil"/>
          <w:bottom w:val="nil"/>
          <w:right w:val="nil"/>
          <w:between w:val="nil"/>
        </w:pBdr>
        <w:tabs>
          <w:tab w:val="left" w:pos="432"/>
          <w:tab w:val="left" w:pos="2824"/>
        </w:tabs>
        <w:spacing w:after="120" w:line="360" w:lineRule="auto"/>
        <w:jc w:val="both"/>
        <w:rPr>
          <w:rFonts w:ascii="Arial" w:eastAsia="Arial" w:hAnsi="Arial" w:cs="Arial"/>
          <w:color w:val="010000"/>
          <w:sz w:val="20"/>
          <w:szCs w:val="20"/>
        </w:rPr>
      </w:pPr>
      <w:r w:rsidRPr="00FA309C">
        <w:rPr>
          <w:rFonts w:ascii="Arial" w:hAnsi="Arial" w:cs="Arial"/>
          <w:color w:val="010000"/>
          <w:sz w:val="20"/>
        </w:rPr>
        <w:t>Report on production and business results in 2023 with some main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4425"/>
        <w:gridCol w:w="1721"/>
        <w:gridCol w:w="1151"/>
        <w:gridCol w:w="1143"/>
      </w:tblGrid>
      <w:tr w:rsidR="00040FBF" w:rsidRPr="00FA309C" w14:paraId="55AEDCE4" w14:textId="77777777" w:rsidTr="00FA309C">
        <w:tc>
          <w:tcPr>
            <w:tcW w:w="378" w:type="pct"/>
            <w:shd w:val="clear" w:color="auto" w:fill="auto"/>
            <w:tcMar>
              <w:top w:w="0" w:type="dxa"/>
              <w:bottom w:w="0" w:type="dxa"/>
            </w:tcMar>
            <w:vAlign w:val="center"/>
          </w:tcPr>
          <w:p w14:paraId="16D94C7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w:t>
            </w:r>
          </w:p>
        </w:tc>
        <w:tc>
          <w:tcPr>
            <w:tcW w:w="2488" w:type="pct"/>
            <w:shd w:val="clear" w:color="auto" w:fill="auto"/>
            <w:tcMar>
              <w:top w:w="0" w:type="dxa"/>
              <w:bottom w:w="0" w:type="dxa"/>
            </w:tcMar>
            <w:vAlign w:val="center"/>
          </w:tcPr>
          <w:p w14:paraId="29572BE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Content of works</w:t>
            </w:r>
          </w:p>
        </w:tc>
        <w:tc>
          <w:tcPr>
            <w:tcW w:w="896" w:type="pct"/>
            <w:shd w:val="clear" w:color="auto" w:fill="auto"/>
            <w:tcMar>
              <w:top w:w="0" w:type="dxa"/>
              <w:bottom w:w="0" w:type="dxa"/>
            </w:tcMar>
            <w:vAlign w:val="center"/>
          </w:tcPr>
          <w:p w14:paraId="103BF90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Unit</w:t>
            </w:r>
          </w:p>
        </w:tc>
        <w:tc>
          <w:tcPr>
            <w:tcW w:w="678" w:type="pct"/>
            <w:shd w:val="clear" w:color="auto" w:fill="auto"/>
            <w:tcMar>
              <w:top w:w="0" w:type="dxa"/>
              <w:bottom w:w="0" w:type="dxa"/>
            </w:tcMar>
            <w:vAlign w:val="center"/>
          </w:tcPr>
          <w:p w14:paraId="67CCB57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Results</w:t>
            </w:r>
          </w:p>
        </w:tc>
        <w:tc>
          <w:tcPr>
            <w:tcW w:w="560" w:type="pct"/>
            <w:shd w:val="clear" w:color="auto" w:fill="auto"/>
            <w:tcMar>
              <w:top w:w="0" w:type="dxa"/>
              <w:bottom w:w="0" w:type="dxa"/>
            </w:tcMar>
            <w:vAlign w:val="center"/>
          </w:tcPr>
          <w:p w14:paraId="335B6E9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 Results/Plan</w:t>
            </w:r>
          </w:p>
        </w:tc>
      </w:tr>
      <w:tr w:rsidR="00040FBF" w:rsidRPr="00FA309C" w14:paraId="6AF288AA" w14:textId="77777777" w:rsidTr="00FA309C">
        <w:tc>
          <w:tcPr>
            <w:tcW w:w="378" w:type="pct"/>
            <w:shd w:val="clear" w:color="auto" w:fill="auto"/>
            <w:tcMar>
              <w:top w:w="0" w:type="dxa"/>
              <w:bottom w:w="0" w:type="dxa"/>
            </w:tcMar>
            <w:vAlign w:val="center"/>
          </w:tcPr>
          <w:p w14:paraId="305CF39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w:t>
            </w:r>
          </w:p>
        </w:tc>
        <w:tc>
          <w:tcPr>
            <w:tcW w:w="2488" w:type="pct"/>
            <w:shd w:val="clear" w:color="auto" w:fill="auto"/>
            <w:tcMar>
              <w:top w:w="0" w:type="dxa"/>
              <w:bottom w:w="0" w:type="dxa"/>
            </w:tcMar>
            <w:vAlign w:val="center"/>
          </w:tcPr>
          <w:p w14:paraId="78F9BCB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Volume of public service implementation:</w:t>
            </w:r>
          </w:p>
        </w:tc>
        <w:tc>
          <w:tcPr>
            <w:tcW w:w="896" w:type="pct"/>
            <w:shd w:val="clear" w:color="auto" w:fill="auto"/>
            <w:tcMar>
              <w:top w:w="0" w:type="dxa"/>
              <w:bottom w:w="0" w:type="dxa"/>
            </w:tcMar>
            <w:vAlign w:val="center"/>
          </w:tcPr>
          <w:p w14:paraId="1FCAE3E0"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4594BED9"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766A66B1"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04B62AEC" w14:textId="77777777" w:rsidTr="00FA309C">
        <w:tc>
          <w:tcPr>
            <w:tcW w:w="378" w:type="pct"/>
            <w:shd w:val="clear" w:color="auto" w:fill="auto"/>
            <w:tcMar>
              <w:top w:w="0" w:type="dxa"/>
              <w:bottom w:w="0" w:type="dxa"/>
            </w:tcMar>
            <w:vAlign w:val="center"/>
          </w:tcPr>
          <w:p w14:paraId="7571BF0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w:t>
            </w:r>
          </w:p>
        </w:tc>
        <w:tc>
          <w:tcPr>
            <w:tcW w:w="2488" w:type="pct"/>
            <w:shd w:val="clear" w:color="auto" w:fill="auto"/>
            <w:tcMar>
              <w:top w:w="0" w:type="dxa"/>
              <w:bottom w:w="0" w:type="dxa"/>
            </w:tcMar>
            <w:vAlign w:val="center"/>
          </w:tcPr>
          <w:p w14:paraId="27BAE86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Sweeping and collecting street garbage manually, sweeping traffic dividers using mechanical devices:</w:t>
            </w:r>
          </w:p>
        </w:tc>
        <w:tc>
          <w:tcPr>
            <w:tcW w:w="896" w:type="pct"/>
            <w:shd w:val="clear" w:color="auto" w:fill="auto"/>
            <w:tcMar>
              <w:top w:w="0" w:type="dxa"/>
              <w:bottom w:w="0" w:type="dxa"/>
            </w:tcMar>
            <w:vAlign w:val="center"/>
          </w:tcPr>
          <w:p w14:paraId="4871B3EB"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4D1020AD"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7EC272AC"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402B835A" w14:textId="77777777" w:rsidTr="00FA309C">
        <w:tc>
          <w:tcPr>
            <w:tcW w:w="378" w:type="pct"/>
            <w:shd w:val="clear" w:color="auto" w:fill="auto"/>
            <w:tcMar>
              <w:top w:w="0" w:type="dxa"/>
              <w:bottom w:w="0" w:type="dxa"/>
            </w:tcMar>
            <w:vAlign w:val="center"/>
          </w:tcPr>
          <w:p w14:paraId="5B994BB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1.1</w:t>
            </w:r>
          </w:p>
        </w:tc>
        <w:tc>
          <w:tcPr>
            <w:tcW w:w="2488" w:type="pct"/>
            <w:shd w:val="clear" w:color="auto" w:fill="auto"/>
            <w:tcMar>
              <w:top w:w="0" w:type="dxa"/>
              <w:bottom w:w="0" w:type="dxa"/>
            </w:tcMar>
            <w:vAlign w:val="center"/>
          </w:tcPr>
          <w:p w14:paraId="22FA9D3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Manual sweeping of road surface trash</w:t>
            </w:r>
          </w:p>
        </w:tc>
        <w:tc>
          <w:tcPr>
            <w:tcW w:w="896" w:type="pct"/>
            <w:shd w:val="clear" w:color="auto" w:fill="auto"/>
            <w:tcMar>
              <w:top w:w="0" w:type="dxa"/>
              <w:bottom w:w="0" w:type="dxa"/>
            </w:tcMar>
            <w:vAlign w:val="center"/>
          </w:tcPr>
          <w:p w14:paraId="036E633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Ha</w:t>
            </w:r>
          </w:p>
        </w:tc>
        <w:tc>
          <w:tcPr>
            <w:tcW w:w="678" w:type="pct"/>
            <w:shd w:val="clear" w:color="auto" w:fill="auto"/>
            <w:tcMar>
              <w:top w:w="0" w:type="dxa"/>
              <w:bottom w:w="0" w:type="dxa"/>
            </w:tcMar>
            <w:vAlign w:val="center"/>
          </w:tcPr>
          <w:p w14:paraId="3CE0B76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20,181.8</w:t>
            </w:r>
          </w:p>
        </w:tc>
        <w:tc>
          <w:tcPr>
            <w:tcW w:w="560" w:type="pct"/>
            <w:shd w:val="clear" w:color="auto" w:fill="auto"/>
            <w:tcMar>
              <w:top w:w="0" w:type="dxa"/>
              <w:bottom w:w="0" w:type="dxa"/>
            </w:tcMar>
            <w:vAlign w:val="center"/>
          </w:tcPr>
          <w:p w14:paraId="13E7D6E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219CB881" w14:textId="77777777" w:rsidTr="00FA309C">
        <w:tc>
          <w:tcPr>
            <w:tcW w:w="378" w:type="pct"/>
            <w:shd w:val="clear" w:color="auto" w:fill="auto"/>
            <w:tcMar>
              <w:top w:w="0" w:type="dxa"/>
              <w:bottom w:w="0" w:type="dxa"/>
            </w:tcMar>
            <w:vAlign w:val="center"/>
          </w:tcPr>
          <w:p w14:paraId="605AF91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1.2</w:t>
            </w:r>
          </w:p>
        </w:tc>
        <w:tc>
          <w:tcPr>
            <w:tcW w:w="2488" w:type="pct"/>
            <w:shd w:val="clear" w:color="auto" w:fill="auto"/>
            <w:tcMar>
              <w:top w:w="0" w:type="dxa"/>
              <w:bottom w:w="0" w:type="dxa"/>
            </w:tcMar>
            <w:vAlign w:val="center"/>
          </w:tcPr>
          <w:p w14:paraId="1D121E8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Manual sweeping of trash on streets and parks</w:t>
            </w:r>
          </w:p>
        </w:tc>
        <w:tc>
          <w:tcPr>
            <w:tcW w:w="896" w:type="pct"/>
            <w:shd w:val="clear" w:color="auto" w:fill="auto"/>
            <w:tcMar>
              <w:top w:w="0" w:type="dxa"/>
              <w:bottom w:w="0" w:type="dxa"/>
            </w:tcMar>
            <w:vAlign w:val="center"/>
          </w:tcPr>
          <w:p w14:paraId="5B29E59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Ha</w:t>
            </w:r>
          </w:p>
        </w:tc>
        <w:tc>
          <w:tcPr>
            <w:tcW w:w="678" w:type="pct"/>
            <w:shd w:val="clear" w:color="auto" w:fill="auto"/>
            <w:tcMar>
              <w:top w:w="0" w:type="dxa"/>
              <w:bottom w:w="0" w:type="dxa"/>
            </w:tcMar>
            <w:vAlign w:val="center"/>
          </w:tcPr>
          <w:p w14:paraId="715A268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13,497.4</w:t>
            </w:r>
          </w:p>
        </w:tc>
        <w:tc>
          <w:tcPr>
            <w:tcW w:w="560" w:type="pct"/>
            <w:shd w:val="clear" w:color="auto" w:fill="auto"/>
            <w:tcMar>
              <w:top w:w="0" w:type="dxa"/>
              <w:bottom w:w="0" w:type="dxa"/>
            </w:tcMar>
            <w:vAlign w:val="center"/>
          </w:tcPr>
          <w:p w14:paraId="2A83E95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1507EE2B" w14:textId="77777777" w:rsidTr="00FA309C">
        <w:tc>
          <w:tcPr>
            <w:tcW w:w="378" w:type="pct"/>
            <w:shd w:val="clear" w:color="auto" w:fill="auto"/>
            <w:tcMar>
              <w:top w:w="0" w:type="dxa"/>
              <w:bottom w:w="0" w:type="dxa"/>
            </w:tcMar>
            <w:vAlign w:val="center"/>
          </w:tcPr>
          <w:p w14:paraId="145F024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1.3</w:t>
            </w:r>
          </w:p>
        </w:tc>
        <w:tc>
          <w:tcPr>
            <w:tcW w:w="2488" w:type="pct"/>
            <w:shd w:val="clear" w:color="auto" w:fill="auto"/>
            <w:tcMar>
              <w:top w:w="0" w:type="dxa"/>
              <w:bottom w:w="0" w:type="dxa"/>
            </w:tcMar>
            <w:vAlign w:val="center"/>
          </w:tcPr>
          <w:p w14:paraId="1BE760B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Manual sweeping of trash in parks and grounds</w:t>
            </w:r>
          </w:p>
        </w:tc>
        <w:tc>
          <w:tcPr>
            <w:tcW w:w="896" w:type="pct"/>
            <w:shd w:val="clear" w:color="auto" w:fill="auto"/>
            <w:tcMar>
              <w:top w:w="0" w:type="dxa"/>
              <w:bottom w:w="0" w:type="dxa"/>
            </w:tcMar>
            <w:vAlign w:val="center"/>
          </w:tcPr>
          <w:p w14:paraId="16754CA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Ha</w:t>
            </w:r>
          </w:p>
        </w:tc>
        <w:tc>
          <w:tcPr>
            <w:tcW w:w="678" w:type="pct"/>
            <w:shd w:val="clear" w:color="auto" w:fill="auto"/>
            <w:tcMar>
              <w:top w:w="0" w:type="dxa"/>
              <w:bottom w:w="0" w:type="dxa"/>
            </w:tcMar>
            <w:vAlign w:val="center"/>
          </w:tcPr>
          <w:p w14:paraId="2D0A812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4,100.9</w:t>
            </w:r>
          </w:p>
        </w:tc>
        <w:tc>
          <w:tcPr>
            <w:tcW w:w="560" w:type="pct"/>
            <w:shd w:val="clear" w:color="auto" w:fill="auto"/>
            <w:tcMar>
              <w:top w:w="0" w:type="dxa"/>
              <w:bottom w:w="0" w:type="dxa"/>
            </w:tcMar>
            <w:vAlign w:val="center"/>
          </w:tcPr>
          <w:p w14:paraId="070990E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0BAEB9DB" w14:textId="77777777" w:rsidTr="00FA309C">
        <w:tc>
          <w:tcPr>
            <w:tcW w:w="378" w:type="pct"/>
            <w:shd w:val="clear" w:color="auto" w:fill="auto"/>
            <w:tcMar>
              <w:top w:w="0" w:type="dxa"/>
              <w:bottom w:w="0" w:type="dxa"/>
            </w:tcMar>
            <w:vAlign w:val="center"/>
          </w:tcPr>
          <w:p w14:paraId="6C48A6B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w:t>
            </w:r>
          </w:p>
        </w:tc>
        <w:tc>
          <w:tcPr>
            <w:tcW w:w="2488" w:type="pct"/>
            <w:shd w:val="clear" w:color="auto" w:fill="auto"/>
            <w:tcMar>
              <w:top w:w="0" w:type="dxa"/>
              <w:bottom w:w="0" w:type="dxa"/>
            </w:tcMar>
            <w:vAlign w:val="center"/>
          </w:tcPr>
          <w:p w14:paraId="3A306BB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Maintaining street hygiene during the day</w:t>
            </w:r>
          </w:p>
        </w:tc>
        <w:tc>
          <w:tcPr>
            <w:tcW w:w="896" w:type="pct"/>
            <w:shd w:val="clear" w:color="auto" w:fill="auto"/>
            <w:tcMar>
              <w:top w:w="0" w:type="dxa"/>
              <w:bottom w:w="0" w:type="dxa"/>
            </w:tcMar>
            <w:vAlign w:val="center"/>
          </w:tcPr>
          <w:p w14:paraId="6EA0E5A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Km</w:t>
            </w:r>
          </w:p>
        </w:tc>
        <w:tc>
          <w:tcPr>
            <w:tcW w:w="678" w:type="pct"/>
            <w:shd w:val="clear" w:color="auto" w:fill="auto"/>
            <w:tcMar>
              <w:top w:w="0" w:type="dxa"/>
              <w:bottom w:w="0" w:type="dxa"/>
            </w:tcMar>
            <w:vAlign w:val="center"/>
          </w:tcPr>
          <w:p w14:paraId="2D963A6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11,142.79</w:t>
            </w:r>
          </w:p>
        </w:tc>
        <w:tc>
          <w:tcPr>
            <w:tcW w:w="560" w:type="pct"/>
            <w:shd w:val="clear" w:color="auto" w:fill="auto"/>
            <w:tcMar>
              <w:top w:w="0" w:type="dxa"/>
              <w:bottom w:w="0" w:type="dxa"/>
            </w:tcMar>
            <w:vAlign w:val="center"/>
          </w:tcPr>
          <w:p w14:paraId="774ACD3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2A424152" w14:textId="77777777" w:rsidTr="00FA309C">
        <w:tc>
          <w:tcPr>
            <w:tcW w:w="378" w:type="pct"/>
            <w:shd w:val="clear" w:color="auto" w:fill="auto"/>
            <w:tcMar>
              <w:top w:w="0" w:type="dxa"/>
              <w:bottom w:w="0" w:type="dxa"/>
            </w:tcMar>
            <w:vAlign w:val="center"/>
          </w:tcPr>
          <w:p w14:paraId="491CAD2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1.5</w:t>
            </w:r>
          </w:p>
        </w:tc>
        <w:tc>
          <w:tcPr>
            <w:tcW w:w="2488" w:type="pct"/>
            <w:shd w:val="clear" w:color="auto" w:fill="auto"/>
            <w:tcMar>
              <w:top w:w="0" w:type="dxa"/>
              <w:bottom w:w="0" w:type="dxa"/>
            </w:tcMar>
            <w:vAlign w:val="center"/>
          </w:tcPr>
          <w:p w14:paraId="6C2B532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Maintenance of alley hygiene</w:t>
            </w:r>
          </w:p>
        </w:tc>
        <w:tc>
          <w:tcPr>
            <w:tcW w:w="896" w:type="pct"/>
            <w:shd w:val="clear" w:color="auto" w:fill="auto"/>
            <w:tcMar>
              <w:top w:w="0" w:type="dxa"/>
              <w:bottom w:w="0" w:type="dxa"/>
            </w:tcMar>
            <w:vAlign w:val="center"/>
          </w:tcPr>
          <w:p w14:paraId="55231DB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Km</w:t>
            </w:r>
          </w:p>
        </w:tc>
        <w:tc>
          <w:tcPr>
            <w:tcW w:w="678" w:type="pct"/>
            <w:shd w:val="clear" w:color="auto" w:fill="auto"/>
            <w:tcMar>
              <w:top w:w="0" w:type="dxa"/>
              <w:bottom w:w="0" w:type="dxa"/>
            </w:tcMar>
            <w:vAlign w:val="center"/>
          </w:tcPr>
          <w:p w14:paraId="3F3902F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71,467.9</w:t>
            </w:r>
          </w:p>
        </w:tc>
        <w:tc>
          <w:tcPr>
            <w:tcW w:w="560" w:type="pct"/>
            <w:shd w:val="clear" w:color="auto" w:fill="auto"/>
            <w:tcMar>
              <w:top w:w="0" w:type="dxa"/>
              <w:bottom w:w="0" w:type="dxa"/>
            </w:tcMar>
            <w:vAlign w:val="center"/>
          </w:tcPr>
          <w:p w14:paraId="0933FB7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0A9114E2" w14:textId="77777777" w:rsidTr="00FA309C">
        <w:tc>
          <w:tcPr>
            <w:tcW w:w="378" w:type="pct"/>
            <w:shd w:val="clear" w:color="auto" w:fill="auto"/>
            <w:tcMar>
              <w:top w:w="0" w:type="dxa"/>
              <w:bottom w:w="0" w:type="dxa"/>
            </w:tcMar>
            <w:vAlign w:val="center"/>
          </w:tcPr>
          <w:p w14:paraId="4AD0B8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1.6</w:t>
            </w:r>
          </w:p>
        </w:tc>
        <w:tc>
          <w:tcPr>
            <w:tcW w:w="2488" w:type="pct"/>
            <w:shd w:val="clear" w:color="auto" w:fill="auto"/>
            <w:tcMar>
              <w:top w:w="0" w:type="dxa"/>
              <w:bottom w:w="0" w:type="dxa"/>
            </w:tcMar>
            <w:vAlign w:val="center"/>
          </w:tcPr>
          <w:p w14:paraId="444CDFB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Sweeping of traffic dividers using mechanical devices</w:t>
            </w:r>
          </w:p>
        </w:tc>
        <w:tc>
          <w:tcPr>
            <w:tcW w:w="896" w:type="pct"/>
            <w:shd w:val="clear" w:color="auto" w:fill="auto"/>
            <w:tcMar>
              <w:top w:w="0" w:type="dxa"/>
              <w:bottom w:w="0" w:type="dxa"/>
            </w:tcMar>
            <w:vAlign w:val="center"/>
          </w:tcPr>
          <w:p w14:paraId="543039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Km</w:t>
            </w:r>
          </w:p>
        </w:tc>
        <w:tc>
          <w:tcPr>
            <w:tcW w:w="678" w:type="pct"/>
            <w:shd w:val="clear" w:color="auto" w:fill="auto"/>
            <w:tcMar>
              <w:top w:w="0" w:type="dxa"/>
              <w:bottom w:w="0" w:type="dxa"/>
            </w:tcMar>
            <w:vAlign w:val="center"/>
          </w:tcPr>
          <w:p w14:paraId="5924E17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18,948</w:t>
            </w:r>
          </w:p>
        </w:tc>
        <w:tc>
          <w:tcPr>
            <w:tcW w:w="560" w:type="pct"/>
            <w:shd w:val="clear" w:color="auto" w:fill="auto"/>
            <w:tcMar>
              <w:top w:w="0" w:type="dxa"/>
              <w:bottom w:w="0" w:type="dxa"/>
            </w:tcMar>
            <w:vAlign w:val="center"/>
          </w:tcPr>
          <w:p w14:paraId="76EA036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98%</w:t>
            </w:r>
          </w:p>
        </w:tc>
      </w:tr>
      <w:tr w:rsidR="00040FBF" w:rsidRPr="00FA309C" w14:paraId="09603638" w14:textId="77777777" w:rsidTr="00FA309C">
        <w:tc>
          <w:tcPr>
            <w:tcW w:w="378" w:type="pct"/>
            <w:shd w:val="clear" w:color="auto" w:fill="auto"/>
            <w:tcMar>
              <w:top w:w="0" w:type="dxa"/>
              <w:bottom w:w="0" w:type="dxa"/>
            </w:tcMar>
            <w:vAlign w:val="center"/>
          </w:tcPr>
          <w:p w14:paraId="7ADAD7D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w:t>
            </w:r>
          </w:p>
        </w:tc>
        <w:tc>
          <w:tcPr>
            <w:tcW w:w="2488" w:type="pct"/>
            <w:shd w:val="clear" w:color="auto" w:fill="auto"/>
            <w:tcMar>
              <w:top w:w="0" w:type="dxa"/>
              <w:bottom w:w="0" w:type="dxa"/>
            </w:tcMar>
            <w:vAlign w:val="center"/>
          </w:tcPr>
          <w:p w14:paraId="38969C8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Transportation and treatment of garbage and waste.</w:t>
            </w:r>
          </w:p>
        </w:tc>
        <w:tc>
          <w:tcPr>
            <w:tcW w:w="896" w:type="pct"/>
            <w:shd w:val="clear" w:color="auto" w:fill="auto"/>
            <w:tcMar>
              <w:top w:w="0" w:type="dxa"/>
              <w:bottom w:w="0" w:type="dxa"/>
            </w:tcMar>
            <w:vAlign w:val="center"/>
          </w:tcPr>
          <w:p w14:paraId="0500EACD"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0F3C6D94"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1C447599"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2C7B7543" w14:textId="77777777" w:rsidTr="00FA309C">
        <w:tc>
          <w:tcPr>
            <w:tcW w:w="378" w:type="pct"/>
            <w:shd w:val="clear" w:color="auto" w:fill="auto"/>
            <w:tcMar>
              <w:top w:w="0" w:type="dxa"/>
              <w:bottom w:w="0" w:type="dxa"/>
            </w:tcMar>
            <w:vAlign w:val="center"/>
          </w:tcPr>
          <w:p w14:paraId="4B0CA85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2.1</w:t>
            </w:r>
          </w:p>
        </w:tc>
        <w:tc>
          <w:tcPr>
            <w:tcW w:w="2488" w:type="pct"/>
            <w:shd w:val="clear" w:color="auto" w:fill="auto"/>
            <w:tcMar>
              <w:top w:w="0" w:type="dxa"/>
              <w:bottom w:w="0" w:type="dxa"/>
            </w:tcMar>
            <w:vAlign w:val="center"/>
          </w:tcPr>
          <w:p w14:paraId="3FA2A23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Garbage transportation by 4-ton compactor for a distance of 20km</w:t>
            </w:r>
          </w:p>
        </w:tc>
        <w:tc>
          <w:tcPr>
            <w:tcW w:w="896" w:type="pct"/>
            <w:shd w:val="clear" w:color="auto" w:fill="auto"/>
            <w:tcMar>
              <w:top w:w="0" w:type="dxa"/>
              <w:bottom w:w="0" w:type="dxa"/>
            </w:tcMar>
            <w:vAlign w:val="center"/>
          </w:tcPr>
          <w:p w14:paraId="5D36E47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Tons</w:t>
            </w:r>
          </w:p>
        </w:tc>
        <w:tc>
          <w:tcPr>
            <w:tcW w:w="678" w:type="pct"/>
            <w:shd w:val="clear" w:color="auto" w:fill="auto"/>
            <w:tcMar>
              <w:top w:w="0" w:type="dxa"/>
              <w:bottom w:w="0" w:type="dxa"/>
            </w:tcMar>
            <w:vAlign w:val="center"/>
          </w:tcPr>
          <w:p w14:paraId="1DE6743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93,205</w:t>
            </w:r>
          </w:p>
        </w:tc>
        <w:tc>
          <w:tcPr>
            <w:tcW w:w="560" w:type="pct"/>
            <w:shd w:val="clear" w:color="auto" w:fill="auto"/>
            <w:tcMar>
              <w:top w:w="0" w:type="dxa"/>
              <w:bottom w:w="0" w:type="dxa"/>
            </w:tcMar>
            <w:vAlign w:val="center"/>
          </w:tcPr>
          <w:p w14:paraId="2D04CEB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100.6%</w:t>
            </w:r>
          </w:p>
        </w:tc>
      </w:tr>
      <w:tr w:rsidR="00040FBF" w:rsidRPr="00FA309C" w14:paraId="4AAC6398" w14:textId="77777777" w:rsidTr="00FA309C">
        <w:tc>
          <w:tcPr>
            <w:tcW w:w="378" w:type="pct"/>
            <w:shd w:val="clear" w:color="auto" w:fill="auto"/>
            <w:tcMar>
              <w:top w:w="0" w:type="dxa"/>
              <w:bottom w:w="0" w:type="dxa"/>
            </w:tcMar>
            <w:vAlign w:val="center"/>
          </w:tcPr>
          <w:p w14:paraId="174E4DF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2.2</w:t>
            </w:r>
          </w:p>
        </w:tc>
        <w:tc>
          <w:tcPr>
            <w:tcW w:w="2488" w:type="pct"/>
            <w:shd w:val="clear" w:color="auto" w:fill="auto"/>
            <w:tcMar>
              <w:top w:w="0" w:type="dxa"/>
              <w:bottom w:w="0" w:type="dxa"/>
            </w:tcMar>
            <w:vAlign w:val="center"/>
          </w:tcPr>
          <w:p w14:paraId="32114F7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Garbage transportation by 4-ton compactor for a distance of 25km</w:t>
            </w:r>
          </w:p>
        </w:tc>
        <w:tc>
          <w:tcPr>
            <w:tcW w:w="896" w:type="pct"/>
            <w:shd w:val="clear" w:color="auto" w:fill="auto"/>
            <w:tcMar>
              <w:top w:w="0" w:type="dxa"/>
              <w:bottom w:w="0" w:type="dxa"/>
            </w:tcMar>
            <w:vAlign w:val="center"/>
          </w:tcPr>
          <w:p w14:paraId="5D22B9E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Tons</w:t>
            </w:r>
          </w:p>
        </w:tc>
        <w:tc>
          <w:tcPr>
            <w:tcW w:w="678" w:type="pct"/>
            <w:shd w:val="clear" w:color="auto" w:fill="auto"/>
            <w:tcMar>
              <w:top w:w="0" w:type="dxa"/>
              <w:bottom w:w="0" w:type="dxa"/>
            </w:tcMar>
            <w:vAlign w:val="center"/>
          </w:tcPr>
          <w:p w14:paraId="184206A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23,190</w:t>
            </w:r>
          </w:p>
        </w:tc>
        <w:tc>
          <w:tcPr>
            <w:tcW w:w="560" w:type="pct"/>
            <w:shd w:val="clear" w:color="auto" w:fill="auto"/>
            <w:tcMar>
              <w:top w:w="0" w:type="dxa"/>
              <w:bottom w:w="0" w:type="dxa"/>
            </w:tcMar>
            <w:vAlign w:val="center"/>
          </w:tcPr>
          <w:p w14:paraId="38059ED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114%</w:t>
            </w:r>
          </w:p>
        </w:tc>
      </w:tr>
      <w:tr w:rsidR="00040FBF" w:rsidRPr="00FA309C" w14:paraId="02AD04A6" w14:textId="77777777" w:rsidTr="00FA309C">
        <w:tc>
          <w:tcPr>
            <w:tcW w:w="378" w:type="pct"/>
            <w:shd w:val="clear" w:color="auto" w:fill="auto"/>
            <w:tcMar>
              <w:top w:w="0" w:type="dxa"/>
              <w:bottom w:w="0" w:type="dxa"/>
            </w:tcMar>
            <w:vAlign w:val="center"/>
          </w:tcPr>
          <w:p w14:paraId="527599D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2.3</w:t>
            </w:r>
          </w:p>
        </w:tc>
        <w:tc>
          <w:tcPr>
            <w:tcW w:w="2488" w:type="pct"/>
            <w:shd w:val="clear" w:color="auto" w:fill="auto"/>
            <w:tcMar>
              <w:top w:w="0" w:type="dxa"/>
              <w:bottom w:w="0" w:type="dxa"/>
            </w:tcMar>
            <w:vAlign w:val="center"/>
          </w:tcPr>
          <w:p w14:paraId="049C460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Garbage treatment work</w:t>
            </w:r>
          </w:p>
        </w:tc>
        <w:tc>
          <w:tcPr>
            <w:tcW w:w="896" w:type="pct"/>
            <w:shd w:val="clear" w:color="auto" w:fill="auto"/>
            <w:tcMar>
              <w:top w:w="0" w:type="dxa"/>
              <w:bottom w:w="0" w:type="dxa"/>
            </w:tcMar>
            <w:vAlign w:val="center"/>
          </w:tcPr>
          <w:p w14:paraId="7A36F10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Tons</w:t>
            </w:r>
          </w:p>
        </w:tc>
        <w:tc>
          <w:tcPr>
            <w:tcW w:w="678" w:type="pct"/>
            <w:shd w:val="clear" w:color="auto" w:fill="auto"/>
            <w:tcMar>
              <w:top w:w="0" w:type="dxa"/>
              <w:bottom w:w="0" w:type="dxa"/>
            </w:tcMar>
            <w:vAlign w:val="center"/>
          </w:tcPr>
          <w:p w14:paraId="28C970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136,718</w:t>
            </w:r>
          </w:p>
        </w:tc>
        <w:tc>
          <w:tcPr>
            <w:tcW w:w="560" w:type="pct"/>
            <w:shd w:val="clear" w:color="auto" w:fill="auto"/>
            <w:tcMar>
              <w:top w:w="0" w:type="dxa"/>
              <w:bottom w:w="0" w:type="dxa"/>
            </w:tcMar>
            <w:vAlign w:val="center"/>
          </w:tcPr>
          <w:p w14:paraId="52F7ACC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100.6%</w:t>
            </w:r>
          </w:p>
        </w:tc>
      </w:tr>
      <w:tr w:rsidR="00040FBF" w:rsidRPr="00FA309C" w14:paraId="28FCA841" w14:textId="77777777" w:rsidTr="00FA309C">
        <w:tc>
          <w:tcPr>
            <w:tcW w:w="378" w:type="pct"/>
            <w:shd w:val="clear" w:color="auto" w:fill="auto"/>
            <w:tcMar>
              <w:top w:w="0" w:type="dxa"/>
              <w:bottom w:w="0" w:type="dxa"/>
            </w:tcMar>
            <w:vAlign w:val="center"/>
          </w:tcPr>
          <w:p w14:paraId="4298156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2.4</w:t>
            </w:r>
          </w:p>
        </w:tc>
        <w:tc>
          <w:tcPr>
            <w:tcW w:w="2488" w:type="pct"/>
            <w:shd w:val="clear" w:color="auto" w:fill="auto"/>
            <w:tcMar>
              <w:top w:w="0" w:type="dxa"/>
              <w:bottom w:w="0" w:type="dxa"/>
            </w:tcMar>
            <w:vAlign w:val="center"/>
          </w:tcPr>
          <w:p w14:paraId="5F7A7DC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Collect construction materials</w:t>
            </w:r>
          </w:p>
        </w:tc>
        <w:tc>
          <w:tcPr>
            <w:tcW w:w="896" w:type="pct"/>
            <w:shd w:val="clear" w:color="auto" w:fill="auto"/>
            <w:tcMar>
              <w:top w:w="0" w:type="dxa"/>
              <w:bottom w:w="0" w:type="dxa"/>
            </w:tcMar>
            <w:vAlign w:val="center"/>
          </w:tcPr>
          <w:p w14:paraId="7938B00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Tons</w:t>
            </w:r>
          </w:p>
        </w:tc>
        <w:tc>
          <w:tcPr>
            <w:tcW w:w="678" w:type="pct"/>
            <w:shd w:val="clear" w:color="auto" w:fill="auto"/>
            <w:tcMar>
              <w:top w:w="0" w:type="dxa"/>
              <w:bottom w:w="0" w:type="dxa"/>
            </w:tcMar>
            <w:vAlign w:val="center"/>
          </w:tcPr>
          <w:p w14:paraId="0EC51FB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3,024</w:t>
            </w:r>
          </w:p>
        </w:tc>
        <w:tc>
          <w:tcPr>
            <w:tcW w:w="560" w:type="pct"/>
            <w:shd w:val="clear" w:color="auto" w:fill="auto"/>
            <w:tcMar>
              <w:top w:w="0" w:type="dxa"/>
              <w:bottom w:w="0" w:type="dxa"/>
            </w:tcMar>
            <w:vAlign w:val="center"/>
          </w:tcPr>
          <w:p w14:paraId="3B5E3AA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5864DE18" w14:textId="77777777" w:rsidTr="00FA309C">
        <w:tc>
          <w:tcPr>
            <w:tcW w:w="378" w:type="pct"/>
            <w:shd w:val="clear" w:color="auto" w:fill="auto"/>
            <w:tcMar>
              <w:top w:w="0" w:type="dxa"/>
              <w:bottom w:w="0" w:type="dxa"/>
            </w:tcMar>
            <w:vAlign w:val="center"/>
          </w:tcPr>
          <w:p w14:paraId="7FCF970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w:t>
            </w:r>
          </w:p>
        </w:tc>
        <w:tc>
          <w:tcPr>
            <w:tcW w:w="2488" w:type="pct"/>
            <w:shd w:val="clear" w:color="auto" w:fill="auto"/>
            <w:tcMar>
              <w:top w:w="0" w:type="dxa"/>
              <w:bottom w:w="0" w:type="dxa"/>
            </w:tcMar>
            <w:vAlign w:val="center"/>
          </w:tcPr>
          <w:p w14:paraId="59E3054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Urban drainage work</w:t>
            </w:r>
          </w:p>
        </w:tc>
        <w:tc>
          <w:tcPr>
            <w:tcW w:w="896" w:type="pct"/>
            <w:shd w:val="clear" w:color="auto" w:fill="auto"/>
            <w:tcMar>
              <w:top w:w="0" w:type="dxa"/>
              <w:bottom w:w="0" w:type="dxa"/>
            </w:tcMar>
            <w:vAlign w:val="center"/>
          </w:tcPr>
          <w:p w14:paraId="754F0F5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m3</w:t>
            </w:r>
          </w:p>
        </w:tc>
        <w:tc>
          <w:tcPr>
            <w:tcW w:w="678" w:type="pct"/>
            <w:shd w:val="clear" w:color="auto" w:fill="auto"/>
            <w:tcMar>
              <w:top w:w="0" w:type="dxa"/>
              <w:bottom w:w="0" w:type="dxa"/>
            </w:tcMar>
            <w:vAlign w:val="center"/>
          </w:tcPr>
          <w:p w14:paraId="750CA1E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3,925</w:t>
            </w:r>
          </w:p>
        </w:tc>
        <w:tc>
          <w:tcPr>
            <w:tcW w:w="560" w:type="pct"/>
            <w:shd w:val="clear" w:color="auto" w:fill="auto"/>
            <w:tcMar>
              <w:top w:w="0" w:type="dxa"/>
              <w:bottom w:w="0" w:type="dxa"/>
            </w:tcMar>
            <w:vAlign w:val="center"/>
          </w:tcPr>
          <w:p w14:paraId="00ABC30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2C2011FE" w14:textId="77777777" w:rsidTr="00FA309C">
        <w:tc>
          <w:tcPr>
            <w:tcW w:w="378" w:type="pct"/>
            <w:shd w:val="clear" w:color="auto" w:fill="auto"/>
            <w:tcMar>
              <w:top w:w="0" w:type="dxa"/>
              <w:bottom w:w="0" w:type="dxa"/>
            </w:tcMar>
            <w:vAlign w:val="center"/>
          </w:tcPr>
          <w:p w14:paraId="30A92BA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4</w:t>
            </w:r>
          </w:p>
        </w:tc>
        <w:tc>
          <w:tcPr>
            <w:tcW w:w="2488" w:type="pct"/>
            <w:shd w:val="clear" w:color="auto" w:fill="auto"/>
            <w:tcMar>
              <w:top w:w="0" w:type="dxa"/>
              <w:bottom w:w="0" w:type="dxa"/>
            </w:tcMar>
            <w:vAlign w:val="center"/>
          </w:tcPr>
          <w:p w14:paraId="64FD021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Maintain and manage campus parks</w:t>
            </w:r>
          </w:p>
        </w:tc>
        <w:tc>
          <w:tcPr>
            <w:tcW w:w="896" w:type="pct"/>
            <w:shd w:val="clear" w:color="auto" w:fill="auto"/>
            <w:tcMar>
              <w:top w:w="0" w:type="dxa"/>
              <w:bottom w:w="0" w:type="dxa"/>
            </w:tcMar>
            <w:vAlign w:val="center"/>
          </w:tcPr>
          <w:p w14:paraId="5946AE7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Ha</w:t>
            </w:r>
          </w:p>
        </w:tc>
        <w:tc>
          <w:tcPr>
            <w:tcW w:w="678" w:type="pct"/>
            <w:shd w:val="clear" w:color="auto" w:fill="auto"/>
            <w:tcMar>
              <w:top w:w="0" w:type="dxa"/>
              <w:bottom w:w="0" w:type="dxa"/>
            </w:tcMar>
            <w:vAlign w:val="center"/>
          </w:tcPr>
          <w:p w14:paraId="07A09B6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105</w:t>
            </w:r>
          </w:p>
        </w:tc>
        <w:tc>
          <w:tcPr>
            <w:tcW w:w="560" w:type="pct"/>
            <w:shd w:val="clear" w:color="auto" w:fill="auto"/>
            <w:tcMar>
              <w:top w:w="0" w:type="dxa"/>
              <w:bottom w:w="0" w:type="dxa"/>
            </w:tcMar>
            <w:vAlign w:val="center"/>
          </w:tcPr>
          <w:p w14:paraId="37755A9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Maintain green and beautiful</w:t>
            </w:r>
          </w:p>
        </w:tc>
      </w:tr>
      <w:tr w:rsidR="00040FBF" w:rsidRPr="00FA309C" w14:paraId="7F06FEEF" w14:textId="77777777" w:rsidTr="00FA309C">
        <w:tc>
          <w:tcPr>
            <w:tcW w:w="378" w:type="pct"/>
            <w:shd w:val="clear" w:color="auto" w:fill="auto"/>
            <w:tcMar>
              <w:top w:w="0" w:type="dxa"/>
              <w:bottom w:w="0" w:type="dxa"/>
            </w:tcMar>
            <w:vAlign w:val="center"/>
          </w:tcPr>
          <w:p w14:paraId="655F024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5</w:t>
            </w:r>
          </w:p>
        </w:tc>
        <w:tc>
          <w:tcPr>
            <w:tcW w:w="2488" w:type="pct"/>
            <w:shd w:val="clear" w:color="auto" w:fill="auto"/>
            <w:tcMar>
              <w:top w:w="0" w:type="dxa"/>
              <w:bottom w:w="0" w:type="dxa"/>
            </w:tcMar>
            <w:vAlign w:val="center"/>
          </w:tcPr>
          <w:p w14:paraId="08E7692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Urban tree management:</w:t>
            </w:r>
          </w:p>
        </w:tc>
        <w:tc>
          <w:tcPr>
            <w:tcW w:w="896" w:type="pct"/>
            <w:shd w:val="clear" w:color="auto" w:fill="auto"/>
            <w:tcMar>
              <w:top w:w="0" w:type="dxa"/>
              <w:bottom w:w="0" w:type="dxa"/>
            </w:tcMar>
            <w:vAlign w:val="center"/>
          </w:tcPr>
          <w:p w14:paraId="30BA1E0A"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6F1F3ECC"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1CB8F7C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06217381" w14:textId="77777777" w:rsidTr="00FA309C">
        <w:tc>
          <w:tcPr>
            <w:tcW w:w="378" w:type="pct"/>
            <w:shd w:val="clear" w:color="auto" w:fill="auto"/>
            <w:tcMar>
              <w:top w:w="0" w:type="dxa"/>
              <w:bottom w:w="0" w:type="dxa"/>
            </w:tcMar>
            <w:vAlign w:val="center"/>
          </w:tcPr>
          <w:p w14:paraId="4A6F0F0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6</w:t>
            </w:r>
          </w:p>
        </w:tc>
        <w:tc>
          <w:tcPr>
            <w:tcW w:w="2488" w:type="pct"/>
            <w:shd w:val="clear" w:color="auto" w:fill="auto"/>
            <w:tcMar>
              <w:top w:w="0" w:type="dxa"/>
              <w:bottom w:w="0" w:type="dxa"/>
            </w:tcMar>
            <w:vAlign w:val="center"/>
          </w:tcPr>
          <w:p w14:paraId="219FA70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Lighting management and operation</w:t>
            </w:r>
          </w:p>
        </w:tc>
        <w:tc>
          <w:tcPr>
            <w:tcW w:w="896" w:type="pct"/>
            <w:shd w:val="clear" w:color="auto" w:fill="auto"/>
            <w:tcMar>
              <w:top w:w="0" w:type="dxa"/>
              <w:bottom w:w="0" w:type="dxa"/>
            </w:tcMar>
            <w:vAlign w:val="center"/>
          </w:tcPr>
          <w:p w14:paraId="04D88A1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Round</w:t>
            </w:r>
          </w:p>
        </w:tc>
        <w:tc>
          <w:tcPr>
            <w:tcW w:w="678" w:type="pct"/>
            <w:shd w:val="clear" w:color="auto" w:fill="auto"/>
            <w:tcMar>
              <w:top w:w="0" w:type="dxa"/>
              <w:bottom w:w="0" w:type="dxa"/>
            </w:tcMar>
            <w:vAlign w:val="center"/>
          </w:tcPr>
          <w:p w14:paraId="0235A10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15,940</w:t>
            </w:r>
          </w:p>
        </w:tc>
        <w:tc>
          <w:tcPr>
            <w:tcW w:w="560" w:type="pct"/>
            <w:shd w:val="clear" w:color="auto" w:fill="auto"/>
            <w:tcMar>
              <w:top w:w="0" w:type="dxa"/>
              <w:bottom w:w="0" w:type="dxa"/>
            </w:tcMar>
            <w:vAlign w:val="center"/>
          </w:tcPr>
          <w:p w14:paraId="5E6FE7E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5DB2BBB1" w14:textId="77777777" w:rsidTr="00FA309C">
        <w:tc>
          <w:tcPr>
            <w:tcW w:w="378" w:type="pct"/>
            <w:shd w:val="clear" w:color="auto" w:fill="auto"/>
            <w:tcMar>
              <w:top w:w="0" w:type="dxa"/>
              <w:bottom w:w="0" w:type="dxa"/>
            </w:tcMar>
            <w:vAlign w:val="center"/>
          </w:tcPr>
          <w:p w14:paraId="4C58BE6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lastRenderedPageBreak/>
              <w:t>7</w:t>
            </w:r>
          </w:p>
        </w:tc>
        <w:tc>
          <w:tcPr>
            <w:tcW w:w="2488" w:type="pct"/>
            <w:shd w:val="clear" w:color="auto" w:fill="auto"/>
            <w:tcMar>
              <w:top w:w="0" w:type="dxa"/>
              <w:bottom w:w="0" w:type="dxa"/>
            </w:tcMar>
            <w:vAlign w:val="center"/>
          </w:tcPr>
          <w:p w14:paraId="038D6B8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Maintain public restrooms</w:t>
            </w:r>
          </w:p>
        </w:tc>
        <w:tc>
          <w:tcPr>
            <w:tcW w:w="896" w:type="pct"/>
            <w:shd w:val="clear" w:color="auto" w:fill="auto"/>
            <w:tcMar>
              <w:top w:w="0" w:type="dxa"/>
              <w:bottom w:w="0" w:type="dxa"/>
            </w:tcMar>
            <w:vAlign w:val="center"/>
          </w:tcPr>
          <w:p w14:paraId="636217E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Pot</w:t>
            </w:r>
          </w:p>
        </w:tc>
        <w:tc>
          <w:tcPr>
            <w:tcW w:w="678" w:type="pct"/>
            <w:shd w:val="clear" w:color="auto" w:fill="auto"/>
            <w:tcMar>
              <w:top w:w="0" w:type="dxa"/>
              <w:bottom w:w="0" w:type="dxa"/>
            </w:tcMar>
            <w:vAlign w:val="center"/>
          </w:tcPr>
          <w:p w14:paraId="453B727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9,333</w:t>
            </w:r>
          </w:p>
        </w:tc>
        <w:tc>
          <w:tcPr>
            <w:tcW w:w="560" w:type="pct"/>
            <w:shd w:val="clear" w:color="auto" w:fill="auto"/>
            <w:tcMar>
              <w:top w:w="0" w:type="dxa"/>
              <w:bottom w:w="0" w:type="dxa"/>
            </w:tcMar>
            <w:vAlign w:val="center"/>
          </w:tcPr>
          <w:p w14:paraId="14A3745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6BA28638" w14:textId="77777777" w:rsidTr="00FA309C">
        <w:tc>
          <w:tcPr>
            <w:tcW w:w="378" w:type="pct"/>
            <w:shd w:val="clear" w:color="auto" w:fill="auto"/>
            <w:tcMar>
              <w:top w:w="0" w:type="dxa"/>
              <w:bottom w:w="0" w:type="dxa"/>
            </w:tcMar>
            <w:vAlign w:val="center"/>
          </w:tcPr>
          <w:p w14:paraId="2CD754D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8</w:t>
            </w:r>
          </w:p>
        </w:tc>
        <w:tc>
          <w:tcPr>
            <w:tcW w:w="2488" w:type="pct"/>
            <w:shd w:val="clear" w:color="auto" w:fill="auto"/>
            <w:tcMar>
              <w:top w:w="0" w:type="dxa"/>
              <w:bottom w:w="0" w:type="dxa"/>
            </w:tcMar>
            <w:vAlign w:val="center"/>
          </w:tcPr>
          <w:p w14:paraId="5BDE5F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Managing and operating the city wastewater plant</w:t>
            </w:r>
          </w:p>
        </w:tc>
        <w:tc>
          <w:tcPr>
            <w:tcW w:w="896" w:type="pct"/>
            <w:shd w:val="clear" w:color="auto" w:fill="auto"/>
            <w:tcMar>
              <w:top w:w="0" w:type="dxa"/>
              <w:bottom w:w="0" w:type="dxa"/>
            </w:tcMar>
            <w:vAlign w:val="center"/>
          </w:tcPr>
          <w:p w14:paraId="7D12B3D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m3</w:t>
            </w:r>
          </w:p>
        </w:tc>
        <w:tc>
          <w:tcPr>
            <w:tcW w:w="678" w:type="pct"/>
            <w:shd w:val="clear" w:color="auto" w:fill="auto"/>
            <w:tcMar>
              <w:top w:w="0" w:type="dxa"/>
              <w:bottom w:w="0" w:type="dxa"/>
            </w:tcMar>
            <w:vAlign w:val="center"/>
          </w:tcPr>
          <w:p w14:paraId="5189B6B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11,200</w:t>
            </w:r>
          </w:p>
        </w:tc>
        <w:tc>
          <w:tcPr>
            <w:tcW w:w="560" w:type="pct"/>
            <w:shd w:val="clear" w:color="auto" w:fill="auto"/>
            <w:tcMar>
              <w:top w:w="0" w:type="dxa"/>
              <w:bottom w:w="0" w:type="dxa"/>
            </w:tcMar>
            <w:vAlign w:val="center"/>
          </w:tcPr>
          <w:p w14:paraId="2B33572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77F6AB08" w14:textId="77777777" w:rsidTr="00FA309C">
        <w:tc>
          <w:tcPr>
            <w:tcW w:w="378" w:type="pct"/>
            <w:shd w:val="clear" w:color="auto" w:fill="auto"/>
            <w:tcMar>
              <w:top w:w="0" w:type="dxa"/>
              <w:bottom w:w="0" w:type="dxa"/>
            </w:tcMar>
            <w:vAlign w:val="center"/>
          </w:tcPr>
          <w:p w14:paraId="55040E8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9</w:t>
            </w:r>
          </w:p>
        </w:tc>
        <w:tc>
          <w:tcPr>
            <w:tcW w:w="2488" w:type="pct"/>
            <w:shd w:val="clear" w:color="auto" w:fill="auto"/>
            <w:tcMar>
              <w:top w:w="0" w:type="dxa"/>
              <w:bottom w:w="0" w:type="dxa"/>
            </w:tcMar>
            <w:vAlign w:val="center"/>
          </w:tcPr>
          <w:p w14:paraId="17AD1D9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Collection of environmental sanitation services</w:t>
            </w:r>
          </w:p>
        </w:tc>
        <w:tc>
          <w:tcPr>
            <w:tcW w:w="896" w:type="pct"/>
            <w:shd w:val="clear" w:color="auto" w:fill="auto"/>
            <w:tcMar>
              <w:top w:w="0" w:type="dxa"/>
              <w:bottom w:w="0" w:type="dxa"/>
            </w:tcMar>
            <w:vAlign w:val="center"/>
          </w:tcPr>
          <w:p w14:paraId="6755029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w:t>
            </w:r>
          </w:p>
        </w:tc>
        <w:tc>
          <w:tcPr>
            <w:tcW w:w="678" w:type="pct"/>
            <w:shd w:val="clear" w:color="auto" w:fill="auto"/>
            <w:tcMar>
              <w:top w:w="0" w:type="dxa"/>
              <w:bottom w:w="0" w:type="dxa"/>
            </w:tcMar>
            <w:vAlign w:val="center"/>
          </w:tcPr>
          <w:p w14:paraId="4350774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26,252</w:t>
            </w:r>
          </w:p>
        </w:tc>
        <w:tc>
          <w:tcPr>
            <w:tcW w:w="560" w:type="pct"/>
            <w:shd w:val="clear" w:color="auto" w:fill="auto"/>
            <w:tcMar>
              <w:top w:w="0" w:type="dxa"/>
              <w:bottom w:w="0" w:type="dxa"/>
            </w:tcMar>
            <w:vAlign w:val="center"/>
          </w:tcPr>
          <w:p w14:paraId="00FCA94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100.1%</w:t>
            </w:r>
          </w:p>
        </w:tc>
      </w:tr>
      <w:tr w:rsidR="00040FBF" w:rsidRPr="00FA309C" w14:paraId="0FD9664A" w14:textId="77777777" w:rsidTr="00FA309C">
        <w:tc>
          <w:tcPr>
            <w:tcW w:w="378" w:type="pct"/>
            <w:shd w:val="clear" w:color="auto" w:fill="auto"/>
            <w:tcMar>
              <w:top w:w="0" w:type="dxa"/>
              <w:bottom w:w="0" w:type="dxa"/>
            </w:tcMar>
            <w:vAlign w:val="center"/>
          </w:tcPr>
          <w:p w14:paraId="4D0C527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w:t>
            </w:r>
          </w:p>
        </w:tc>
        <w:tc>
          <w:tcPr>
            <w:tcW w:w="2488" w:type="pct"/>
            <w:shd w:val="clear" w:color="auto" w:fill="auto"/>
            <w:tcMar>
              <w:top w:w="0" w:type="dxa"/>
              <w:bottom w:w="0" w:type="dxa"/>
            </w:tcMar>
            <w:vAlign w:val="center"/>
          </w:tcPr>
          <w:p w14:paraId="6CC538B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Repair city infrastructure and urban gentrification</w:t>
            </w:r>
          </w:p>
        </w:tc>
        <w:tc>
          <w:tcPr>
            <w:tcW w:w="896" w:type="pct"/>
            <w:shd w:val="clear" w:color="auto" w:fill="auto"/>
            <w:tcMar>
              <w:top w:w="0" w:type="dxa"/>
              <w:bottom w:w="0" w:type="dxa"/>
            </w:tcMar>
            <w:vAlign w:val="center"/>
          </w:tcPr>
          <w:p w14:paraId="651E6E6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w:t>
            </w:r>
          </w:p>
        </w:tc>
        <w:tc>
          <w:tcPr>
            <w:tcW w:w="678" w:type="pct"/>
            <w:shd w:val="clear" w:color="auto" w:fill="auto"/>
            <w:tcMar>
              <w:top w:w="0" w:type="dxa"/>
              <w:bottom w:w="0" w:type="dxa"/>
            </w:tcMar>
            <w:vAlign w:val="center"/>
          </w:tcPr>
          <w:p w14:paraId="5B7DFA5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19,616</w:t>
            </w:r>
          </w:p>
        </w:tc>
        <w:tc>
          <w:tcPr>
            <w:tcW w:w="560" w:type="pct"/>
            <w:shd w:val="clear" w:color="auto" w:fill="auto"/>
            <w:tcMar>
              <w:top w:w="0" w:type="dxa"/>
              <w:bottom w:w="0" w:type="dxa"/>
            </w:tcMar>
            <w:vAlign w:val="center"/>
          </w:tcPr>
          <w:p w14:paraId="0AF90FA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6BE866ED" w14:textId="77777777" w:rsidTr="00FA309C">
        <w:tc>
          <w:tcPr>
            <w:tcW w:w="378" w:type="pct"/>
            <w:shd w:val="clear" w:color="auto" w:fill="auto"/>
            <w:tcMar>
              <w:top w:w="0" w:type="dxa"/>
              <w:bottom w:w="0" w:type="dxa"/>
            </w:tcMar>
            <w:vAlign w:val="center"/>
          </w:tcPr>
          <w:p w14:paraId="2235CD5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II</w:t>
            </w:r>
          </w:p>
        </w:tc>
        <w:tc>
          <w:tcPr>
            <w:tcW w:w="2488" w:type="pct"/>
            <w:shd w:val="clear" w:color="auto" w:fill="auto"/>
            <w:tcMar>
              <w:top w:w="0" w:type="dxa"/>
              <w:bottom w:w="0" w:type="dxa"/>
            </w:tcMar>
            <w:vAlign w:val="center"/>
          </w:tcPr>
          <w:p w14:paraId="0513861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Total revenue:</w:t>
            </w:r>
          </w:p>
        </w:tc>
        <w:tc>
          <w:tcPr>
            <w:tcW w:w="896" w:type="pct"/>
            <w:shd w:val="clear" w:color="auto" w:fill="auto"/>
            <w:tcMar>
              <w:top w:w="0" w:type="dxa"/>
              <w:bottom w:w="0" w:type="dxa"/>
            </w:tcMar>
            <w:vAlign w:val="center"/>
          </w:tcPr>
          <w:p w14:paraId="590C8B2E"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5144479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246.281</w:t>
            </w:r>
          </w:p>
        </w:tc>
        <w:tc>
          <w:tcPr>
            <w:tcW w:w="560" w:type="pct"/>
            <w:shd w:val="clear" w:color="auto" w:fill="auto"/>
            <w:tcMar>
              <w:top w:w="0" w:type="dxa"/>
              <w:bottom w:w="0" w:type="dxa"/>
            </w:tcMar>
            <w:vAlign w:val="center"/>
          </w:tcPr>
          <w:p w14:paraId="437B4A9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102.6%</w:t>
            </w:r>
          </w:p>
        </w:tc>
      </w:tr>
      <w:tr w:rsidR="00040FBF" w:rsidRPr="00FA309C" w14:paraId="64CB69BF" w14:textId="77777777" w:rsidTr="00FA309C">
        <w:tc>
          <w:tcPr>
            <w:tcW w:w="378" w:type="pct"/>
            <w:shd w:val="clear" w:color="auto" w:fill="auto"/>
            <w:tcMar>
              <w:top w:w="0" w:type="dxa"/>
              <w:bottom w:w="0" w:type="dxa"/>
            </w:tcMar>
            <w:vAlign w:val="center"/>
          </w:tcPr>
          <w:p w14:paraId="4DC1928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III</w:t>
            </w:r>
          </w:p>
        </w:tc>
        <w:tc>
          <w:tcPr>
            <w:tcW w:w="2488" w:type="pct"/>
            <w:shd w:val="clear" w:color="auto" w:fill="auto"/>
            <w:tcMar>
              <w:top w:w="0" w:type="dxa"/>
              <w:bottom w:w="0" w:type="dxa"/>
            </w:tcMar>
            <w:vAlign w:val="center"/>
          </w:tcPr>
          <w:p w14:paraId="161F056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Payables to the State budget:</w:t>
            </w:r>
          </w:p>
        </w:tc>
        <w:tc>
          <w:tcPr>
            <w:tcW w:w="896" w:type="pct"/>
            <w:shd w:val="clear" w:color="auto" w:fill="auto"/>
            <w:tcMar>
              <w:top w:w="0" w:type="dxa"/>
              <w:bottom w:w="0" w:type="dxa"/>
            </w:tcMar>
            <w:vAlign w:val="center"/>
          </w:tcPr>
          <w:p w14:paraId="3F1F41B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Billion VND</w:t>
            </w:r>
          </w:p>
        </w:tc>
        <w:tc>
          <w:tcPr>
            <w:tcW w:w="678" w:type="pct"/>
            <w:shd w:val="clear" w:color="auto" w:fill="auto"/>
            <w:tcMar>
              <w:top w:w="0" w:type="dxa"/>
              <w:bottom w:w="0" w:type="dxa"/>
            </w:tcMar>
            <w:vAlign w:val="center"/>
          </w:tcPr>
          <w:p w14:paraId="2D2A037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12,253</w:t>
            </w:r>
          </w:p>
        </w:tc>
        <w:tc>
          <w:tcPr>
            <w:tcW w:w="560" w:type="pct"/>
            <w:shd w:val="clear" w:color="auto" w:fill="auto"/>
            <w:tcMar>
              <w:top w:w="0" w:type="dxa"/>
              <w:bottom w:w="0" w:type="dxa"/>
            </w:tcMar>
            <w:vAlign w:val="center"/>
          </w:tcPr>
          <w:p w14:paraId="3FD4E11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w:t>
            </w:r>
          </w:p>
        </w:tc>
      </w:tr>
      <w:tr w:rsidR="00040FBF" w:rsidRPr="00FA309C" w14:paraId="4DB54571" w14:textId="77777777" w:rsidTr="00FA309C">
        <w:tc>
          <w:tcPr>
            <w:tcW w:w="378" w:type="pct"/>
            <w:shd w:val="clear" w:color="auto" w:fill="auto"/>
            <w:tcMar>
              <w:top w:w="0" w:type="dxa"/>
              <w:bottom w:w="0" w:type="dxa"/>
            </w:tcMar>
            <w:vAlign w:val="center"/>
          </w:tcPr>
          <w:p w14:paraId="6AA4A80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IV</w:t>
            </w:r>
          </w:p>
        </w:tc>
        <w:tc>
          <w:tcPr>
            <w:tcW w:w="2488" w:type="pct"/>
            <w:shd w:val="clear" w:color="auto" w:fill="auto"/>
            <w:tcMar>
              <w:top w:w="0" w:type="dxa"/>
              <w:bottom w:w="0" w:type="dxa"/>
            </w:tcMar>
            <w:vAlign w:val="center"/>
          </w:tcPr>
          <w:p w14:paraId="49CF77C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Employees</w:t>
            </w:r>
          </w:p>
        </w:tc>
        <w:tc>
          <w:tcPr>
            <w:tcW w:w="896" w:type="pct"/>
            <w:shd w:val="clear" w:color="auto" w:fill="auto"/>
            <w:tcMar>
              <w:top w:w="0" w:type="dxa"/>
              <w:bottom w:w="0" w:type="dxa"/>
            </w:tcMar>
            <w:vAlign w:val="center"/>
          </w:tcPr>
          <w:p w14:paraId="3733CA1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Person</w:t>
            </w:r>
          </w:p>
        </w:tc>
        <w:tc>
          <w:tcPr>
            <w:tcW w:w="678" w:type="pct"/>
            <w:shd w:val="clear" w:color="auto" w:fill="auto"/>
            <w:tcMar>
              <w:top w:w="0" w:type="dxa"/>
              <w:bottom w:w="0" w:type="dxa"/>
            </w:tcMar>
            <w:vAlign w:val="center"/>
          </w:tcPr>
          <w:p w14:paraId="58DCAD4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883</w:t>
            </w:r>
          </w:p>
        </w:tc>
        <w:tc>
          <w:tcPr>
            <w:tcW w:w="560" w:type="pct"/>
            <w:shd w:val="clear" w:color="auto" w:fill="auto"/>
            <w:tcMar>
              <w:top w:w="0" w:type="dxa"/>
              <w:bottom w:w="0" w:type="dxa"/>
            </w:tcMar>
            <w:vAlign w:val="center"/>
          </w:tcPr>
          <w:p w14:paraId="24F10764"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7CD5BC4B" w14:textId="77777777" w:rsidTr="00FA309C">
        <w:tc>
          <w:tcPr>
            <w:tcW w:w="378" w:type="pct"/>
            <w:shd w:val="clear" w:color="auto" w:fill="auto"/>
            <w:tcMar>
              <w:top w:w="0" w:type="dxa"/>
              <w:bottom w:w="0" w:type="dxa"/>
            </w:tcMar>
            <w:vAlign w:val="center"/>
          </w:tcPr>
          <w:p w14:paraId="3E35F02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V</w:t>
            </w:r>
          </w:p>
        </w:tc>
        <w:tc>
          <w:tcPr>
            <w:tcW w:w="2488" w:type="pct"/>
            <w:shd w:val="clear" w:color="auto" w:fill="auto"/>
            <w:tcMar>
              <w:top w:w="0" w:type="dxa"/>
              <w:bottom w:w="0" w:type="dxa"/>
            </w:tcMar>
            <w:vAlign w:val="center"/>
          </w:tcPr>
          <w:p w14:paraId="364A8B1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Average income of employees</w:t>
            </w:r>
          </w:p>
        </w:tc>
        <w:tc>
          <w:tcPr>
            <w:tcW w:w="896" w:type="pct"/>
            <w:shd w:val="clear" w:color="auto" w:fill="auto"/>
            <w:tcMar>
              <w:top w:w="0" w:type="dxa"/>
              <w:bottom w:w="0" w:type="dxa"/>
            </w:tcMar>
            <w:vAlign w:val="center"/>
          </w:tcPr>
          <w:p w14:paraId="64C6CE6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VND/person/month</w:t>
            </w:r>
          </w:p>
        </w:tc>
        <w:tc>
          <w:tcPr>
            <w:tcW w:w="678" w:type="pct"/>
            <w:shd w:val="clear" w:color="auto" w:fill="auto"/>
            <w:tcMar>
              <w:top w:w="0" w:type="dxa"/>
              <w:bottom w:w="0" w:type="dxa"/>
            </w:tcMar>
            <w:vAlign w:val="center"/>
          </w:tcPr>
          <w:p w14:paraId="39E9A94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5.7</w:t>
            </w:r>
          </w:p>
        </w:tc>
        <w:tc>
          <w:tcPr>
            <w:tcW w:w="560" w:type="pct"/>
            <w:shd w:val="clear" w:color="auto" w:fill="auto"/>
            <w:tcMar>
              <w:top w:w="0" w:type="dxa"/>
              <w:bottom w:w="0" w:type="dxa"/>
            </w:tcMar>
            <w:vAlign w:val="center"/>
          </w:tcPr>
          <w:p w14:paraId="540FCA6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100.3%</w:t>
            </w:r>
          </w:p>
        </w:tc>
      </w:tr>
      <w:tr w:rsidR="00040FBF" w:rsidRPr="00FA309C" w14:paraId="41A84345" w14:textId="77777777" w:rsidTr="00FA309C">
        <w:tc>
          <w:tcPr>
            <w:tcW w:w="378" w:type="pct"/>
            <w:shd w:val="clear" w:color="auto" w:fill="auto"/>
            <w:tcMar>
              <w:top w:w="0" w:type="dxa"/>
              <w:bottom w:w="0" w:type="dxa"/>
            </w:tcMar>
            <w:vAlign w:val="center"/>
          </w:tcPr>
          <w:p w14:paraId="2EA57D6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VI</w:t>
            </w:r>
          </w:p>
        </w:tc>
        <w:tc>
          <w:tcPr>
            <w:tcW w:w="2488" w:type="pct"/>
            <w:shd w:val="clear" w:color="auto" w:fill="auto"/>
            <w:tcMar>
              <w:top w:w="0" w:type="dxa"/>
              <w:bottom w:w="0" w:type="dxa"/>
            </w:tcMar>
            <w:vAlign w:val="center"/>
          </w:tcPr>
          <w:p w14:paraId="1DC8076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Profit after tax</w:t>
            </w:r>
          </w:p>
        </w:tc>
        <w:tc>
          <w:tcPr>
            <w:tcW w:w="896" w:type="pct"/>
            <w:shd w:val="clear" w:color="auto" w:fill="auto"/>
            <w:tcMar>
              <w:top w:w="0" w:type="dxa"/>
              <w:bottom w:w="0" w:type="dxa"/>
            </w:tcMar>
            <w:vAlign w:val="center"/>
          </w:tcPr>
          <w:p w14:paraId="1DD1868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w:t>
            </w:r>
          </w:p>
        </w:tc>
        <w:tc>
          <w:tcPr>
            <w:tcW w:w="678" w:type="pct"/>
            <w:shd w:val="clear" w:color="auto" w:fill="auto"/>
            <w:tcMar>
              <w:top w:w="0" w:type="dxa"/>
              <w:bottom w:w="0" w:type="dxa"/>
            </w:tcMar>
            <w:vAlign w:val="center"/>
          </w:tcPr>
          <w:p w14:paraId="0A2225F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2,828</w:t>
            </w:r>
          </w:p>
        </w:tc>
        <w:tc>
          <w:tcPr>
            <w:tcW w:w="560" w:type="pct"/>
            <w:shd w:val="clear" w:color="auto" w:fill="auto"/>
            <w:tcMar>
              <w:top w:w="0" w:type="dxa"/>
              <w:bottom w:w="0" w:type="dxa"/>
            </w:tcMar>
            <w:vAlign w:val="center"/>
          </w:tcPr>
          <w:p w14:paraId="5B17F89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141.4%</w:t>
            </w:r>
          </w:p>
        </w:tc>
      </w:tr>
    </w:tbl>
    <w:p w14:paraId="6F29916B" w14:textId="77777777" w:rsidR="00040FBF" w:rsidRPr="00FA309C" w:rsidRDefault="00FA309C" w:rsidP="0094736C">
      <w:pPr>
        <w:numPr>
          <w:ilvl w:val="0"/>
          <w:numId w:val="4"/>
        </w:numPr>
        <w:pBdr>
          <w:top w:val="nil"/>
          <w:left w:val="nil"/>
          <w:bottom w:val="nil"/>
          <w:right w:val="nil"/>
          <w:between w:val="nil"/>
        </w:pBdr>
        <w:tabs>
          <w:tab w:val="left" w:pos="432"/>
          <w:tab w:val="left" w:pos="2843"/>
        </w:tabs>
        <w:spacing w:after="120" w:line="360" w:lineRule="auto"/>
        <w:jc w:val="both"/>
        <w:rPr>
          <w:rFonts w:ascii="Arial" w:eastAsia="Arial" w:hAnsi="Arial" w:cs="Arial"/>
          <w:color w:val="010000"/>
          <w:sz w:val="20"/>
          <w:szCs w:val="20"/>
        </w:rPr>
      </w:pPr>
      <w:r w:rsidRPr="00FA309C">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6"/>
        <w:gridCol w:w="3107"/>
        <w:gridCol w:w="2309"/>
        <w:gridCol w:w="2815"/>
      </w:tblGrid>
      <w:tr w:rsidR="00040FBF" w:rsidRPr="00FA309C" w14:paraId="7C54A82E" w14:textId="77777777" w:rsidTr="00FA309C">
        <w:tc>
          <w:tcPr>
            <w:tcW w:w="451" w:type="pct"/>
            <w:shd w:val="clear" w:color="auto" w:fill="auto"/>
            <w:tcMar>
              <w:top w:w="0" w:type="dxa"/>
              <w:bottom w:w="0" w:type="dxa"/>
            </w:tcMar>
            <w:vAlign w:val="center"/>
          </w:tcPr>
          <w:p w14:paraId="28BCB08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w:t>
            </w:r>
          </w:p>
        </w:tc>
        <w:tc>
          <w:tcPr>
            <w:tcW w:w="1717" w:type="pct"/>
            <w:shd w:val="clear" w:color="auto" w:fill="auto"/>
            <w:tcMar>
              <w:top w:w="0" w:type="dxa"/>
              <w:bottom w:w="0" w:type="dxa"/>
            </w:tcMar>
            <w:vAlign w:val="center"/>
          </w:tcPr>
          <w:p w14:paraId="69CD123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Targets</w:t>
            </w:r>
          </w:p>
        </w:tc>
        <w:tc>
          <w:tcPr>
            <w:tcW w:w="1276" w:type="pct"/>
            <w:shd w:val="clear" w:color="auto" w:fill="auto"/>
            <w:tcMar>
              <w:top w:w="0" w:type="dxa"/>
              <w:bottom w:w="0" w:type="dxa"/>
            </w:tcMar>
            <w:vAlign w:val="center"/>
          </w:tcPr>
          <w:p w14:paraId="7B40CCC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Unit</w:t>
            </w:r>
          </w:p>
        </w:tc>
        <w:tc>
          <w:tcPr>
            <w:tcW w:w="1556" w:type="pct"/>
            <w:shd w:val="clear" w:color="auto" w:fill="auto"/>
            <w:tcMar>
              <w:top w:w="0" w:type="dxa"/>
              <w:bottom w:w="0" w:type="dxa"/>
            </w:tcMar>
            <w:vAlign w:val="center"/>
          </w:tcPr>
          <w:p w14:paraId="7FFBDCD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Plan 2024</w:t>
            </w:r>
          </w:p>
        </w:tc>
      </w:tr>
      <w:tr w:rsidR="00040FBF" w:rsidRPr="00FA309C" w14:paraId="4796B90C" w14:textId="77777777" w:rsidTr="00FA309C">
        <w:tc>
          <w:tcPr>
            <w:tcW w:w="451" w:type="pct"/>
            <w:shd w:val="clear" w:color="auto" w:fill="auto"/>
            <w:tcMar>
              <w:top w:w="0" w:type="dxa"/>
              <w:bottom w:w="0" w:type="dxa"/>
            </w:tcMar>
            <w:vAlign w:val="center"/>
          </w:tcPr>
          <w:p w14:paraId="56C4D8D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w:t>
            </w:r>
          </w:p>
        </w:tc>
        <w:tc>
          <w:tcPr>
            <w:tcW w:w="1717" w:type="pct"/>
            <w:shd w:val="clear" w:color="auto" w:fill="auto"/>
            <w:tcMar>
              <w:top w:w="0" w:type="dxa"/>
              <w:bottom w:w="0" w:type="dxa"/>
            </w:tcMar>
            <w:vAlign w:val="center"/>
          </w:tcPr>
          <w:p w14:paraId="58BF416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Total revenue</w:t>
            </w:r>
          </w:p>
        </w:tc>
        <w:tc>
          <w:tcPr>
            <w:tcW w:w="1276" w:type="pct"/>
            <w:shd w:val="clear" w:color="auto" w:fill="auto"/>
            <w:tcMar>
              <w:top w:w="0" w:type="dxa"/>
              <w:bottom w:w="0" w:type="dxa"/>
            </w:tcMar>
            <w:vAlign w:val="center"/>
          </w:tcPr>
          <w:p w14:paraId="3C3D57C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VND/year</w:t>
            </w:r>
          </w:p>
        </w:tc>
        <w:tc>
          <w:tcPr>
            <w:tcW w:w="1556" w:type="pct"/>
            <w:shd w:val="clear" w:color="auto" w:fill="auto"/>
            <w:tcMar>
              <w:top w:w="0" w:type="dxa"/>
              <w:bottom w:w="0" w:type="dxa"/>
            </w:tcMar>
            <w:vAlign w:val="center"/>
          </w:tcPr>
          <w:p w14:paraId="185D1FB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248,000</w:t>
            </w:r>
          </w:p>
        </w:tc>
      </w:tr>
      <w:tr w:rsidR="00040FBF" w:rsidRPr="00FA309C" w14:paraId="5B4E9D1A" w14:textId="77777777" w:rsidTr="00FA309C">
        <w:tc>
          <w:tcPr>
            <w:tcW w:w="451" w:type="pct"/>
            <w:shd w:val="clear" w:color="auto" w:fill="auto"/>
            <w:tcMar>
              <w:top w:w="0" w:type="dxa"/>
              <w:bottom w:w="0" w:type="dxa"/>
            </w:tcMar>
            <w:vAlign w:val="center"/>
          </w:tcPr>
          <w:p w14:paraId="7C45EE1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w:t>
            </w:r>
          </w:p>
        </w:tc>
        <w:tc>
          <w:tcPr>
            <w:tcW w:w="1717" w:type="pct"/>
            <w:shd w:val="clear" w:color="auto" w:fill="auto"/>
            <w:tcMar>
              <w:top w:w="0" w:type="dxa"/>
              <w:bottom w:w="0" w:type="dxa"/>
            </w:tcMar>
            <w:vAlign w:val="center"/>
          </w:tcPr>
          <w:p w14:paraId="21CB649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Profit after tax</w:t>
            </w:r>
          </w:p>
        </w:tc>
        <w:tc>
          <w:tcPr>
            <w:tcW w:w="1276" w:type="pct"/>
            <w:shd w:val="clear" w:color="auto" w:fill="auto"/>
            <w:tcMar>
              <w:top w:w="0" w:type="dxa"/>
              <w:bottom w:w="0" w:type="dxa"/>
            </w:tcMar>
            <w:vAlign w:val="center"/>
          </w:tcPr>
          <w:p w14:paraId="12DF8B8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VND/year</w:t>
            </w:r>
          </w:p>
        </w:tc>
        <w:tc>
          <w:tcPr>
            <w:tcW w:w="1556" w:type="pct"/>
            <w:shd w:val="clear" w:color="auto" w:fill="auto"/>
            <w:tcMar>
              <w:top w:w="0" w:type="dxa"/>
              <w:bottom w:w="0" w:type="dxa"/>
            </w:tcMar>
            <w:vAlign w:val="center"/>
          </w:tcPr>
          <w:p w14:paraId="24F80E7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2,800</w:t>
            </w:r>
          </w:p>
        </w:tc>
      </w:tr>
      <w:tr w:rsidR="00040FBF" w:rsidRPr="00FA309C" w14:paraId="5394B01E" w14:textId="77777777" w:rsidTr="00FA309C">
        <w:tc>
          <w:tcPr>
            <w:tcW w:w="451" w:type="pct"/>
            <w:shd w:val="clear" w:color="auto" w:fill="auto"/>
            <w:tcMar>
              <w:top w:w="0" w:type="dxa"/>
              <w:bottom w:w="0" w:type="dxa"/>
            </w:tcMar>
            <w:vAlign w:val="center"/>
          </w:tcPr>
          <w:p w14:paraId="71EDD40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w:t>
            </w:r>
          </w:p>
        </w:tc>
        <w:tc>
          <w:tcPr>
            <w:tcW w:w="1717" w:type="pct"/>
            <w:shd w:val="clear" w:color="auto" w:fill="auto"/>
            <w:tcMar>
              <w:top w:w="0" w:type="dxa"/>
              <w:bottom w:w="0" w:type="dxa"/>
            </w:tcMar>
            <w:vAlign w:val="center"/>
          </w:tcPr>
          <w:p w14:paraId="4BECB5E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Average income</w:t>
            </w:r>
          </w:p>
        </w:tc>
        <w:tc>
          <w:tcPr>
            <w:tcW w:w="1276" w:type="pct"/>
            <w:shd w:val="clear" w:color="auto" w:fill="auto"/>
            <w:tcMar>
              <w:top w:w="0" w:type="dxa"/>
              <w:bottom w:w="0" w:type="dxa"/>
            </w:tcMar>
            <w:vAlign w:val="center"/>
          </w:tcPr>
          <w:p w14:paraId="530AA41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Million VND/person/month</w:t>
            </w:r>
          </w:p>
        </w:tc>
        <w:tc>
          <w:tcPr>
            <w:tcW w:w="1556" w:type="pct"/>
            <w:shd w:val="clear" w:color="auto" w:fill="auto"/>
            <w:tcMar>
              <w:top w:w="0" w:type="dxa"/>
              <w:bottom w:w="0" w:type="dxa"/>
            </w:tcMar>
            <w:vAlign w:val="center"/>
          </w:tcPr>
          <w:p w14:paraId="5A463CB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6.0</w:t>
            </w:r>
          </w:p>
        </w:tc>
      </w:tr>
    </w:tbl>
    <w:p w14:paraId="0A35551B"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2.</w:t>
      </w:r>
      <w:proofErr w:type="gramEnd"/>
      <w:r w:rsidRPr="00FA309C">
        <w:rPr>
          <w:rFonts w:ascii="Arial" w:hAnsi="Arial" w:cs="Arial"/>
          <w:color w:val="010000"/>
          <w:sz w:val="20"/>
        </w:rPr>
        <w:t xml:space="preserve"> Approve the Report on activities 2023 of the Board of Directors and plan 2024.</w:t>
      </w:r>
    </w:p>
    <w:p w14:paraId="3B0E96FE" w14:textId="27FF0939"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3.</w:t>
      </w:r>
      <w:proofErr w:type="gramEnd"/>
      <w:r w:rsidRPr="00FA309C">
        <w:rPr>
          <w:rFonts w:ascii="Arial" w:hAnsi="Arial" w:cs="Arial"/>
          <w:color w:val="010000"/>
          <w:sz w:val="20"/>
        </w:rPr>
        <w:t xml:space="preserve"> Approve the Report on activities 2023 of the Supervisory Board and plan 2024. </w:t>
      </w:r>
    </w:p>
    <w:p w14:paraId="39C3723A"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4.</w:t>
      </w:r>
      <w:proofErr w:type="gramEnd"/>
      <w:r w:rsidRPr="00FA309C">
        <w:rPr>
          <w:rFonts w:ascii="Arial" w:hAnsi="Arial" w:cs="Arial"/>
          <w:color w:val="010000"/>
          <w:sz w:val="20"/>
        </w:rPr>
        <w:t xml:space="preserve"> Approve the Audited Financial Statements 2023</w:t>
      </w:r>
    </w:p>
    <w:p w14:paraId="1A0200C0" w14:textId="77777777" w:rsidR="00040FBF" w:rsidRPr="00FA309C" w:rsidRDefault="00FA309C" w:rsidP="0094736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A309C">
        <w:rPr>
          <w:rFonts w:ascii="Arial" w:hAnsi="Arial" w:cs="Arial"/>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9"/>
        <w:gridCol w:w="5942"/>
        <w:gridCol w:w="2206"/>
      </w:tblGrid>
      <w:tr w:rsidR="00040FBF" w:rsidRPr="00FA309C" w14:paraId="265BEC39" w14:textId="77777777" w:rsidTr="00FA309C">
        <w:tc>
          <w:tcPr>
            <w:tcW w:w="497" w:type="pct"/>
            <w:shd w:val="clear" w:color="auto" w:fill="auto"/>
            <w:tcMar>
              <w:top w:w="0" w:type="dxa"/>
              <w:bottom w:w="0" w:type="dxa"/>
            </w:tcMar>
            <w:vAlign w:val="center"/>
          </w:tcPr>
          <w:p w14:paraId="59E38BE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w:t>
            </w:r>
          </w:p>
        </w:tc>
        <w:tc>
          <w:tcPr>
            <w:tcW w:w="3284" w:type="pct"/>
            <w:shd w:val="clear" w:color="auto" w:fill="auto"/>
            <w:tcMar>
              <w:top w:w="0" w:type="dxa"/>
              <w:bottom w:w="0" w:type="dxa"/>
            </w:tcMar>
            <w:vAlign w:val="center"/>
          </w:tcPr>
          <w:p w14:paraId="097A378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Item</w:t>
            </w:r>
          </w:p>
        </w:tc>
        <w:tc>
          <w:tcPr>
            <w:tcW w:w="1219" w:type="pct"/>
            <w:shd w:val="clear" w:color="auto" w:fill="auto"/>
            <w:tcMar>
              <w:top w:w="0" w:type="dxa"/>
              <w:bottom w:w="0" w:type="dxa"/>
            </w:tcMar>
            <w:vAlign w:val="center"/>
          </w:tcPr>
          <w:p w14:paraId="30B18C3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Amount</w:t>
            </w:r>
          </w:p>
        </w:tc>
      </w:tr>
      <w:tr w:rsidR="00040FBF" w:rsidRPr="00FA309C" w14:paraId="55413704" w14:textId="77777777" w:rsidTr="00FA309C">
        <w:tc>
          <w:tcPr>
            <w:tcW w:w="497" w:type="pct"/>
            <w:shd w:val="clear" w:color="auto" w:fill="auto"/>
            <w:tcMar>
              <w:top w:w="0" w:type="dxa"/>
              <w:bottom w:w="0" w:type="dxa"/>
            </w:tcMar>
            <w:vAlign w:val="center"/>
          </w:tcPr>
          <w:p w14:paraId="2F8217E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w:t>
            </w:r>
          </w:p>
        </w:tc>
        <w:tc>
          <w:tcPr>
            <w:tcW w:w="3284" w:type="pct"/>
            <w:shd w:val="clear" w:color="auto" w:fill="auto"/>
            <w:tcMar>
              <w:top w:w="0" w:type="dxa"/>
              <w:bottom w:w="0" w:type="dxa"/>
            </w:tcMar>
            <w:vAlign w:val="center"/>
          </w:tcPr>
          <w:p w14:paraId="2CDCDB6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Revenue from goods sales and service provision</w:t>
            </w:r>
          </w:p>
        </w:tc>
        <w:tc>
          <w:tcPr>
            <w:tcW w:w="1219" w:type="pct"/>
            <w:shd w:val="clear" w:color="auto" w:fill="auto"/>
            <w:tcMar>
              <w:top w:w="0" w:type="dxa"/>
              <w:bottom w:w="0" w:type="dxa"/>
            </w:tcMar>
            <w:vAlign w:val="center"/>
          </w:tcPr>
          <w:p w14:paraId="2FD9E55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246,281</w:t>
            </w:r>
          </w:p>
        </w:tc>
      </w:tr>
      <w:tr w:rsidR="00040FBF" w:rsidRPr="00FA309C" w14:paraId="619D5EBB" w14:textId="77777777" w:rsidTr="00FA309C">
        <w:tc>
          <w:tcPr>
            <w:tcW w:w="497" w:type="pct"/>
            <w:shd w:val="clear" w:color="auto" w:fill="auto"/>
            <w:tcMar>
              <w:top w:w="0" w:type="dxa"/>
              <w:bottom w:w="0" w:type="dxa"/>
            </w:tcMar>
            <w:vAlign w:val="center"/>
          </w:tcPr>
          <w:p w14:paraId="41E8758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w:t>
            </w:r>
          </w:p>
        </w:tc>
        <w:tc>
          <w:tcPr>
            <w:tcW w:w="3284" w:type="pct"/>
            <w:shd w:val="clear" w:color="auto" w:fill="auto"/>
            <w:tcMar>
              <w:top w:w="0" w:type="dxa"/>
              <w:bottom w:w="0" w:type="dxa"/>
            </w:tcMar>
            <w:vAlign w:val="center"/>
          </w:tcPr>
          <w:p w14:paraId="0DF2D86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Revenue deductions</w:t>
            </w:r>
          </w:p>
        </w:tc>
        <w:tc>
          <w:tcPr>
            <w:tcW w:w="1219" w:type="pct"/>
            <w:shd w:val="clear" w:color="auto" w:fill="auto"/>
            <w:tcMar>
              <w:top w:w="0" w:type="dxa"/>
              <w:bottom w:w="0" w:type="dxa"/>
            </w:tcMar>
            <w:vAlign w:val="center"/>
          </w:tcPr>
          <w:p w14:paraId="3863A42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0</w:t>
            </w:r>
          </w:p>
        </w:tc>
      </w:tr>
      <w:tr w:rsidR="00040FBF" w:rsidRPr="00FA309C" w14:paraId="157DC3FA" w14:textId="77777777" w:rsidTr="00FA309C">
        <w:tc>
          <w:tcPr>
            <w:tcW w:w="497" w:type="pct"/>
            <w:shd w:val="clear" w:color="auto" w:fill="auto"/>
            <w:tcMar>
              <w:top w:w="0" w:type="dxa"/>
              <w:bottom w:w="0" w:type="dxa"/>
            </w:tcMar>
            <w:vAlign w:val="center"/>
          </w:tcPr>
          <w:p w14:paraId="6D4821B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w:t>
            </w:r>
          </w:p>
        </w:tc>
        <w:tc>
          <w:tcPr>
            <w:tcW w:w="3284" w:type="pct"/>
            <w:shd w:val="clear" w:color="auto" w:fill="auto"/>
            <w:tcMar>
              <w:top w:w="0" w:type="dxa"/>
              <w:bottom w:w="0" w:type="dxa"/>
            </w:tcMar>
            <w:vAlign w:val="center"/>
          </w:tcPr>
          <w:p w14:paraId="03427E5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Net revenue from goods sales and service provision</w:t>
            </w:r>
          </w:p>
        </w:tc>
        <w:tc>
          <w:tcPr>
            <w:tcW w:w="1219" w:type="pct"/>
            <w:shd w:val="clear" w:color="auto" w:fill="auto"/>
            <w:tcMar>
              <w:top w:w="0" w:type="dxa"/>
              <w:bottom w:w="0" w:type="dxa"/>
            </w:tcMar>
            <w:vAlign w:val="center"/>
          </w:tcPr>
          <w:p w14:paraId="28F68CA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246,281</w:t>
            </w:r>
          </w:p>
        </w:tc>
      </w:tr>
      <w:tr w:rsidR="00040FBF" w:rsidRPr="00FA309C" w14:paraId="3E62261F" w14:textId="77777777" w:rsidTr="00FA309C">
        <w:tc>
          <w:tcPr>
            <w:tcW w:w="497" w:type="pct"/>
            <w:shd w:val="clear" w:color="auto" w:fill="auto"/>
            <w:tcMar>
              <w:top w:w="0" w:type="dxa"/>
              <w:bottom w:w="0" w:type="dxa"/>
            </w:tcMar>
            <w:vAlign w:val="center"/>
          </w:tcPr>
          <w:p w14:paraId="14D3FCE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4</w:t>
            </w:r>
          </w:p>
        </w:tc>
        <w:tc>
          <w:tcPr>
            <w:tcW w:w="3284" w:type="pct"/>
            <w:shd w:val="clear" w:color="auto" w:fill="auto"/>
            <w:tcMar>
              <w:top w:w="0" w:type="dxa"/>
              <w:bottom w:w="0" w:type="dxa"/>
            </w:tcMar>
            <w:vAlign w:val="center"/>
          </w:tcPr>
          <w:p w14:paraId="2398F9E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Cost of goods sold</w:t>
            </w:r>
          </w:p>
        </w:tc>
        <w:tc>
          <w:tcPr>
            <w:tcW w:w="1219" w:type="pct"/>
            <w:shd w:val="clear" w:color="auto" w:fill="auto"/>
            <w:tcMar>
              <w:top w:w="0" w:type="dxa"/>
              <w:bottom w:w="0" w:type="dxa"/>
            </w:tcMar>
            <w:vAlign w:val="center"/>
          </w:tcPr>
          <w:p w14:paraId="3EB845F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223,600</w:t>
            </w:r>
          </w:p>
        </w:tc>
      </w:tr>
      <w:tr w:rsidR="00040FBF" w:rsidRPr="00FA309C" w14:paraId="011DE22E" w14:textId="77777777" w:rsidTr="00FA309C">
        <w:tc>
          <w:tcPr>
            <w:tcW w:w="497" w:type="pct"/>
            <w:shd w:val="clear" w:color="auto" w:fill="auto"/>
            <w:tcMar>
              <w:top w:w="0" w:type="dxa"/>
              <w:bottom w:w="0" w:type="dxa"/>
            </w:tcMar>
            <w:vAlign w:val="center"/>
          </w:tcPr>
          <w:p w14:paraId="565D4EF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5</w:t>
            </w:r>
          </w:p>
        </w:tc>
        <w:tc>
          <w:tcPr>
            <w:tcW w:w="3284" w:type="pct"/>
            <w:shd w:val="clear" w:color="auto" w:fill="auto"/>
            <w:tcMar>
              <w:top w:w="0" w:type="dxa"/>
              <w:bottom w:w="0" w:type="dxa"/>
            </w:tcMar>
            <w:vAlign w:val="center"/>
          </w:tcPr>
          <w:p w14:paraId="54AB8CE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Gross profit from goods sale and services provision</w:t>
            </w:r>
          </w:p>
        </w:tc>
        <w:tc>
          <w:tcPr>
            <w:tcW w:w="1219" w:type="pct"/>
            <w:shd w:val="clear" w:color="auto" w:fill="auto"/>
            <w:tcMar>
              <w:top w:w="0" w:type="dxa"/>
              <w:bottom w:w="0" w:type="dxa"/>
            </w:tcMar>
            <w:vAlign w:val="center"/>
          </w:tcPr>
          <w:p w14:paraId="54489F8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22,681</w:t>
            </w:r>
          </w:p>
        </w:tc>
      </w:tr>
      <w:tr w:rsidR="00040FBF" w:rsidRPr="00FA309C" w14:paraId="47A7F592" w14:textId="77777777" w:rsidTr="00FA309C">
        <w:tc>
          <w:tcPr>
            <w:tcW w:w="497" w:type="pct"/>
            <w:shd w:val="clear" w:color="auto" w:fill="auto"/>
            <w:tcMar>
              <w:top w:w="0" w:type="dxa"/>
              <w:bottom w:w="0" w:type="dxa"/>
            </w:tcMar>
            <w:vAlign w:val="center"/>
          </w:tcPr>
          <w:p w14:paraId="727ABF2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6</w:t>
            </w:r>
          </w:p>
        </w:tc>
        <w:tc>
          <w:tcPr>
            <w:tcW w:w="3284" w:type="pct"/>
            <w:shd w:val="clear" w:color="auto" w:fill="auto"/>
            <w:tcMar>
              <w:top w:w="0" w:type="dxa"/>
              <w:bottom w:w="0" w:type="dxa"/>
            </w:tcMar>
            <w:vAlign w:val="center"/>
          </w:tcPr>
          <w:p w14:paraId="6A03F6B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Revenue from financial activities</w:t>
            </w:r>
          </w:p>
        </w:tc>
        <w:tc>
          <w:tcPr>
            <w:tcW w:w="1219" w:type="pct"/>
            <w:shd w:val="clear" w:color="auto" w:fill="auto"/>
            <w:tcMar>
              <w:top w:w="0" w:type="dxa"/>
              <w:bottom w:w="0" w:type="dxa"/>
            </w:tcMar>
            <w:vAlign w:val="center"/>
          </w:tcPr>
          <w:p w14:paraId="351D7F4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1,449</w:t>
            </w:r>
          </w:p>
        </w:tc>
      </w:tr>
      <w:tr w:rsidR="00040FBF" w:rsidRPr="00FA309C" w14:paraId="727FF989" w14:textId="77777777" w:rsidTr="00FA309C">
        <w:tc>
          <w:tcPr>
            <w:tcW w:w="497" w:type="pct"/>
            <w:shd w:val="clear" w:color="auto" w:fill="auto"/>
            <w:tcMar>
              <w:top w:w="0" w:type="dxa"/>
              <w:bottom w:w="0" w:type="dxa"/>
            </w:tcMar>
            <w:vAlign w:val="center"/>
          </w:tcPr>
          <w:p w14:paraId="1184BFC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7</w:t>
            </w:r>
          </w:p>
        </w:tc>
        <w:tc>
          <w:tcPr>
            <w:tcW w:w="3284" w:type="pct"/>
            <w:shd w:val="clear" w:color="auto" w:fill="auto"/>
            <w:tcMar>
              <w:top w:w="0" w:type="dxa"/>
              <w:bottom w:w="0" w:type="dxa"/>
            </w:tcMar>
            <w:vAlign w:val="center"/>
          </w:tcPr>
          <w:p w14:paraId="2CBDF1B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Financial expenses</w:t>
            </w:r>
          </w:p>
        </w:tc>
        <w:tc>
          <w:tcPr>
            <w:tcW w:w="1219" w:type="pct"/>
            <w:shd w:val="clear" w:color="auto" w:fill="auto"/>
            <w:tcMar>
              <w:top w:w="0" w:type="dxa"/>
              <w:bottom w:w="0" w:type="dxa"/>
            </w:tcMar>
            <w:vAlign w:val="center"/>
          </w:tcPr>
          <w:p w14:paraId="0DEDAFD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2,261</w:t>
            </w:r>
          </w:p>
        </w:tc>
      </w:tr>
      <w:tr w:rsidR="00040FBF" w:rsidRPr="00FA309C" w14:paraId="66C38FC1" w14:textId="77777777" w:rsidTr="00FA309C">
        <w:tc>
          <w:tcPr>
            <w:tcW w:w="497" w:type="pct"/>
            <w:shd w:val="clear" w:color="auto" w:fill="auto"/>
            <w:tcMar>
              <w:top w:w="0" w:type="dxa"/>
              <w:bottom w:w="0" w:type="dxa"/>
            </w:tcMar>
            <w:vAlign w:val="center"/>
          </w:tcPr>
          <w:p w14:paraId="3294F79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8</w:t>
            </w:r>
          </w:p>
        </w:tc>
        <w:tc>
          <w:tcPr>
            <w:tcW w:w="3284" w:type="pct"/>
            <w:shd w:val="clear" w:color="auto" w:fill="auto"/>
            <w:tcMar>
              <w:top w:w="0" w:type="dxa"/>
              <w:bottom w:w="0" w:type="dxa"/>
            </w:tcMar>
            <w:vAlign w:val="center"/>
          </w:tcPr>
          <w:p w14:paraId="17EAB78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Selling expenses</w:t>
            </w:r>
          </w:p>
        </w:tc>
        <w:tc>
          <w:tcPr>
            <w:tcW w:w="1219" w:type="pct"/>
            <w:shd w:val="clear" w:color="auto" w:fill="auto"/>
            <w:tcMar>
              <w:top w:w="0" w:type="dxa"/>
              <w:bottom w:w="0" w:type="dxa"/>
            </w:tcMar>
            <w:vAlign w:val="center"/>
          </w:tcPr>
          <w:p w14:paraId="228F191F"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3668C278" w14:textId="77777777" w:rsidTr="00FA309C">
        <w:tc>
          <w:tcPr>
            <w:tcW w:w="497" w:type="pct"/>
            <w:shd w:val="clear" w:color="auto" w:fill="auto"/>
            <w:tcMar>
              <w:top w:w="0" w:type="dxa"/>
              <w:bottom w:w="0" w:type="dxa"/>
            </w:tcMar>
            <w:vAlign w:val="center"/>
          </w:tcPr>
          <w:p w14:paraId="776EC29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lastRenderedPageBreak/>
              <w:t>9</w:t>
            </w:r>
          </w:p>
        </w:tc>
        <w:tc>
          <w:tcPr>
            <w:tcW w:w="3284" w:type="pct"/>
            <w:shd w:val="clear" w:color="auto" w:fill="auto"/>
            <w:tcMar>
              <w:top w:w="0" w:type="dxa"/>
              <w:bottom w:w="0" w:type="dxa"/>
            </w:tcMar>
            <w:vAlign w:val="center"/>
          </w:tcPr>
          <w:p w14:paraId="6F2D09A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General and administrative expenses</w:t>
            </w:r>
          </w:p>
        </w:tc>
        <w:tc>
          <w:tcPr>
            <w:tcW w:w="1219" w:type="pct"/>
            <w:shd w:val="clear" w:color="auto" w:fill="auto"/>
            <w:tcMar>
              <w:top w:w="0" w:type="dxa"/>
              <w:bottom w:w="0" w:type="dxa"/>
            </w:tcMar>
            <w:vAlign w:val="center"/>
          </w:tcPr>
          <w:p w14:paraId="2DD7446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17,922</w:t>
            </w:r>
          </w:p>
        </w:tc>
      </w:tr>
      <w:tr w:rsidR="00040FBF" w:rsidRPr="00FA309C" w14:paraId="0108C2A7" w14:textId="77777777" w:rsidTr="00FA309C">
        <w:tc>
          <w:tcPr>
            <w:tcW w:w="497" w:type="pct"/>
            <w:shd w:val="clear" w:color="auto" w:fill="auto"/>
            <w:tcMar>
              <w:top w:w="0" w:type="dxa"/>
              <w:bottom w:w="0" w:type="dxa"/>
            </w:tcMar>
            <w:vAlign w:val="center"/>
          </w:tcPr>
          <w:p w14:paraId="6BF94A4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w:t>
            </w:r>
          </w:p>
        </w:tc>
        <w:tc>
          <w:tcPr>
            <w:tcW w:w="3284" w:type="pct"/>
            <w:shd w:val="clear" w:color="auto" w:fill="auto"/>
            <w:tcMar>
              <w:top w:w="0" w:type="dxa"/>
              <w:bottom w:w="0" w:type="dxa"/>
            </w:tcMar>
            <w:vAlign w:val="center"/>
          </w:tcPr>
          <w:p w14:paraId="55A2CF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Net profit from business activities</w:t>
            </w:r>
          </w:p>
        </w:tc>
        <w:tc>
          <w:tcPr>
            <w:tcW w:w="1219" w:type="pct"/>
            <w:shd w:val="clear" w:color="auto" w:fill="auto"/>
            <w:tcMar>
              <w:top w:w="0" w:type="dxa"/>
              <w:bottom w:w="0" w:type="dxa"/>
            </w:tcMar>
            <w:vAlign w:val="center"/>
          </w:tcPr>
          <w:p w14:paraId="620F53A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3,947</w:t>
            </w:r>
          </w:p>
        </w:tc>
      </w:tr>
      <w:tr w:rsidR="00040FBF" w:rsidRPr="00FA309C" w14:paraId="324B65F0" w14:textId="77777777" w:rsidTr="00FA309C">
        <w:tc>
          <w:tcPr>
            <w:tcW w:w="497" w:type="pct"/>
            <w:shd w:val="clear" w:color="auto" w:fill="auto"/>
            <w:tcMar>
              <w:top w:w="0" w:type="dxa"/>
              <w:bottom w:w="0" w:type="dxa"/>
            </w:tcMar>
            <w:vAlign w:val="center"/>
          </w:tcPr>
          <w:p w14:paraId="48202EC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11</w:t>
            </w:r>
          </w:p>
        </w:tc>
        <w:tc>
          <w:tcPr>
            <w:tcW w:w="3284" w:type="pct"/>
            <w:shd w:val="clear" w:color="auto" w:fill="auto"/>
            <w:tcMar>
              <w:top w:w="0" w:type="dxa"/>
              <w:bottom w:w="0" w:type="dxa"/>
            </w:tcMar>
            <w:vAlign w:val="center"/>
          </w:tcPr>
          <w:p w14:paraId="15AE4A6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Other income</w:t>
            </w:r>
          </w:p>
        </w:tc>
        <w:tc>
          <w:tcPr>
            <w:tcW w:w="1219" w:type="pct"/>
            <w:shd w:val="clear" w:color="auto" w:fill="auto"/>
            <w:tcMar>
              <w:top w:w="0" w:type="dxa"/>
              <w:bottom w:w="0" w:type="dxa"/>
            </w:tcMar>
            <w:vAlign w:val="center"/>
          </w:tcPr>
          <w:p w14:paraId="5A6A124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125</w:t>
            </w:r>
          </w:p>
        </w:tc>
      </w:tr>
      <w:tr w:rsidR="00040FBF" w:rsidRPr="00FA309C" w14:paraId="5CE139A9" w14:textId="77777777" w:rsidTr="00FA309C">
        <w:tc>
          <w:tcPr>
            <w:tcW w:w="497" w:type="pct"/>
            <w:shd w:val="clear" w:color="auto" w:fill="auto"/>
            <w:tcMar>
              <w:top w:w="0" w:type="dxa"/>
              <w:bottom w:w="0" w:type="dxa"/>
            </w:tcMar>
            <w:vAlign w:val="center"/>
          </w:tcPr>
          <w:p w14:paraId="11927A9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12</w:t>
            </w:r>
          </w:p>
        </w:tc>
        <w:tc>
          <w:tcPr>
            <w:tcW w:w="3284" w:type="pct"/>
            <w:shd w:val="clear" w:color="auto" w:fill="auto"/>
            <w:tcMar>
              <w:top w:w="0" w:type="dxa"/>
              <w:bottom w:w="0" w:type="dxa"/>
            </w:tcMar>
            <w:vAlign w:val="center"/>
          </w:tcPr>
          <w:p w14:paraId="3B76850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Other expenses</w:t>
            </w:r>
          </w:p>
        </w:tc>
        <w:tc>
          <w:tcPr>
            <w:tcW w:w="1219" w:type="pct"/>
            <w:shd w:val="clear" w:color="auto" w:fill="auto"/>
            <w:tcMar>
              <w:top w:w="0" w:type="dxa"/>
              <w:bottom w:w="0" w:type="dxa"/>
            </w:tcMar>
            <w:vAlign w:val="center"/>
          </w:tcPr>
          <w:p w14:paraId="4CD9DC3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497</w:t>
            </w:r>
          </w:p>
        </w:tc>
      </w:tr>
      <w:tr w:rsidR="00040FBF" w:rsidRPr="00FA309C" w14:paraId="1C852198" w14:textId="77777777" w:rsidTr="00FA309C">
        <w:tc>
          <w:tcPr>
            <w:tcW w:w="497" w:type="pct"/>
            <w:shd w:val="clear" w:color="auto" w:fill="auto"/>
            <w:tcMar>
              <w:top w:w="0" w:type="dxa"/>
              <w:bottom w:w="0" w:type="dxa"/>
            </w:tcMar>
            <w:vAlign w:val="center"/>
          </w:tcPr>
          <w:p w14:paraId="476DFDE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13</w:t>
            </w:r>
          </w:p>
        </w:tc>
        <w:tc>
          <w:tcPr>
            <w:tcW w:w="3284" w:type="pct"/>
            <w:shd w:val="clear" w:color="auto" w:fill="auto"/>
            <w:tcMar>
              <w:top w:w="0" w:type="dxa"/>
              <w:bottom w:w="0" w:type="dxa"/>
            </w:tcMar>
            <w:vAlign w:val="center"/>
          </w:tcPr>
          <w:p w14:paraId="61B199B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Other profits</w:t>
            </w:r>
          </w:p>
        </w:tc>
        <w:tc>
          <w:tcPr>
            <w:tcW w:w="1219" w:type="pct"/>
            <w:shd w:val="clear" w:color="auto" w:fill="auto"/>
            <w:tcMar>
              <w:top w:w="0" w:type="dxa"/>
              <w:bottom w:w="0" w:type="dxa"/>
            </w:tcMar>
            <w:vAlign w:val="center"/>
          </w:tcPr>
          <w:p w14:paraId="75641BA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(372)</w:t>
            </w:r>
          </w:p>
        </w:tc>
      </w:tr>
      <w:tr w:rsidR="00040FBF" w:rsidRPr="00FA309C" w14:paraId="0DA8D129" w14:textId="77777777" w:rsidTr="00FA309C">
        <w:tc>
          <w:tcPr>
            <w:tcW w:w="497" w:type="pct"/>
            <w:shd w:val="clear" w:color="auto" w:fill="auto"/>
            <w:tcMar>
              <w:top w:w="0" w:type="dxa"/>
              <w:bottom w:w="0" w:type="dxa"/>
            </w:tcMar>
            <w:vAlign w:val="center"/>
          </w:tcPr>
          <w:p w14:paraId="3A6694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w:t>
            </w:r>
          </w:p>
        </w:tc>
        <w:tc>
          <w:tcPr>
            <w:tcW w:w="3284" w:type="pct"/>
            <w:shd w:val="clear" w:color="auto" w:fill="auto"/>
            <w:tcMar>
              <w:top w:w="0" w:type="dxa"/>
              <w:bottom w:w="0" w:type="dxa"/>
            </w:tcMar>
            <w:vAlign w:val="center"/>
          </w:tcPr>
          <w:p w14:paraId="0C6BC6E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Total accounting profit before tax</w:t>
            </w:r>
          </w:p>
        </w:tc>
        <w:tc>
          <w:tcPr>
            <w:tcW w:w="1219" w:type="pct"/>
            <w:shd w:val="clear" w:color="auto" w:fill="auto"/>
            <w:tcMar>
              <w:top w:w="0" w:type="dxa"/>
              <w:bottom w:w="0" w:type="dxa"/>
            </w:tcMar>
            <w:vAlign w:val="center"/>
          </w:tcPr>
          <w:p w14:paraId="1DBA42F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3,575</w:t>
            </w:r>
          </w:p>
        </w:tc>
      </w:tr>
      <w:tr w:rsidR="00040FBF" w:rsidRPr="00FA309C" w14:paraId="78295D04" w14:textId="77777777" w:rsidTr="00FA309C">
        <w:tc>
          <w:tcPr>
            <w:tcW w:w="497" w:type="pct"/>
            <w:shd w:val="clear" w:color="auto" w:fill="auto"/>
            <w:tcMar>
              <w:top w:w="0" w:type="dxa"/>
              <w:bottom w:w="0" w:type="dxa"/>
            </w:tcMar>
            <w:vAlign w:val="center"/>
          </w:tcPr>
          <w:p w14:paraId="206CBEE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15</w:t>
            </w:r>
          </w:p>
        </w:tc>
        <w:tc>
          <w:tcPr>
            <w:tcW w:w="3284" w:type="pct"/>
            <w:shd w:val="clear" w:color="auto" w:fill="auto"/>
            <w:tcMar>
              <w:top w:w="0" w:type="dxa"/>
              <w:bottom w:w="0" w:type="dxa"/>
            </w:tcMar>
            <w:vAlign w:val="center"/>
          </w:tcPr>
          <w:p w14:paraId="06E56A4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Current corporate income tax expense</w:t>
            </w:r>
          </w:p>
        </w:tc>
        <w:tc>
          <w:tcPr>
            <w:tcW w:w="1219" w:type="pct"/>
            <w:shd w:val="clear" w:color="auto" w:fill="auto"/>
            <w:tcMar>
              <w:top w:w="0" w:type="dxa"/>
              <w:bottom w:w="0" w:type="dxa"/>
            </w:tcMar>
            <w:vAlign w:val="center"/>
          </w:tcPr>
          <w:p w14:paraId="2A2C14D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747</w:t>
            </w:r>
          </w:p>
        </w:tc>
      </w:tr>
      <w:tr w:rsidR="00040FBF" w:rsidRPr="00FA309C" w14:paraId="314701B4" w14:textId="77777777" w:rsidTr="00FA309C">
        <w:tc>
          <w:tcPr>
            <w:tcW w:w="497" w:type="pct"/>
            <w:shd w:val="clear" w:color="auto" w:fill="auto"/>
            <w:tcMar>
              <w:top w:w="0" w:type="dxa"/>
              <w:bottom w:w="0" w:type="dxa"/>
            </w:tcMar>
            <w:vAlign w:val="center"/>
          </w:tcPr>
          <w:p w14:paraId="65E2508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16</w:t>
            </w:r>
          </w:p>
        </w:tc>
        <w:tc>
          <w:tcPr>
            <w:tcW w:w="3284" w:type="pct"/>
            <w:shd w:val="clear" w:color="auto" w:fill="auto"/>
            <w:tcMar>
              <w:top w:w="0" w:type="dxa"/>
              <w:bottom w:w="0" w:type="dxa"/>
            </w:tcMar>
            <w:vAlign w:val="center"/>
          </w:tcPr>
          <w:p w14:paraId="3637F81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Deferred corporate income tax</w:t>
            </w:r>
          </w:p>
        </w:tc>
        <w:tc>
          <w:tcPr>
            <w:tcW w:w="1219" w:type="pct"/>
            <w:shd w:val="clear" w:color="auto" w:fill="auto"/>
            <w:tcMar>
              <w:top w:w="0" w:type="dxa"/>
              <w:bottom w:w="0" w:type="dxa"/>
            </w:tcMar>
            <w:vAlign w:val="center"/>
          </w:tcPr>
          <w:p w14:paraId="1C34D11D" w14:textId="77777777" w:rsidR="00040FBF" w:rsidRPr="00FA309C" w:rsidRDefault="00040FBF"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40FBF" w:rsidRPr="00FA309C" w14:paraId="543765F3" w14:textId="77777777" w:rsidTr="00FA309C">
        <w:tc>
          <w:tcPr>
            <w:tcW w:w="497" w:type="pct"/>
            <w:shd w:val="clear" w:color="auto" w:fill="auto"/>
            <w:tcMar>
              <w:top w:w="0" w:type="dxa"/>
              <w:bottom w:w="0" w:type="dxa"/>
            </w:tcMar>
            <w:vAlign w:val="center"/>
          </w:tcPr>
          <w:p w14:paraId="0C192A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17</w:t>
            </w:r>
          </w:p>
        </w:tc>
        <w:tc>
          <w:tcPr>
            <w:tcW w:w="3284" w:type="pct"/>
            <w:shd w:val="clear" w:color="auto" w:fill="auto"/>
            <w:tcMar>
              <w:top w:w="0" w:type="dxa"/>
              <w:bottom w:w="0" w:type="dxa"/>
            </w:tcMar>
            <w:vAlign w:val="center"/>
          </w:tcPr>
          <w:p w14:paraId="3C8A428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Profit after tax</w:t>
            </w:r>
          </w:p>
        </w:tc>
        <w:tc>
          <w:tcPr>
            <w:tcW w:w="1219" w:type="pct"/>
            <w:shd w:val="clear" w:color="auto" w:fill="auto"/>
            <w:tcMar>
              <w:top w:w="0" w:type="dxa"/>
              <w:bottom w:w="0" w:type="dxa"/>
            </w:tcMar>
            <w:vAlign w:val="center"/>
          </w:tcPr>
          <w:p w14:paraId="1F27C82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2,828</w:t>
            </w:r>
          </w:p>
        </w:tc>
      </w:tr>
    </w:tbl>
    <w:p w14:paraId="6C4F01ED"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5.</w:t>
      </w:r>
      <w:proofErr w:type="gramEnd"/>
      <w:r w:rsidRPr="00FA309C">
        <w:rPr>
          <w:rFonts w:ascii="Arial" w:hAnsi="Arial" w:cs="Arial"/>
          <w:color w:val="010000"/>
          <w:sz w:val="20"/>
        </w:rPr>
        <w:t xml:space="preserve"> Approve the distribution plan of profit after tax 2023 and plan 2024:</w:t>
      </w:r>
    </w:p>
    <w:p w14:paraId="2E09DB75" w14:textId="77777777" w:rsidR="00040FBF" w:rsidRPr="00FA309C" w:rsidRDefault="00FA309C" w:rsidP="0094736C">
      <w:pPr>
        <w:pBdr>
          <w:top w:val="nil"/>
          <w:left w:val="nil"/>
          <w:bottom w:val="nil"/>
          <w:right w:val="nil"/>
          <w:between w:val="nil"/>
        </w:pBdr>
        <w:tabs>
          <w:tab w:val="left" w:pos="432"/>
          <w:tab w:val="left" w:pos="8206"/>
        </w:tabs>
        <w:spacing w:after="120" w:line="360" w:lineRule="auto"/>
        <w:jc w:val="both"/>
        <w:rPr>
          <w:rFonts w:ascii="Arial" w:eastAsia="Arial" w:hAnsi="Arial" w:cs="Arial"/>
          <w:color w:val="010000"/>
          <w:sz w:val="20"/>
          <w:szCs w:val="20"/>
        </w:rPr>
      </w:pPr>
      <w:r w:rsidRPr="00FA309C">
        <w:rPr>
          <w:rFonts w:ascii="Arial" w:hAnsi="Arial" w:cs="Arial"/>
          <w:color w:val="010000"/>
          <w:sz w:val="20"/>
        </w:rPr>
        <w:t xml:space="preserve">5.1 </w:t>
      </w:r>
    </w:p>
    <w:p w14:paraId="4B34E2CE" w14:textId="77777777" w:rsidR="00040FBF" w:rsidRPr="00FA309C" w:rsidRDefault="00FA309C" w:rsidP="0094736C">
      <w:pPr>
        <w:numPr>
          <w:ilvl w:val="0"/>
          <w:numId w:val="2"/>
        </w:numPr>
        <w:pBdr>
          <w:top w:val="nil"/>
          <w:left w:val="nil"/>
          <w:bottom w:val="nil"/>
          <w:right w:val="nil"/>
          <w:between w:val="nil"/>
        </w:pBdr>
        <w:tabs>
          <w:tab w:val="left" w:pos="432"/>
          <w:tab w:val="left" w:pos="8206"/>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Undistributed profit after tax this year: VND 2,828,102,447.</w:t>
      </w:r>
    </w:p>
    <w:p w14:paraId="46EDE7BB" w14:textId="77777777" w:rsidR="00040FBF" w:rsidRPr="00FA309C" w:rsidRDefault="00FA309C" w:rsidP="0094736C">
      <w:pPr>
        <w:numPr>
          <w:ilvl w:val="0"/>
          <w:numId w:val="2"/>
        </w:numPr>
        <w:pBdr>
          <w:top w:val="nil"/>
          <w:left w:val="nil"/>
          <w:bottom w:val="nil"/>
          <w:right w:val="nil"/>
          <w:between w:val="nil"/>
        </w:pBdr>
        <w:tabs>
          <w:tab w:val="left" w:pos="432"/>
          <w:tab w:val="left" w:pos="8206"/>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Appropriation for bonus and welfare fund: VND 891,093,137.</w:t>
      </w:r>
    </w:p>
    <w:p w14:paraId="2FDFC42E"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Undistributed profit after tax remaining after appropriation for the above funds that will be used for paying dividends: VND 1,937,009,310.</w:t>
      </w:r>
    </w:p>
    <w:p w14:paraId="3675EAFC"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Dividend at 5.87% equivalent to VND 587/share.</w:t>
      </w:r>
      <w:proofErr w:type="gramEnd"/>
    </w:p>
    <w:p w14:paraId="64C489F4"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Payment method: in cash. Payment time: Q3/2024</w:t>
      </w:r>
    </w:p>
    <w:p w14:paraId="62ED4F9F"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5.2 Expected profit distribution plan for 2024: Based on the production and business plan for 2024:</w:t>
      </w:r>
    </w:p>
    <w:p w14:paraId="45147BE0" w14:textId="3F1D13A8" w:rsidR="00040FBF" w:rsidRPr="00FA309C" w:rsidRDefault="00FA309C" w:rsidP="0094736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Expected dividend is 5.5% -</w:t>
      </w:r>
      <w:r w:rsidR="00495017">
        <w:rPr>
          <w:rFonts w:ascii="Arial" w:hAnsi="Arial" w:cs="Arial"/>
          <w:color w:val="010000"/>
          <w:sz w:val="20"/>
        </w:rPr>
        <w:t xml:space="preserve"> </w:t>
      </w:r>
      <w:bookmarkStart w:id="1" w:name="_GoBack"/>
      <w:bookmarkEnd w:id="1"/>
      <w:r w:rsidRPr="00FA309C">
        <w:rPr>
          <w:rFonts w:ascii="Arial" w:hAnsi="Arial" w:cs="Arial"/>
          <w:color w:val="010000"/>
          <w:sz w:val="20"/>
        </w:rPr>
        <w:t>6.5%.</w:t>
      </w:r>
    </w:p>
    <w:p w14:paraId="3DE1168B" w14:textId="77777777" w:rsidR="00040FBF" w:rsidRPr="00FA309C" w:rsidRDefault="00FA309C" w:rsidP="0094736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Appropriation for welfare funds and bonuses for the Company's office department: 20% of profit after tax (if dividend plan is completed), 15% of profit after tax (if dividend plan is not completed).</w:t>
      </w:r>
    </w:p>
    <w:p w14:paraId="7F2AA7FC" w14:textId="77777777" w:rsidR="00040FBF" w:rsidRPr="00FA309C" w:rsidRDefault="00FA309C" w:rsidP="0094736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Profit after tax of the business department: Appropriation for bonus and welfare funds.</w:t>
      </w:r>
    </w:p>
    <w:p w14:paraId="227B786B" w14:textId="77777777" w:rsidR="00040FBF" w:rsidRPr="00FA309C" w:rsidRDefault="00FA309C" w:rsidP="0094736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No dividend prepayment in 2024.</w:t>
      </w:r>
    </w:p>
    <w:p w14:paraId="75C75CBC"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6.</w:t>
      </w:r>
      <w:proofErr w:type="gramEnd"/>
      <w:r w:rsidRPr="00FA309C">
        <w:rPr>
          <w:rFonts w:ascii="Arial" w:hAnsi="Arial" w:cs="Arial"/>
          <w:color w:val="010000"/>
          <w:sz w:val="20"/>
        </w:rPr>
        <w:t xml:space="preserve"> Approve the Report on remuneration and salary of each member of the Board of Directors and the Supervisory Board in 2023 and the plan to pay remuneration, salary, bonuses and expenses for the Board of Directors, the Supervisory Board, the Manager, the Deputy Manager, </w:t>
      </w:r>
      <w:proofErr w:type="gramStart"/>
      <w:r w:rsidRPr="00FA309C">
        <w:rPr>
          <w:rFonts w:ascii="Arial" w:hAnsi="Arial" w:cs="Arial"/>
          <w:color w:val="010000"/>
          <w:sz w:val="20"/>
        </w:rPr>
        <w:t>the</w:t>
      </w:r>
      <w:proofErr w:type="gramEnd"/>
      <w:r w:rsidRPr="00FA309C">
        <w:rPr>
          <w:rFonts w:ascii="Arial" w:hAnsi="Arial" w:cs="Arial"/>
          <w:color w:val="010000"/>
          <w:sz w:val="20"/>
        </w:rPr>
        <w:t xml:space="preserve"> Chief Accountant in 2024.</w:t>
      </w:r>
    </w:p>
    <w:p w14:paraId="7C3D9D84" w14:textId="77777777" w:rsidR="00040FBF" w:rsidRPr="00FA309C" w:rsidRDefault="00FA309C" w:rsidP="0094736C">
      <w:pPr>
        <w:numPr>
          <w:ilvl w:val="0"/>
          <w:numId w:val="5"/>
        </w:numPr>
        <w:pBdr>
          <w:top w:val="nil"/>
          <w:left w:val="nil"/>
          <w:bottom w:val="nil"/>
          <w:right w:val="nil"/>
          <w:between w:val="nil"/>
        </w:pBdr>
        <w:tabs>
          <w:tab w:val="left" w:pos="432"/>
          <w:tab w:val="left" w:pos="2197"/>
        </w:tabs>
        <w:spacing w:after="120" w:line="360" w:lineRule="auto"/>
        <w:jc w:val="both"/>
        <w:rPr>
          <w:rFonts w:ascii="Arial" w:eastAsia="Arial" w:hAnsi="Arial" w:cs="Arial"/>
          <w:color w:val="010000"/>
          <w:sz w:val="20"/>
          <w:szCs w:val="20"/>
        </w:rPr>
      </w:pPr>
      <w:r w:rsidRPr="00FA309C">
        <w:rPr>
          <w:rFonts w:ascii="Arial" w:hAnsi="Arial" w:cs="Arial"/>
          <w:color w:val="010000"/>
          <w:sz w:val="20"/>
        </w:rPr>
        <w:t>Salary and remuneration for each member of the Board of Directors and the Supervisory Board in 2023:</w:t>
      </w:r>
    </w:p>
    <w:p w14:paraId="62D0CFA8" w14:textId="77777777" w:rsidR="00040FBF" w:rsidRPr="00FA309C" w:rsidRDefault="00FA309C" w:rsidP="0094736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A309C">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0"/>
        <w:gridCol w:w="2413"/>
        <w:gridCol w:w="2276"/>
        <w:gridCol w:w="1869"/>
        <w:gridCol w:w="1659"/>
      </w:tblGrid>
      <w:tr w:rsidR="00040FBF" w:rsidRPr="00FA309C" w14:paraId="374FD560" w14:textId="77777777" w:rsidTr="00FA309C">
        <w:tc>
          <w:tcPr>
            <w:tcW w:w="458" w:type="pct"/>
            <w:shd w:val="clear" w:color="auto" w:fill="auto"/>
            <w:tcMar>
              <w:top w:w="0" w:type="dxa"/>
              <w:bottom w:w="0" w:type="dxa"/>
            </w:tcMar>
            <w:vAlign w:val="center"/>
          </w:tcPr>
          <w:p w14:paraId="7FBB3FD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w:t>
            </w:r>
          </w:p>
        </w:tc>
        <w:tc>
          <w:tcPr>
            <w:tcW w:w="1333" w:type="pct"/>
            <w:shd w:val="clear" w:color="auto" w:fill="auto"/>
            <w:tcMar>
              <w:top w:w="0" w:type="dxa"/>
              <w:bottom w:w="0" w:type="dxa"/>
            </w:tcMar>
            <w:vAlign w:val="center"/>
          </w:tcPr>
          <w:p w14:paraId="4D8DE75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Full name</w:t>
            </w:r>
          </w:p>
        </w:tc>
        <w:tc>
          <w:tcPr>
            <w:tcW w:w="1258" w:type="pct"/>
            <w:shd w:val="clear" w:color="auto" w:fill="auto"/>
            <w:tcMar>
              <w:top w:w="0" w:type="dxa"/>
              <w:bottom w:w="0" w:type="dxa"/>
            </w:tcMar>
            <w:vAlign w:val="center"/>
          </w:tcPr>
          <w:p w14:paraId="57F0B75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Position</w:t>
            </w:r>
          </w:p>
        </w:tc>
        <w:tc>
          <w:tcPr>
            <w:tcW w:w="1033" w:type="pct"/>
            <w:shd w:val="clear" w:color="auto" w:fill="auto"/>
            <w:tcMar>
              <w:top w:w="0" w:type="dxa"/>
              <w:bottom w:w="0" w:type="dxa"/>
            </w:tcMar>
            <w:vAlign w:val="center"/>
          </w:tcPr>
          <w:p w14:paraId="48B764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Amount (VND)</w:t>
            </w:r>
          </w:p>
        </w:tc>
        <w:tc>
          <w:tcPr>
            <w:tcW w:w="917" w:type="pct"/>
            <w:shd w:val="clear" w:color="auto" w:fill="auto"/>
            <w:tcMar>
              <w:top w:w="0" w:type="dxa"/>
              <w:bottom w:w="0" w:type="dxa"/>
            </w:tcMar>
            <w:vAlign w:val="center"/>
          </w:tcPr>
          <w:p w14:paraId="3EA7680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Notes</w:t>
            </w:r>
          </w:p>
        </w:tc>
      </w:tr>
      <w:tr w:rsidR="00040FBF" w:rsidRPr="00FA309C" w14:paraId="0B3ACFEB" w14:textId="77777777" w:rsidTr="00FA309C">
        <w:tc>
          <w:tcPr>
            <w:tcW w:w="458" w:type="pct"/>
            <w:shd w:val="clear" w:color="auto" w:fill="auto"/>
            <w:tcMar>
              <w:top w:w="0" w:type="dxa"/>
              <w:bottom w:w="0" w:type="dxa"/>
            </w:tcMar>
            <w:vAlign w:val="center"/>
          </w:tcPr>
          <w:p w14:paraId="0CB99A1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lastRenderedPageBreak/>
              <w:t>1</w:t>
            </w:r>
          </w:p>
        </w:tc>
        <w:tc>
          <w:tcPr>
            <w:tcW w:w="1333" w:type="pct"/>
            <w:shd w:val="clear" w:color="auto" w:fill="auto"/>
            <w:tcMar>
              <w:top w:w="0" w:type="dxa"/>
              <w:bottom w:w="0" w:type="dxa"/>
            </w:tcMar>
            <w:vAlign w:val="center"/>
          </w:tcPr>
          <w:p w14:paraId="475A4D5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Tran Chinh</w:t>
            </w:r>
          </w:p>
        </w:tc>
        <w:tc>
          <w:tcPr>
            <w:tcW w:w="1258" w:type="pct"/>
            <w:shd w:val="clear" w:color="auto" w:fill="auto"/>
            <w:tcMar>
              <w:top w:w="0" w:type="dxa"/>
              <w:bottom w:w="0" w:type="dxa"/>
            </w:tcMar>
            <w:vAlign w:val="center"/>
          </w:tcPr>
          <w:p w14:paraId="6E56A1C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Chair of the Board of Directors - Deputy Manager of the Company</w:t>
            </w:r>
          </w:p>
        </w:tc>
        <w:tc>
          <w:tcPr>
            <w:tcW w:w="1033" w:type="pct"/>
            <w:shd w:val="clear" w:color="auto" w:fill="auto"/>
            <w:tcMar>
              <w:top w:w="0" w:type="dxa"/>
              <w:bottom w:w="0" w:type="dxa"/>
            </w:tcMar>
            <w:vAlign w:val="center"/>
          </w:tcPr>
          <w:p w14:paraId="0C8A3E7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218,480,990</w:t>
            </w:r>
          </w:p>
        </w:tc>
        <w:tc>
          <w:tcPr>
            <w:tcW w:w="917" w:type="pct"/>
            <w:shd w:val="clear" w:color="auto" w:fill="auto"/>
            <w:tcMar>
              <w:top w:w="0" w:type="dxa"/>
              <w:bottom w:w="0" w:type="dxa"/>
            </w:tcMar>
            <w:vAlign w:val="center"/>
          </w:tcPr>
          <w:p w14:paraId="2E8A5064"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2CE04450" w14:textId="77777777" w:rsidTr="00FA309C">
        <w:tc>
          <w:tcPr>
            <w:tcW w:w="458" w:type="pct"/>
            <w:shd w:val="clear" w:color="auto" w:fill="auto"/>
            <w:tcMar>
              <w:top w:w="0" w:type="dxa"/>
              <w:bottom w:w="0" w:type="dxa"/>
            </w:tcMar>
            <w:vAlign w:val="center"/>
          </w:tcPr>
          <w:p w14:paraId="6A4717B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w:t>
            </w:r>
          </w:p>
        </w:tc>
        <w:tc>
          <w:tcPr>
            <w:tcW w:w="1333" w:type="pct"/>
            <w:shd w:val="clear" w:color="auto" w:fill="auto"/>
            <w:tcMar>
              <w:top w:w="0" w:type="dxa"/>
              <w:bottom w:w="0" w:type="dxa"/>
            </w:tcMar>
            <w:vAlign w:val="center"/>
          </w:tcPr>
          <w:p w14:paraId="44652A1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 xml:space="preserve">Do Thi Minh </w:t>
            </w:r>
            <w:proofErr w:type="spellStart"/>
            <w:r w:rsidRPr="00FA309C">
              <w:rPr>
                <w:rFonts w:ascii="Arial" w:hAnsi="Arial" w:cs="Arial"/>
                <w:color w:val="010000"/>
                <w:sz w:val="20"/>
              </w:rPr>
              <w:t>Hai</w:t>
            </w:r>
            <w:proofErr w:type="spellEnd"/>
          </w:p>
        </w:tc>
        <w:tc>
          <w:tcPr>
            <w:tcW w:w="1258" w:type="pct"/>
            <w:shd w:val="clear" w:color="auto" w:fill="auto"/>
            <w:tcMar>
              <w:top w:w="0" w:type="dxa"/>
              <w:bottom w:w="0" w:type="dxa"/>
            </w:tcMar>
            <w:vAlign w:val="center"/>
          </w:tcPr>
          <w:p w14:paraId="780D463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Deputy Chair of the Board of Directors</w:t>
            </w:r>
          </w:p>
        </w:tc>
        <w:tc>
          <w:tcPr>
            <w:tcW w:w="1033" w:type="pct"/>
            <w:shd w:val="clear" w:color="auto" w:fill="auto"/>
            <w:tcMar>
              <w:top w:w="0" w:type="dxa"/>
              <w:bottom w:w="0" w:type="dxa"/>
            </w:tcMar>
            <w:vAlign w:val="center"/>
          </w:tcPr>
          <w:p w14:paraId="304BA83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147,189,543</w:t>
            </w:r>
          </w:p>
        </w:tc>
        <w:tc>
          <w:tcPr>
            <w:tcW w:w="917" w:type="pct"/>
            <w:shd w:val="clear" w:color="auto" w:fill="auto"/>
            <w:tcMar>
              <w:top w:w="0" w:type="dxa"/>
              <w:bottom w:w="0" w:type="dxa"/>
            </w:tcMar>
            <w:vAlign w:val="center"/>
          </w:tcPr>
          <w:p w14:paraId="6180FFC0"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3F247C8B" w14:textId="77777777" w:rsidTr="00FA309C">
        <w:tc>
          <w:tcPr>
            <w:tcW w:w="458" w:type="pct"/>
            <w:shd w:val="clear" w:color="auto" w:fill="auto"/>
            <w:tcMar>
              <w:top w:w="0" w:type="dxa"/>
              <w:bottom w:w="0" w:type="dxa"/>
            </w:tcMar>
            <w:vAlign w:val="center"/>
          </w:tcPr>
          <w:p w14:paraId="32A9898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w:t>
            </w:r>
          </w:p>
        </w:tc>
        <w:tc>
          <w:tcPr>
            <w:tcW w:w="1333" w:type="pct"/>
            <w:shd w:val="clear" w:color="auto" w:fill="auto"/>
            <w:tcMar>
              <w:top w:w="0" w:type="dxa"/>
              <w:bottom w:w="0" w:type="dxa"/>
            </w:tcMar>
            <w:vAlign w:val="center"/>
          </w:tcPr>
          <w:p w14:paraId="2D0ED3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Ho Viet Lan</w:t>
            </w:r>
          </w:p>
        </w:tc>
        <w:tc>
          <w:tcPr>
            <w:tcW w:w="1258" w:type="pct"/>
            <w:shd w:val="clear" w:color="auto" w:fill="auto"/>
            <w:tcMar>
              <w:top w:w="0" w:type="dxa"/>
              <w:bottom w:w="0" w:type="dxa"/>
            </w:tcMar>
            <w:vAlign w:val="center"/>
          </w:tcPr>
          <w:p w14:paraId="2CE4B53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Member of the Board of Directors</w:t>
            </w:r>
          </w:p>
        </w:tc>
        <w:tc>
          <w:tcPr>
            <w:tcW w:w="1033" w:type="pct"/>
            <w:shd w:val="clear" w:color="auto" w:fill="auto"/>
            <w:tcMar>
              <w:top w:w="0" w:type="dxa"/>
              <w:bottom w:w="0" w:type="dxa"/>
            </w:tcMar>
            <w:vAlign w:val="center"/>
          </w:tcPr>
          <w:p w14:paraId="5D08C67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25,200,000</w:t>
            </w:r>
          </w:p>
        </w:tc>
        <w:tc>
          <w:tcPr>
            <w:tcW w:w="917" w:type="pct"/>
            <w:shd w:val="clear" w:color="auto" w:fill="auto"/>
            <w:tcMar>
              <w:top w:w="0" w:type="dxa"/>
              <w:bottom w:w="0" w:type="dxa"/>
            </w:tcMar>
            <w:vAlign w:val="center"/>
          </w:tcPr>
          <w:p w14:paraId="34B281A6"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4BE631AE" w14:textId="77777777" w:rsidTr="00FA309C">
        <w:tc>
          <w:tcPr>
            <w:tcW w:w="458" w:type="pct"/>
            <w:shd w:val="clear" w:color="auto" w:fill="auto"/>
            <w:tcMar>
              <w:top w:w="0" w:type="dxa"/>
              <w:bottom w:w="0" w:type="dxa"/>
            </w:tcMar>
            <w:vAlign w:val="center"/>
          </w:tcPr>
          <w:p w14:paraId="75CAC60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4</w:t>
            </w:r>
          </w:p>
        </w:tc>
        <w:tc>
          <w:tcPr>
            <w:tcW w:w="1333" w:type="pct"/>
            <w:shd w:val="clear" w:color="auto" w:fill="auto"/>
            <w:tcMar>
              <w:top w:w="0" w:type="dxa"/>
              <w:bottom w:w="0" w:type="dxa"/>
            </w:tcMar>
            <w:vAlign w:val="center"/>
          </w:tcPr>
          <w:p w14:paraId="7F1BB2B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FA309C">
              <w:rPr>
                <w:rFonts w:ascii="Arial" w:hAnsi="Arial" w:cs="Arial"/>
                <w:color w:val="010000"/>
                <w:sz w:val="20"/>
              </w:rPr>
              <w:t>Thieu</w:t>
            </w:r>
            <w:proofErr w:type="spellEnd"/>
            <w:r w:rsidRPr="00FA309C">
              <w:rPr>
                <w:rFonts w:ascii="Arial" w:hAnsi="Arial" w:cs="Arial"/>
                <w:color w:val="010000"/>
                <w:sz w:val="20"/>
              </w:rPr>
              <w:t xml:space="preserve"> Van San</w:t>
            </w:r>
          </w:p>
        </w:tc>
        <w:tc>
          <w:tcPr>
            <w:tcW w:w="1258" w:type="pct"/>
            <w:shd w:val="clear" w:color="auto" w:fill="auto"/>
            <w:tcMar>
              <w:top w:w="0" w:type="dxa"/>
              <w:bottom w:w="0" w:type="dxa"/>
            </w:tcMar>
            <w:vAlign w:val="center"/>
          </w:tcPr>
          <w:p w14:paraId="64A4DF7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Member</w:t>
            </w:r>
          </w:p>
          <w:p w14:paraId="241EAEB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of the Board of Directors</w:t>
            </w:r>
          </w:p>
        </w:tc>
        <w:tc>
          <w:tcPr>
            <w:tcW w:w="1033" w:type="pct"/>
            <w:shd w:val="clear" w:color="auto" w:fill="auto"/>
            <w:tcMar>
              <w:top w:w="0" w:type="dxa"/>
              <w:bottom w:w="0" w:type="dxa"/>
            </w:tcMar>
            <w:vAlign w:val="center"/>
          </w:tcPr>
          <w:p w14:paraId="4821FA2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25,200,000</w:t>
            </w:r>
          </w:p>
        </w:tc>
        <w:tc>
          <w:tcPr>
            <w:tcW w:w="917" w:type="pct"/>
            <w:shd w:val="clear" w:color="auto" w:fill="auto"/>
            <w:tcMar>
              <w:top w:w="0" w:type="dxa"/>
              <w:bottom w:w="0" w:type="dxa"/>
            </w:tcMar>
            <w:vAlign w:val="center"/>
          </w:tcPr>
          <w:p w14:paraId="5A856E52"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4DE0CAEE" w14:textId="77777777" w:rsidTr="00FA309C">
        <w:tc>
          <w:tcPr>
            <w:tcW w:w="458" w:type="pct"/>
            <w:shd w:val="clear" w:color="auto" w:fill="auto"/>
            <w:tcMar>
              <w:top w:w="0" w:type="dxa"/>
              <w:bottom w:w="0" w:type="dxa"/>
            </w:tcMar>
            <w:vAlign w:val="center"/>
          </w:tcPr>
          <w:p w14:paraId="590CBDA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5</w:t>
            </w:r>
          </w:p>
        </w:tc>
        <w:tc>
          <w:tcPr>
            <w:tcW w:w="1333" w:type="pct"/>
            <w:shd w:val="clear" w:color="auto" w:fill="auto"/>
            <w:tcMar>
              <w:top w:w="0" w:type="dxa"/>
              <w:bottom w:w="0" w:type="dxa"/>
            </w:tcMar>
            <w:vAlign w:val="center"/>
          </w:tcPr>
          <w:p w14:paraId="58D4503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 xml:space="preserve">Le </w:t>
            </w:r>
            <w:proofErr w:type="spellStart"/>
            <w:r w:rsidRPr="00FA309C">
              <w:rPr>
                <w:rFonts w:ascii="Arial" w:hAnsi="Arial" w:cs="Arial"/>
                <w:color w:val="010000"/>
                <w:sz w:val="20"/>
              </w:rPr>
              <w:t>Manh</w:t>
            </w:r>
            <w:proofErr w:type="spellEnd"/>
            <w:r w:rsidRPr="00FA309C">
              <w:rPr>
                <w:rFonts w:ascii="Arial" w:hAnsi="Arial" w:cs="Arial"/>
                <w:color w:val="010000"/>
                <w:sz w:val="20"/>
              </w:rPr>
              <w:t xml:space="preserve"> </w:t>
            </w:r>
            <w:proofErr w:type="spellStart"/>
            <w:r w:rsidRPr="00FA309C">
              <w:rPr>
                <w:rFonts w:ascii="Arial" w:hAnsi="Arial" w:cs="Arial"/>
                <w:color w:val="010000"/>
                <w:sz w:val="20"/>
              </w:rPr>
              <w:t>Thang</w:t>
            </w:r>
            <w:proofErr w:type="spellEnd"/>
          </w:p>
        </w:tc>
        <w:tc>
          <w:tcPr>
            <w:tcW w:w="1258" w:type="pct"/>
            <w:shd w:val="clear" w:color="auto" w:fill="auto"/>
            <w:tcMar>
              <w:top w:w="0" w:type="dxa"/>
              <w:bottom w:w="0" w:type="dxa"/>
            </w:tcMar>
            <w:vAlign w:val="center"/>
          </w:tcPr>
          <w:p w14:paraId="641514D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Member</w:t>
            </w:r>
          </w:p>
          <w:p w14:paraId="17CD0F9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of the Board of Directors</w:t>
            </w:r>
          </w:p>
        </w:tc>
        <w:tc>
          <w:tcPr>
            <w:tcW w:w="1033" w:type="pct"/>
            <w:shd w:val="clear" w:color="auto" w:fill="auto"/>
            <w:tcMar>
              <w:top w:w="0" w:type="dxa"/>
              <w:bottom w:w="0" w:type="dxa"/>
            </w:tcMar>
            <w:vAlign w:val="center"/>
          </w:tcPr>
          <w:p w14:paraId="30DBD00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25,200,000</w:t>
            </w:r>
          </w:p>
        </w:tc>
        <w:tc>
          <w:tcPr>
            <w:tcW w:w="917" w:type="pct"/>
            <w:shd w:val="clear" w:color="auto" w:fill="auto"/>
            <w:tcMar>
              <w:top w:w="0" w:type="dxa"/>
              <w:bottom w:w="0" w:type="dxa"/>
            </w:tcMar>
            <w:vAlign w:val="center"/>
          </w:tcPr>
          <w:p w14:paraId="7BC84A8C"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70C4A639" w14:textId="77777777" w:rsidTr="00FA309C">
        <w:tc>
          <w:tcPr>
            <w:tcW w:w="458" w:type="pct"/>
            <w:shd w:val="clear" w:color="auto" w:fill="auto"/>
            <w:tcMar>
              <w:top w:w="0" w:type="dxa"/>
              <w:bottom w:w="0" w:type="dxa"/>
            </w:tcMar>
            <w:vAlign w:val="center"/>
          </w:tcPr>
          <w:p w14:paraId="43D5DFD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6</w:t>
            </w:r>
          </w:p>
        </w:tc>
        <w:tc>
          <w:tcPr>
            <w:tcW w:w="1333" w:type="pct"/>
            <w:shd w:val="clear" w:color="auto" w:fill="auto"/>
            <w:tcMar>
              <w:top w:w="0" w:type="dxa"/>
              <w:bottom w:w="0" w:type="dxa"/>
            </w:tcMar>
            <w:vAlign w:val="center"/>
          </w:tcPr>
          <w:p w14:paraId="7EF9B4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Truong Thi Thanh Binh</w:t>
            </w:r>
          </w:p>
        </w:tc>
        <w:tc>
          <w:tcPr>
            <w:tcW w:w="1258" w:type="pct"/>
            <w:shd w:val="clear" w:color="auto" w:fill="auto"/>
            <w:tcMar>
              <w:top w:w="0" w:type="dxa"/>
              <w:bottom w:w="0" w:type="dxa"/>
            </w:tcMar>
            <w:vAlign w:val="center"/>
          </w:tcPr>
          <w:p w14:paraId="4C98A5B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Chief of the Supervisory Board</w:t>
            </w:r>
          </w:p>
        </w:tc>
        <w:tc>
          <w:tcPr>
            <w:tcW w:w="1033" w:type="pct"/>
            <w:shd w:val="clear" w:color="auto" w:fill="auto"/>
            <w:tcMar>
              <w:top w:w="0" w:type="dxa"/>
              <w:bottom w:w="0" w:type="dxa"/>
            </w:tcMar>
            <w:vAlign w:val="center"/>
          </w:tcPr>
          <w:p w14:paraId="171AF1B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139,902,290</w:t>
            </w:r>
          </w:p>
        </w:tc>
        <w:tc>
          <w:tcPr>
            <w:tcW w:w="917" w:type="pct"/>
            <w:shd w:val="clear" w:color="auto" w:fill="auto"/>
            <w:tcMar>
              <w:top w:w="0" w:type="dxa"/>
              <w:bottom w:w="0" w:type="dxa"/>
            </w:tcMar>
            <w:vAlign w:val="center"/>
          </w:tcPr>
          <w:p w14:paraId="7FB8D4B2"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539A1236" w14:textId="77777777" w:rsidTr="00FA309C">
        <w:tc>
          <w:tcPr>
            <w:tcW w:w="458" w:type="pct"/>
            <w:shd w:val="clear" w:color="auto" w:fill="auto"/>
            <w:tcMar>
              <w:top w:w="0" w:type="dxa"/>
              <w:bottom w:w="0" w:type="dxa"/>
            </w:tcMar>
            <w:vAlign w:val="center"/>
          </w:tcPr>
          <w:p w14:paraId="4329D8C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7</w:t>
            </w:r>
          </w:p>
        </w:tc>
        <w:tc>
          <w:tcPr>
            <w:tcW w:w="1333" w:type="pct"/>
            <w:shd w:val="clear" w:color="auto" w:fill="auto"/>
            <w:tcMar>
              <w:top w:w="0" w:type="dxa"/>
              <w:bottom w:w="0" w:type="dxa"/>
            </w:tcMar>
            <w:vAlign w:val="center"/>
          </w:tcPr>
          <w:p w14:paraId="376D74A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 xml:space="preserve">Tong Thi </w:t>
            </w:r>
            <w:proofErr w:type="spellStart"/>
            <w:r w:rsidRPr="00FA309C">
              <w:rPr>
                <w:rFonts w:ascii="Arial" w:hAnsi="Arial" w:cs="Arial"/>
                <w:color w:val="010000"/>
                <w:sz w:val="20"/>
              </w:rPr>
              <w:t>Tho</w:t>
            </w:r>
            <w:proofErr w:type="spellEnd"/>
          </w:p>
        </w:tc>
        <w:tc>
          <w:tcPr>
            <w:tcW w:w="1258" w:type="pct"/>
            <w:shd w:val="clear" w:color="auto" w:fill="auto"/>
            <w:tcMar>
              <w:top w:w="0" w:type="dxa"/>
              <w:bottom w:w="0" w:type="dxa"/>
            </w:tcMar>
            <w:vAlign w:val="center"/>
          </w:tcPr>
          <w:p w14:paraId="7D20ECE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Member of the Supervisory Board</w:t>
            </w:r>
          </w:p>
        </w:tc>
        <w:tc>
          <w:tcPr>
            <w:tcW w:w="1033" w:type="pct"/>
            <w:shd w:val="clear" w:color="auto" w:fill="auto"/>
            <w:tcMar>
              <w:top w:w="0" w:type="dxa"/>
              <w:bottom w:w="0" w:type="dxa"/>
            </w:tcMar>
            <w:vAlign w:val="center"/>
          </w:tcPr>
          <w:p w14:paraId="732D49A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16,800,000</w:t>
            </w:r>
          </w:p>
        </w:tc>
        <w:tc>
          <w:tcPr>
            <w:tcW w:w="917" w:type="pct"/>
            <w:shd w:val="clear" w:color="auto" w:fill="auto"/>
            <w:tcMar>
              <w:top w:w="0" w:type="dxa"/>
              <w:bottom w:w="0" w:type="dxa"/>
            </w:tcMar>
            <w:vAlign w:val="center"/>
          </w:tcPr>
          <w:p w14:paraId="2B6EC576"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0DB08B7B" w14:textId="77777777" w:rsidTr="00FA309C">
        <w:tc>
          <w:tcPr>
            <w:tcW w:w="458" w:type="pct"/>
            <w:shd w:val="clear" w:color="auto" w:fill="auto"/>
            <w:tcMar>
              <w:top w:w="0" w:type="dxa"/>
              <w:bottom w:w="0" w:type="dxa"/>
            </w:tcMar>
            <w:vAlign w:val="center"/>
          </w:tcPr>
          <w:p w14:paraId="58B9935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8</w:t>
            </w:r>
          </w:p>
        </w:tc>
        <w:tc>
          <w:tcPr>
            <w:tcW w:w="1333" w:type="pct"/>
            <w:shd w:val="clear" w:color="auto" w:fill="auto"/>
            <w:tcMar>
              <w:top w:w="0" w:type="dxa"/>
              <w:bottom w:w="0" w:type="dxa"/>
            </w:tcMar>
            <w:vAlign w:val="center"/>
          </w:tcPr>
          <w:p w14:paraId="6256FFE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 xml:space="preserve">Nguyen Tien </w:t>
            </w:r>
            <w:proofErr w:type="spellStart"/>
            <w:r w:rsidRPr="00FA309C">
              <w:rPr>
                <w:rFonts w:ascii="Arial" w:hAnsi="Arial" w:cs="Arial"/>
                <w:color w:val="010000"/>
                <w:sz w:val="20"/>
              </w:rPr>
              <w:t>Hai</w:t>
            </w:r>
            <w:proofErr w:type="spellEnd"/>
          </w:p>
        </w:tc>
        <w:tc>
          <w:tcPr>
            <w:tcW w:w="1258" w:type="pct"/>
            <w:shd w:val="clear" w:color="auto" w:fill="auto"/>
            <w:tcMar>
              <w:top w:w="0" w:type="dxa"/>
              <w:bottom w:w="0" w:type="dxa"/>
            </w:tcMar>
            <w:vAlign w:val="center"/>
          </w:tcPr>
          <w:p w14:paraId="3EA4CFD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Member of the Supervisory Board</w:t>
            </w:r>
          </w:p>
        </w:tc>
        <w:tc>
          <w:tcPr>
            <w:tcW w:w="1033" w:type="pct"/>
            <w:shd w:val="clear" w:color="auto" w:fill="auto"/>
            <w:tcMar>
              <w:top w:w="0" w:type="dxa"/>
              <w:bottom w:w="0" w:type="dxa"/>
            </w:tcMar>
            <w:vAlign w:val="center"/>
          </w:tcPr>
          <w:p w14:paraId="53C6FD9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16,800,000</w:t>
            </w:r>
          </w:p>
        </w:tc>
        <w:tc>
          <w:tcPr>
            <w:tcW w:w="917" w:type="pct"/>
            <w:shd w:val="clear" w:color="auto" w:fill="auto"/>
            <w:tcMar>
              <w:top w:w="0" w:type="dxa"/>
              <w:bottom w:w="0" w:type="dxa"/>
            </w:tcMar>
            <w:vAlign w:val="center"/>
          </w:tcPr>
          <w:p w14:paraId="13FA8AEE"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bl>
    <w:p w14:paraId="48E397F1"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2. Salary of Manager, Deputy Managers, Chief Accountant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6"/>
        <w:gridCol w:w="2584"/>
        <w:gridCol w:w="2226"/>
        <w:gridCol w:w="1802"/>
        <w:gridCol w:w="1609"/>
      </w:tblGrid>
      <w:tr w:rsidR="00040FBF" w:rsidRPr="00FA309C" w14:paraId="0053C241" w14:textId="77777777" w:rsidTr="00FA309C">
        <w:tc>
          <w:tcPr>
            <w:tcW w:w="457" w:type="pct"/>
            <w:shd w:val="clear" w:color="auto" w:fill="auto"/>
            <w:tcMar>
              <w:top w:w="0" w:type="dxa"/>
              <w:bottom w:w="0" w:type="dxa"/>
            </w:tcMar>
            <w:vAlign w:val="center"/>
          </w:tcPr>
          <w:p w14:paraId="5E48E37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w:t>
            </w:r>
          </w:p>
        </w:tc>
        <w:tc>
          <w:tcPr>
            <w:tcW w:w="1428" w:type="pct"/>
            <w:shd w:val="clear" w:color="auto" w:fill="auto"/>
            <w:tcMar>
              <w:top w:w="0" w:type="dxa"/>
              <w:bottom w:w="0" w:type="dxa"/>
            </w:tcMar>
            <w:vAlign w:val="center"/>
          </w:tcPr>
          <w:p w14:paraId="2D4B7A84"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Full name</w:t>
            </w:r>
          </w:p>
        </w:tc>
        <w:tc>
          <w:tcPr>
            <w:tcW w:w="1230" w:type="pct"/>
            <w:shd w:val="clear" w:color="auto" w:fill="auto"/>
            <w:tcMar>
              <w:top w:w="0" w:type="dxa"/>
              <w:bottom w:w="0" w:type="dxa"/>
            </w:tcMar>
            <w:vAlign w:val="center"/>
          </w:tcPr>
          <w:p w14:paraId="43A7E07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Position</w:t>
            </w:r>
          </w:p>
        </w:tc>
        <w:tc>
          <w:tcPr>
            <w:tcW w:w="996" w:type="pct"/>
            <w:shd w:val="clear" w:color="auto" w:fill="auto"/>
            <w:tcMar>
              <w:top w:w="0" w:type="dxa"/>
              <w:bottom w:w="0" w:type="dxa"/>
            </w:tcMar>
            <w:vAlign w:val="center"/>
          </w:tcPr>
          <w:p w14:paraId="1A5AE5C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Amount (VND)</w:t>
            </w:r>
          </w:p>
        </w:tc>
        <w:tc>
          <w:tcPr>
            <w:tcW w:w="889" w:type="pct"/>
            <w:shd w:val="clear" w:color="auto" w:fill="auto"/>
            <w:tcMar>
              <w:top w:w="0" w:type="dxa"/>
              <w:bottom w:w="0" w:type="dxa"/>
            </w:tcMar>
            <w:vAlign w:val="center"/>
          </w:tcPr>
          <w:p w14:paraId="2C2E1E7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Notes</w:t>
            </w:r>
          </w:p>
        </w:tc>
      </w:tr>
      <w:tr w:rsidR="00040FBF" w:rsidRPr="00FA309C" w14:paraId="4A91FB26" w14:textId="77777777" w:rsidTr="00FA309C">
        <w:tc>
          <w:tcPr>
            <w:tcW w:w="457" w:type="pct"/>
            <w:shd w:val="clear" w:color="auto" w:fill="auto"/>
            <w:tcMar>
              <w:top w:w="0" w:type="dxa"/>
              <w:bottom w:w="0" w:type="dxa"/>
            </w:tcMar>
            <w:vAlign w:val="center"/>
          </w:tcPr>
          <w:p w14:paraId="284FF73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w:t>
            </w:r>
          </w:p>
        </w:tc>
        <w:tc>
          <w:tcPr>
            <w:tcW w:w="1428" w:type="pct"/>
            <w:shd w:val="clear" w:color="auto" w:fill="auto"/>
            <w:tcMar>
              <w:top w:w="0" w:type="dxa"/>
              <w:bottom w:w="0" w:type="dxa"/>
            </w:tcMar>
            <w:vAlign w:val="center"/>
          </w:tcPr>
          <w:p w14:paraId="1ECC4E1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Ho Viet Lan</w:t>
            </w:r>
          </w:p>
        </w:tc>
        <w:tc>
          <w:tcPr>
            <w:tcW w:w="1230" w:type="pct"/>
            <w:shd w:val="clear" w:color="auto" w:fill="auto"/>
            <w:tcMar>
              <w:top w:w="0" w:type="dxa"/>
              <w:bottom w:w="0" w:type="dxa"/>
            </w:tcMar>
            <w:vAlign w:val="center"/>
          </w:tcPr>
          <w:p w14:paraId="1EDC2D9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Manager</w:t>
            </w:r>
          </w:p>
        </w:tc>
        <w:tc>
          <w:tcPr>
            <w:tcW w:w="996" w:type="pct"/>
            <w:shd w:val="clear" w:color="auto" w:fill="auto"/>
            <w:tcMar>
              <w:top w:w="0" w:type="dxa"/>
              <w:bottom w:w="0" w:type="dxa"/>
            </w:tcMar>
            <w:vAlign w:val="center"/>
          </w:tcPr>
          <w:p w14:paraId="7FCE7310"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171,563,867</w:t>
            </w:r>
          </w:p>
        </w:tc>
        <w:tc>
          <w:tcPr>
            <w:tcW w:w="889" w:type="pct"/>
            <w:shd w:val="clear" w:color="auto" w:fill="auto"/>
            <w:tcMar>
              <w:top w:w="0" w:type="dxa"/>
              <w:bottom w:w="0" w:type="dxa"/>
            </w:tcMar>
            <w:vAlign w:val="center"/>
          </w:tcPr>
          <w:p w14:paraId="2E213243"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06EE0361" w14:textId="77777777" w:rsidTr="00FA309C">
        <w:tc>
          <w:tcPr>
            <w:tcW w:w="457" w:type="pct"/>
            <w:shd w:val="clear" w:color="auto" w:fill="auto"/>
            <w:tcMar>
              <w:top w:w="0" w:type="dxa"/>
              <w:bottom w:w="0" w:type="dxa"/>
            </w:tcMar>
            <w:vAlign w:val="center"/>
          </w:tcPr>
          <w:p w14:paraId="5D5CAD3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2</w:t>
            </w:r>
          </w:p>
        </w:tc>
        <w:tc>
          <w:tcPr>
            <w:tcW w:w="1428" w:type="pct"/>
            <w:shd w:val="clear" w:color="auto" w:fill="auto"/>
            <w:tcMar>
              <w:top w:w="0" w:type="dxa"/>
              <w:bottom w:w="0" w:type="dxa"/>
            </w:tcMar>
            <w:vAlign w:val="center"/>
          </w:tcPr>
          <w:p w14:paraId="476E94C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FA309C">
              <w:rPr>
                <w:rFonts w:ascii="Arial" w:hAnsi="Arial" w:cs="Arial"/>
                <w:color w:val="010000"/>
                <w:sz w:val="20"/>
              </w:rPr>
              <w:t>Thieu</w:t>
            </w:r>
            <w:proofErr w:type="spellEnd"/>
            <w:r w:rsidRPr="00FA309C">
              <w:rPr>
                <w:rFonts w:ascii="Arial" w:hAnsi="Arial" w:cs="Arial"/>
                <w:color w:val="010000"/>
                <w:sz w:val="20"/>
              </w:rPr>
              <w:t xml:space="preserve"> Van San</w:t>
            </w:r>
          </w:p>
        </w:tc>
        <w:tc>
          <w:tcPr>
            <w:tcW w:w="1230" w:type="pct"/>
            <w:shd w:val="clear" w:color="auto" w:fill="auto"/>
            <w:tcMar>
              <w:top w:w="0" w:type="dxa"/>
              <w:bottom w:w="0" w:type="dxa"/>
            </w:tcMar>
            <w:vAlign w:val="center"/>
          </w:tcPr>
          <w:p w14:paraId="784DDEF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Deputy Manager</w:t>
            </w:r>
          </w:p>
        </w:tc>
        <w:tc>
          <w:tcPr>
            <w:tcW w:w="996" w:type="pct"/>
            <w:shd w:val="clear" w:color="auto" w:fill="auto"/>
            <w:tcMar>
              <w:top w:w="0" w:type="dxa"/>
              <w:bottom w:w="0" w:type="dxa"/>
            </w:tcMar>
            <w:vAlign w:val="center"/>
          </w:tcPr>
          <w:p w14:paraId="5E70B48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148,072,286</w:t>
            </w:r>
          </w:p>
        </w:tc>
        <w:tc>
          <w:tcPr>
            <w:tcW w:w="889" w:type="pct"/>
            <w:shd w:val="clear" w:color="auto" w:fill="auto"/>
            <w:tcMar>
              <w:top w:w="0" w:type="dxa"/>
              <w:bottom w:w="0" w:type="dxa"/>
            </w:tcMar>
            <w:vAlign w:val="center"/>
          </w:tcPr>
          <w:p w14:paraId="24CA7B6E"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r w:rsidR="00040FBF" w:rsidRPr="00FA309C" w14:paraId="7B876DBC" w14:textId="77777777" w:rsidTr="00FA309C">
        <w:tc>
          <w:tcPr>
            <w:tcW w:w="457" w:type="pct"/>
            <w:shd w:val="clear" w:color="auto" w:fill="auto"/>
            <w:tcMar>
              <w:top w:w="0" w:type="dxa"/>
              <w:bottom w:w="0" w:type="dxa"/>
            </w:tcMar>
            <w:vAlign w:val="center"/>
          </w:tcPr>
          <w:p w14:paraId="74046099"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w:t>
            </w:r>
          </w:p>
        </w:tc>
        <w:tc>
          <w:tcPr>
            <w:tcW w:w="1428" w:type="pct"/>
            <w:shd w:val="clear" w:color="auto" w:fill="auto"/>
            <w:tcMar>
              <w:top w:w="0" w:type="dxa"/>
              <w:bottom w:w="0" w:type="dxa"/>
            </w:tcMar>
            <w:vAlign w:val="center"/>
          </w:tcPr>
          <w:p w14:paraId="66FACEE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Le Thi Thu Ha</w:t>
            </w:r>
          </w:p>
        </w:tc>
        <w:tc>
          <w:tcPr>
            <w:tcW w:w="1230" w:type="pct"/>
            <w:shd w:val="clear" w:color="auto" w:fill="auto"/>
            <w:tcMar>
              <w:top w:w="0" w:type="dxa"/>
              <w:bottom w:w="0" w:type="dxa"/>
            </w:tcMar>
            <w:vAlign w:val="center"/>
          </w:tcPr>
          <w:p w14:paraId="3EE087E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Chief Accountant</w:t>
            </w:r>
          </w:p>
        </w:tc>
        <w:tc>
          <w:tcPr>
            <w:tcW w:w="996" w:type="pct"/>
            <w:shd w:val="clear" w:color="auto" w:fill="auto"/>
            <w:tcMar>
              <w:top w:w="0" w:type="dxa"/>
              <w:bottom w:w="0" w:type="dxa"/>
            </w:tcMar>
            <w:vAlign w:val="center"/>
          </w:tcPr>
          <w:p w14:paraId="46CA78C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149,179,730</w:t>
            </w:r>
          </w:p>
        </w:tc>
        <w:tc>
          <w:tcPr>
            <w:tcW w:w="889" w:type="pct"/>
            <w:shd w:val="clear" w:color="auto" w:fill="auto"/>
            <w:tcMar>
              <w:top w:w="0" w:type="dxa"/>
              <w:bottom w:w="0" w:type="dxa"/>
            </w:tcMar>
            <w:vAlign w:val="center"/>
          </w:tcPr>
          <w:p w14:paraId="6088CF59"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bl>
    <w:p w14:paraId="1589AE6D"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7.</w:t>
      </w:r>
      <w:proofErr w:type="gramEnd"/>
      <w:r w:rsidRPr="00FA309C">
        <w:rPr>
          <w:rFonts w:ascii="Arial" w:hAnsi="Arial" w:cs="Arial"/>
          <w:color w:val="010000"/>
          <w:sz w:val="20"/>
        </w:rPr>
        <w:t xml:space="preserve"> Approve operating costs, remuneration of the Board of Directors and the Supervisory Board in 2023, and plan for 2024:</w:t>
      </w:r>
    </w:p>
    <w:p w14:paraId="5DF53914" w14:textId="77777777" w:rsidR="00040FBF" w:rsidRPr="00FA309C" w:rsidRDefault="00FA309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1. Operating expenses of the Board of Directors in 2023, plan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0"/>
        <w:gridCol w:w="2739"/>
        <w:gridCol w:w="2678"/>
      </w:tblGrid>
      <w:tr w:rsidR="00040FBF" w:rsidRPr="00FA309C" w14:paraId="238A24B1" w14:textId="77777777" w:rsidTr="00FA309C">
        <w:tc>
          <w:tcPr>
            <w:tcW w:w="2006" w:type="pct"/>
            <w:shd w:val="clear" w:color="auto" w:fill="auto"/>
            <w:tcMar>
              <w:top w:w="0" w:type="dxa"/>
              <w:bottom w:w="0" w:type="dxa"/>
            </w:tcMar>
            <w:vAlign w:val="center"/>
          </w:tcPr>
          <w:p w14:paraId="239B97E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Item</w:t>
            </w:r>
          </w:p>
        </w:tc>
        <w:tc>
          <w:tcPr>
            <w:tcW w:w="1514" w:type="pct"/>
            <w:shd w:val="clear" w:color="auto" w:fill="auto"/>
            <w:tcMar>
              <w:top w:w="0" w:type="dxa"/>
              <w:bottom w:w="0" w:type="dxa"/>
            </w:tcMar>
            <w:vAlign w:val="center"/>
          </w:tcPr>
          <w:p w14:paraId="2320028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Results 2023 (VND)</w:t>
            </w:r>
          </w:p>
        </w:tc>
        <w:tc>
          <w:tcPr>
            <w:tcW w:w="1480" w:type="pct"/>
            <w:shd w:val="clear" w:color="auto" w:fill="auto"/>
            <w:tcMar>
              <w:top w:w="0" w:type="dxa"/>
              <w:bottom w:w="0" w:type="dxa"/>
            </w:tcMar>
            <w:vAlign w:val="center"/>
          </w:tcPr>
          <w:p w14:paraId="1E0E3EC1"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Plan 2024 (VND)</w:t>
            </w:r>
          </w:p>
        </w:tc>
      </w:tr>
      <w:tr w:rsidR="00040FBF" w:rsidRPr="00FA309C" w14:paraId="1012A78D" w14:textId="77777777" w:rsidTr="00FA309C">
        <w:tc>
          <w:tcPr>
            <w:tcW w:w="2006" w:type="pct"/>
            <w:shd w:val="clear" w:color="auto" w:fill="auto"/>
            <w:tcMar>
              <w:top w:w="0" w:type="dxa"/>
              <w:bottom w:w="0" w:type="dxa"/>
            </w:tcMar>
            <w:vAlign w:val="center"/>
          </w:tcPr>
          <w:p w14:paraId="05AE651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Remuneration</w:t>
            </w:r>
          </w:p>
        </w:tc>
        <w:tc>
          <w:tcPr>
            <w:tcW w:w="1514" w:type="pct"/>
            <w:shd w:val="clear" w:color="auto" w:fill="auto"/>
            <w:tcMar>
              <w:top w:w="0" w:type="dxa"/>
              <w:bottom w:w="0" w:type="dxa"/>
            </w:tcMar>
            <w:vAlign w:val="center"/>
          </w:tcPr>
          <w:p w14:paraId="0E6894BF"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100,800,000</w:t>
            </w:r>
          </w:p>
        </w:tc>
        <w:tc>
          <w:tcPr>
            <w:tcW w:w="1480" w:type="pct"/>
            <w:shd w:val="clear" w:color="auto" w:fill="auto"/>
            <w:tcMar>
              <w:top w:w="0" w:type="dxa"/>
              <w:bottom w:w="0" w:type="dxa"/>
            </w:tcMar>
            <w:vAlign w:val="center"/>
          </w:tcPr>
          <w:p w14:paraId="5D1F2D1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100,800,000</w:t>
            </w:r>
          </w:p>
        </w:tc>
      </w:tr>
      <w:tr w:rsidR="00040FBF" w:rsidRPr="00FA309C" w14:paraId="0DC80AD2" w14:textId="77777777" w:rsidTr="00FA309C">
        <w:tc>
          <w:tcPr>
            <w:tcW w:w="2006" w:type="pct"/>
            <w:shd w:val="clear" w:color="auto" w:fill="auto"/>
            <w:tcMar>
              <w:top w:w="0" w:type="dxa"/>
              <w:bottom w:w="0" w:type="dxa"/>
            </w:tcMar>
            <w:vAlign w:val="center"/>
          </w:tcPr>
          <w:p w14:paraId="36B282EC"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Going on business trips, participating in associations...</w:t>
            </w:r>
          </w:p>
        </w:tc>
        <w:tc>
          <w:tcPr>
            <w:tcW w:w="1514" w:type="pct"/>
            <w:shd w:val="clear" w:color="auto" w:fill="auto"/>
            <w:tcMar>
              <w:top w:w="0" w:type="dxa"/>
              <w:bottom w:w="0" w:type="dxa"/>
            </w:tcMar>
            <w:vAlign w:val="center"/>
          </w:tcPr>
          <w:p w14:paraId="7955622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89,504,000</w:t>
            </w:r>
          </w:p>
        </w:tc>
        <w:tc>
          <w:tcPr>
            <w:tcW w:w="1480" w:type="pct"/>
            <w:shd w:val="clear" w:color="auto" w:fill="auto"/>
            <w:tcMar>
              <w:top w:w="0" w:type="dxa"/>
              <w:bottom w:w="0" w:type="dxa"/>
            </w:tcMar>
            <w:vAlign w:val="center"/>
          </w:tcPr>
          <w:p w14:paraId="5BA2C0B7"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100,000,000</w:t>
            </w:r>
          </w:p>
        </w:tc>
      </w:tr>
      <w:tr w:rsidR="00040FBF" w:rsidRPr="00FA309C" w14:paraId="0C1EEFC9" w14:textId="77777777" w:rsidTr="00FA309C">
        <w:tc>
          <w:tcPr>
            <w:tcW w:w="2006" w:type="pct"/>
            <w:shd w:val="clear" w:color="auto" w:fill="auto"/>
            <w:tcMar>
              <w:top w:w="0" w:type="dxa"/>
              <w:bottom w:w="0" w:type="dxa"/>
            </w:tcMar>
            <w:vAlign w:val="center"/>
          </w:tcPr>
          <w:p w14:paraId="4E53C1B3"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Total</w:t>
            </w:r>
          </w:p>
        </w:tc>
        <w:tc>
          <w:tcPr>
            <w:tcW w:w="1514" w:type="pct"/>
            <w:shd w:val="clear" w:color="auto" w:fill="auto"/>
            <w:tcMar>
              <w:top w:w="0" w:type="dxa"/>
              <w:bottom w:w="0" w:type="dxa"/>
            </w:tcMar>
            <w:vAlign w:val="center"/>
          </w:tcPr>
          <w:p w14:paraId="7E3ADEB1"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c>
          <w:tcPr>
            <w:tcW w:w="1480" w:type="pct"/>
            <w:shd w:val="clear" w:color="auto" w:fill="auto"/>
            <w:tcMar>
              <w:top w:w="0" w:type="dxa"/>
              <w:bottom w:w="0" w:type="dxa"/>
            </w:tcMar>
            <w:vAlign w:val="center"/>
          </w:tcPr>
          <w:p w14:paraId="337E375E" w14:textId="77777777" w:rsidR="00040FBF" w:rsidRPr="00FA309C" w:rsidRDefault="00040FBF" w:rsidP="00FA309C">
            <w:pPr>
              <w:tabs>
                <w:tab w:val="left" w:pos="432"/>
              </w:tabs>
              <w:spacing w:after="120" w:line="360" w:lineRule="auto"/>
              <w:rPr>
                <w:rFonts w:ascii="Arial" w:eastAsia="Arial" w:hAnsi="Arial" w:cs="Arial"/>
                <w:color w:val="010000"/>
                <w:sz w:val="20"/>
                <w:szCs w:val="20"/>
              </w:rPr>
            </w:pPr>
          </w:p>
        </w:tc>
      </w:tr>
    </w:tbl>
    <w:p w14:paraId="16B8D14E" w14:textId="77777777" w:rsidR="0094736C" w:rsidRPr="0094736C" w:rsidRDefault="0094736C" w:rsidP="009473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19E1B54F" w14:textId="77777777" w:rsidR="00040FBF" w:rsidRPr="00FA309C" w:rsidRDefault="00FA309C" w:rsidP="0094736C">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lastRenderedPageBreak/>
        <w:t>Operating expenses of the Supervisory Board in 2023, plan for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87"/>
        <w:gridCol w:w="3128"/>
        <w:gridCol w:w="3128"/>
      </w:tblGrid>
      <w:tr w:rsidR="00040FBF" w:rsidRPr="00FA309C" w14:paraId="59141E3E" w14:textId="77777777" w:rsidTr="00FA309C">
        <w:tc>
          <w:tcPr>
            <w:tcW w:w="1616" w:type="pct"/>
            <w:shd w:val="clear" w:color="auto" w:fill="auto"/>
            <w:vAlign w:val="center"/>
          </w:tcPr>
          <w:p w14:paraId="02F54F86"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Item</w:t>
            </w:r>
          </w:p>
        </w:tc>
        <w:tc>
          <w:tcPr>
            <w:tcW w:w="1692" w:type="pct"/>
            <w:shd w:val="clear" w:color="auto" w:fill="auto"/>
            <w:vAlign w:val="center"/>
          </w:tcPr>
          <w:p w14:paraId="17F88785"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Results 2023 (VND)</w:t>
            </w:r>
          </w:p>
        </w:tc>
        <w:tc>
          <w:tcPr>
            <w:tcW w:w="1692" w:type="pct"/>
            <w:shd w:val="clear" w:color="auto" w:fill="auto"/>
            <w:vAlign w:val="center"/>
          </w:tcPr>
          <w:p w14:paraId="3473C9DE"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Plan 2024 (VND)</w:t>
            </w:r>
          </w:p>
        </w:tc>
      </w:tr>
      <w:tr w:rsidR="00040FBF" w:rsidRPr="00FA309C" w14:paraId="0A348ECB" w14:textId="77777777" w:rsidTr="00FA309C">
        <w:tc>
          <w:tcPr>
            <w:tcW w:w="1616" w:type="pct"/>
            <w:shd w:val="clear" w:color="auto" w:fill="auto"/>
            <w:vAlign w:val="center"/>
          </w:tcPr>
          <w:p w14:paraId="73D90D22"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Remuneration</w:t>
            </w:r>
          </w:p>
        </w:tc>
        <w:tc>
          <w:tcPr>
            <w:tcW w:w="1692" w:type="pct"/>
            <w:shd w:val="clear" w:color="auto" w:fill="auto"/>
            <w:vAlign w:val="center"/>
          </w:tcPr>
          <w:p w14:paraId="68D9BEA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33,600,000</w:t>
            </w:r>
          </w:p>
        </w:tc>
        <w:tc>
          <w:tcPr>
            <w:tcW w:w="1692" w:type="pct"/>
            <w:shd w:val="clear" w:color="auto" w:fill="auto"/>
            <w:vAlign w:val="center"/>
          </w:tcPr>
          <w:p w14:paraId="0474A6ED"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33,600,000</w:t>
            </w:r>
          </w:p>
        </w:tc>
      </w:tr>
      <w:tr w:rsidR="00040FBF" w:rsidRPr="00FA309C" w14:paraId="0A1AFB1A" w14:textId="77777777" w:rsidTr="00FA309C">
        <w:tc>
          <w:tcPr>
            <w:tcW w:w="1616" w:type="pct"/>
            <w:shd w:val="clear" w:color="auto" w:fill="auto"/>
            <w:vAlign w:val="center"/>
          </w:tcPr>
          <w:p w14:paraId="1D56BA2B"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Total</w:t>
            </w:r>
          </w:p>
        </w:tc>
        <w:tc>
          <w:tcPr>
            <w:tcW w:w="1692" w:type="pct"/>
            <w:shd w:val="clear" w:color="auto" w:fill="auto"/>
            <w:vAlign w:val="center"/>
          </w:tcPr>
          <w:p w14:paraId="2330D4D8"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33,600,000</w:t>
            </w:r>
          </w:p>
        </w:tc>
        <w:tc>
          <w:tcPr>
            <w:tcW w:w="1692" w:type="pct"/>
            <w:shd w:val="clear" w:color="auto" w:fill="auto"/>
            <w:vAlign w:val="center"/>
          </w:tcPr>
          <w:p w14:paraId="2362386A" w14:textId="77777777" w:rsidR="00040FBF" w:rsidRPr="00FA309C" w:rsidRDefault="00FA309C" w:rsidP="00FA30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09C">
              <w:rPr>
                <w:rFonts w:ascii="Arial" w:hAnsi="Arial" w:cs="Arial"/>
                <w:color w:val="010000"/>
                <w:sz w:val="20"/>
              </w:rPr>
              <w:t>33,600,000</w:t>
            </w:r>
          </w:p>
        </w:tc>
      </w:tr>
    </w:tbl>
    <w:p w14:paraId="481FB796"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8.</w:t>
      </w:r>
      <w:proofErr w:type="gramEnd"/>
      <w:r w:rsidRPr="00FA309C">
        <w:rPr>
          <w:rFonts w:ascii="Arial" w:hAnsi="Arial" w:cs="Arial"/>
          <w:color w:val="010000"/>
          <w:sz w:val="20"/>
        </w:rPr>
        <w:t xml:space="preserve"> Approve the List of independent audit company to audit the Company's Financial Statements 2024:</w:t>
      </w:r>
    </w:p>
    <w:p w14:paraId="03D2D69A" w14:textId="77777777" w:rsidR="00040FBF" w:rsidRPr="00FA309C" w:rsidRDefault="00FA309C" w:rsidP="00283D8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09C">
        <w:rPr>
          <w:rFonts w:ascii="Arial" w:hAnsi="Arial" w:cs="Arial"/>
          <w:color w:val="010000"/>
          <w:sz w:val="20"/>
        </w:rPr>
        <w:t xml:space="preserve"> UHY Auditing and Consulting Company Limited.</w:t>
      </w:r>
    </w:p>
    <w:p w14:paraId="4A7F9501" w14:textId="77777777" w:rsidR="00040FBF" w:rsidRPr="00FA309C" w:rsidRDefault="00FA309C" w:rsidP="00283D81">
      <w:pPr>
        <w:numPr>
          <w:ilvl w:val="0"/>
          <w:numId w:val="5"/>
        </w:numPr>
        <w:pBdr>
          <w:top w:val="nil"/>
          <w:left w:val="nil"/>
          <w:bottom w:val="nil"/>
          <w:right w:val="nil"/>
          <w:between w:val="nil"/>
        </w:pBdr>
        <w:tabs>
          <w:tab w:val="left" w:pos="432"/>
          <w:tab w:val="left" w:pos="2907"/>
        </w:tabs>
        <w:spacing w:after="120" w:line="360" w:lineRule="auto"/>
        <w:jc w:val="both"/>
        <w:rPr>
          <w:rFonts w:ascii="Arial" w:eastAsia="Arial" w:hAnsi="Arial" w:cs="Arial"/>
          <w:color w:val="010000"/>
          <w:sz w:val="20"/>
          <w:szCs w:val="20"/>
        </w:rPr>
      </w:pPr>
      <w:r w:rsidRPr="00FA309C">
        <w:rPr>
          <w:rFonts w:ascii="Arial" w:hAnsi="Arial" w:cs="Arial"/>
          <w:color w:val="010000"/>
          <w:sz w:val="20"/>
        </w:rPr>
        <w:t>AFC Vietnam Auditing Company Limited, Northern branch.</w:t>
      </w:r>
    </w:p>
    <w:p w14:paraId="1B843702" w14:textId="77777777" w:rsidR="00040FBF" w:rsidRPr="00FA309C" w:rsidRDefault="00FA309C" w:rsidP="00283D81">
      <w:pPr>
        <w:numPr>
          <w:ilvl w:val="0"/>
          <w:numId w:val="5"/>
        </w:numPr>
        <w:pBdr>
          <w:top w:val="nil"/>
          <w:left w:val="nil"/>
          <w:bottom w:val="nil"/>
          <w:right w:val="nil"/>
          <w:between w:val="nil"/>
        </w:pBdr>
        <w:tabs>
          <w:tab w:val="left" w:pos="432"/>
          <w:tab w:val="left" w:pos="2907"/>
        </w:tabs>
        <w:spacing w:after="120" w:line="360" w:lineRule="auto"/>
        <w:jc w:val="both"/>
        <w:rPr>
          <w:rFonts w:ascii="Arial" w:eastAsia="Arial" w:hAnsi="Arial" w:cs="Arial"/>
          <w:color w:val="010000"/>
          <w:sz w:val="20"/>
          <w:szCs w:val="20"/>
        </w:rPr>
      </w:pPr>
      <w:r w:rsidRPr="00FA309C">
        <w:rPr>
          <w:rFonts w:ascii="Arial" w:hAnsi="Arial" w:cs="Arial"/>
          <w:color w:val="010000"/>
          <w:sz w:val="20"/>
        </w:rPr>
        <w:t>International Auditing Company Limited.</w:t>
      </w:r>
    </w:p>
    <w:p w14:paraId="3A3F13EE"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The General Meeting of Shareholders authorizes the Board of Directors to select one of the audit companies approved by the General Meeting of Shareholders to audit the Financial Statements 2024.</w:t>
      </w:r>
    </w:p>
    <w:p w14:paraId="20EC60E3"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 xml:space="preserve">Article 9: Approve the dismissal of members of the Board of Directors for the 2021 - 2026 </w:t>
      </w:r>
      <w:proofErr w:type="gramStart"/>
      <w:r w:rsidRPr="00FA309C">
        <w:rPr>
          <w:rFonts w:ascii="Arial" w:hAnsi="Arial" w:cs="Arial"/>
          <w:color w:val="010000"/>
          <w:sz w:val="20"/>
        </w:rPr>
        <w:t>term</w:t>
      </w:r>
      <w:proofErr w:type="gramEnd"/>
      <w:r w:rsidRPr="00FA309C">
        <w:rPr>
          <w:rFonts w:ascii="Arial" w:hAnsi="Arial" w:cs="Arial"/>
          <w:color w:val="010000"/>
          <w:sz w:val="20"/>
        </w:rPr>
        <w:t xml:space="preserve"> for Mr. </w:t>
      </w:r>
      <w:proofErr w:type="spellStart"/>
      <w:r w:rsidRPr="00FA309C">
        <w:rPr>
          <w:rFonts w:ascii="Arial" w:hAnsi="Arial" w:cs="Arial"/>
          <w:color w:val="010000"/>
          <w:sz w:val="20"/>
        </w:rPr>
        <w:t>Thieu</w:t>
      </w:r>
      <w:proofErr w:type="spellEnd"/>
      <w:r w:rsidRPr="00FA309C">
        <w:rPr>
          <w:rFonts w:ascii="Arial" w:hAnsi="Arial" w:cs="Arial"/>
          <w:color w:val="010000"/>
          <w:sz w:val="20"/>
        </w:rPr>
        <w:t xml:space="preserve"> Van San and the dismissal of members of the Supervisory Board for the 2021 - 2026 term for Mr. Nguyen Tien </w:t>
      </w:r>
      <w:proofErr w:type="spellStart"/>
      <w:r w:rsidRPr="00FA309C">
        <w:rPr>
          <w:rFonts w:ascii="Arial" w:hAnsi="Arial" w:cs="Arial"/>
          <w:color w:val="010000"/>
          <w:sz w:val="20"/>
        </w:rPr>
        <w:t>Hai</w:t>
      </w:r>
      <w:proofErr w:type="spellEnd"/>
      <w:r w:rsidRPr="00FA309C">
        <w:rPr>
          <w:rFonts w:ascii="Arial" w:hAnsi="Arial" w:cs="Arial"/>
          <w:color w:val="010000"/>
          <w:sz w:val="20"/>
        </w:rPr>
        <w:t>.</w:t>
      </w:r>
    </w:p>
    <w:p w14:paraId="274DAC9F"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 xml:space="preserve">Article 10: Approve the number and list of candidates to elect additional members of the Board of Directors and the Supervisory Board for the term 2021 - 2026. </w:t>
      </w:r>
    </w:p>
    <w:p w14:paraId="69E42687"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 xml:space="preserve">Results of electing additional members of the Board of Directors for the 2021-2026 </w:t>
      </w:r>
      <w:proofErr w:type="gramStart"/>
      <w:r w:rsidRPr="00FA309C">
        <w:rPr>
          <w:rFonts w:ascii="Arial" w:hAnsi="Arial" w:cs="Arial"/>
          <w:color w:val="010000"/>
          <w:sz w:val="20"/>
        </w:rPr>
        <w:t>term</w:t>
      </w:r>
      <w:proofErr w:type="gramEnd"/>
      <w:r w:rsidRPr="00FA309C">
        <w:rPr>
          <w:rFonts w:ascii="Arial" w:hAnsi="Arial" w:cs="Arial"/>
          <w:color w:val="010000"/>
          <w:sz w:val="20"/>
        </w:rPr>
        <w:t xml:space="preserve">: Mr. Nguyen Tien </w:t>
      </w:r>
      <w:proofErr w:type="spellStart"/>
      <w:r w:rsidRPr="00FA309C">
        <w:rPr>
          <w:rFonts w:ascii="Arial" w:hAnsi="Arial" w:cs="Arial"/>
          <w:color w:val="010000"/>
          <w:sz w:val="20"/>
        </w:rPr>
        <w:t>Hai</w:t>
      </w:r>
      <w:proofErr w:type="spellEnd"/>
      <w:r w:rsidRPr="00FA309C">
        <w:rPr>
          <w:rFonts w:ascii="Arial" w:hAnsi="Arial" w:cs="Arial"/>
          <w:color w:val="010000"/>
          <w:sz w:val="20"/>
        </w:rPr>
        <w:t>.</w:t>
      </w:r>
    </w:p>
    <w:p w14:paraId="70A6EFEB"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 xml:space="preserve">Results of electing additional members of the Supervisory Board for the 2021-2026 </w:t>
      </w:r>
      <w:proofErr w:type="gramStart"/>
      <w:r w:rsidRPr="00FA309C">
        <w:rPr>
          <w:rFonts w:ascii="Arial" w:hAnsi="Arial" w:cs="Arial"/>
          <w:color w:val="010000"/>
          <w:sz w:val="20"/>
        </w:rPr>
        <w:t>term</w:t>
      </w:r>
      <w:proofErr w:type="gramEnd"/>
      <w:r w:rsidRPr="00FA309C">
        <w:rPr>
          <w:rFonts w:ascii="Arial" w:hAnsi="Arial" w:cs="Arial"/>
          <w:color w:val="010000"/>
          <w:sz w:val="20"/>
        </w:rPr>
        <w:t>: Ms. Nguyen Thi Nga.</w:t>
      </w:r>
    </w:p>
    <w:p w14:paraId="4F4EF345"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11.</w:t>
      </w:r>
      <w:proofErr w:type="gramEnd"/>
      <w:r w:rsidRPr="00FA309C">
        <w:rPr>
          <w:rFonts w:ascii="Arial" w:hAnsi="Arial" w:cs="Arial"/>
          <w:color w:val="010000"/>
          <w:sz w:val="20"/>
        </w:rPr>
        <w:t xml:space="preserve"> The General Meeting of Shareholders authorizes the Board of Directors to decide on a detailed plan for dividend payment in 2023 to shareholders and the plan to handle (if any).</w:t>
      </w:r>
    </w:p>
    <w:p w14:paraId="22D7834C"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A309C">
        <w:rPr>
          <w:rFonts w:ascii="Arial" w:hAnsi="Arial" w:cs="Arial"/>
          <w:color w:val="010000"/>
          <w:sz w:val="20"/>
        </w:rPr>
        <w:t>Article 11.</w:t>
      </w:r>
      <w:proofErr w:type="gramEnd"/>
      <w:r w:rsidRPr="00FA309C">
        <w:rPr>
          <w:rFonts w:ascii="Arial" w:hAnsi="Arial" w:cs="Arial"/>
          <w:color w:val="010000"/>
          <w:sz w:val="20"/>
        </w:rPr>
        <w:t xml:space="preserve"> Terms of enforcement</w:t>
      </w:r>
    </w:p>
    <w:p w14:paraId="40D4BD4C"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This General Mandate was approved by the General Meeting of Shareholders on April 26, 2024.</w:t>
      </w:r>
    </w:p>
    <w:p w14:paraId="3C6ED969" w14:textId="77777777" w:rsidR="00040FBF" w:rsidRPr="00FA309C" w:rsidRDefault="00FA309C" w:rsidP="00283D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309C">
        <w:rPr>
          <w:rFonts w:ascii="Arial" w:hAnsi="Arial" w:cs="Arial"/>
          <w:color w:val="010000"/>
          <w:sz w:val="20"/>
        </w:rPr>
        <w:t>Members of the Board of Directors, the Board of Managers, the Supervisory Board, departments, units and relevant individuals are responsible for implementing this General Mandate.</w:t>
      </w:r>
    </w:p>
    <w:sectPr w:rsidR="00040FBF" w:rsidRPr="00FA309C" w:rsidSect="00FA30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4E8"/>
    <w:multiLevelType w:val="multilevel"/>
    <w:tmpl w:val="01DEE9D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527D5E"/>
    <w:multiLevelType w:val="multilevel"/>
    <w:tmpl w:val="C8B8D78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40D5F0E"/>
    <w:multiLevelType w:val="multilevel"/>
    <w:tmpl w:val="CB0625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5B10EC3"/>
    <w:multiLevelType w:val="multilevel"/>
    <w:tmpl w:val="EB5CB03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9953AF8"/>
    <w:multiLevelType w:val="multilevel"/>
    <w:tmpl w:val="187CD6C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BF"/>
    <w:rsid w:val="00040FBF"/>
    <w:rsid w:val="00283D81"/>
    <w:rsid w:val="00495017"/>
    <w:rsid w:val="0094736C"/>
    <w:rsid w:val="00FA30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9121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38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93" w:lineRule="auto"/>
    </w:pPr>
    <w:rPr>
      <w:rFonts w:ascii="Times New Roman" w:eastAsia="Times New Roman" w:hAnsi="Times New Roman" w:cs="Times New Roman"/>
      <w:color w:val="E91210"/>
      <w:sz w:val="11"/>
      <w:szCs w:val="11"/>
    </w:rPr>
  </w:style>
  <w:style w:type="paragraph" w:customStyle="1" w:styleId="Other0">
    <w:name w:val="Other"/>
    <w:basedOn w:val="Normal"/>
    <w:link w:val="Other"/>
    <w:pPr>
      <w:spacing w:line="276" w:lineRule="auto"/>
      <w:ind w:firstLine="38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86" w:lineRule="auto"/>
      <w:ind w:firstLine="520"/>
    </w:pPr>
    <w:rPr>
      <w:rFonts w:ascii="Times New Roman" w:eastAsia="Times New Roman" w:hAnsi="Times New Roman" w:cs="Times New Roman"/>
      <w:sz w:val="26"/>
      <w:szCs w:val="26"/>
    </w:rPr>
  </w:style>
  <w:style w:type="paragraph" w:customStyle="1" w:styleId="Bodytext30">
    <w:name w:val="Body text (3)"/>
    <w:basedOn w:val="Normal"/>
    <w:link w:val="Bodytext3"/>
    <w:pPr>
      <w:ind w:left="1840"/>
    </w:pPr>
    <w:rPr>
      <w:rFonts w:ascii="Times New Roman" w:eastAsia="Times New Roman" w:hAnsi="Times New Roman" w:cs="Times New Roman"/>
      <w:sz w:val="22"/>
      <w:szCs w:val="22"/>
    </w:rPr>
  </w:style>
  <w:style w:type="table" w:styleId="TableGrid">
    <w:name w:val="Table Grid"/>
    <w:basedOn w:val="TableNormal"/>
    <w:uiPriority w:val="39"/>
    <w:rsid w:val="007A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9121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38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93" w:lineRule="auto"/>
    </w:pPr>
    <w:rPr>
      <w:rFonts w:ascii="Times New Roman" w:eastAsia="Times New Roman" w:hAnsi="Times New Roman" w:cs="Times New Roman"/>
      <w:color w:val="E91210"/>
      <w:sz w:val="11"/>
      <w:szCs w:val="11"/>
    </w:rPr>
  </w:style>
  <w:style w:type="paragraph" w:customStyle="1" w:styleId="Other0">
    <w:name w:val="Other"/>
    <w:basedOn w:val="Normal"/>
    <w:link w:val="Other"/>
    <w:pPr>
      <w:spacing w:line="276" w:lineRule="auto"/>
      <w:ind w:firstLine="38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86" w:lineRule="auto"/>
      <w:ind w:firstLine="520"/>
    </w:pPr>
    <w:rPr>
      <w:rFonts w:ascii="Times New Roman" w:eastAsia="Times New Roman" w:hAnsi="Times New Roman" w:cs="Times New Roman"/>
      <w:sz w:val="26"/>
      <w:szCs w:val="26"/>
    </w:rPr>
  </w:style>
  <w:style w:type="paragraph" w:customStyle="1" w:styleId="Bodytext30">
    <w:name w:val="Body text (3)"/>
    <w:basedOn w:val="Normal"/>
    <w:link w:val="Bodytext3"/>
    <w:pPr>
      <w:ind w:left="1840"/>
    </w:pPr>
    <w:rPr>
      <w:rFonts w:ascii="Times New Roman" w:eastAsia="Times New Roman" w:hAnsi="Times New Roman" w:cs="Times New Roman"/>
      <w:sz w:val="22"/>
      <w:szCs w:val="22"/>
    </w:rPr>
  </w:style>
  <w:style w:type="table" w:styleId="TableGrid">
    <w:name w:val="Table Grid"/>
    <w:basedOn w:val="TableNormal"/>
    <w:uiPriority w:val="39"/>
    <w:rsid w:val="007A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ft9XjSsyvSvUzPoYrGyos2G3Ow==">CgMxLjAyCGguZ2pkZ3hzOAByITFTa3lCZ1ZQenZhMlVKNThLLWpNR3Z5THBCSzF3ZTl2NQ==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2024-05-07T03:57:00Z</dcterms:created>
  <dcterms:modified xsi:type="dcterms:W3CDTF">2024-05-08T08:14:00Z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5b54146604faf8b8146b027c34bd3c3697024fce48d71a3ad7e2e6192cc2321d</vt:lpwstr>
  </property>
</Properties>
</file>