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11344" w:rsidRPr="00B7094C" w:rsidRDefault="00DB7D8D" w:rsidP="007252E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7094C">
        <w:rPr>
          <w:rFonts w:ascii="Arial" w:hAnsi="Arial" w:cs="Arial"/>
          <w:b/>
          <w:color w:val="010000"/>
          <w:sz w:val="20"/>
        </w:rPr>
        <w:t>FTI: Board Resolution</w:t>
      </w:r>
    </w:p>
    <w:p w14:paraId="00000002" w14:textId="77777777" w:rsidR="00C11344" w:rsidRPr="00B7094C" w:rsidRDefault="00DB7D8D" w:rsidP="007252E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7094C">
        <w:rPr>
          <w:rFonts w:ascii="Arial" w:hAnsi="Arial" w:cs="Arial"/>
          <w:color w:val="010000"/>
          <w:sz w:val="20"/>
        </w:rPr>
        <w:t>On June 6, 2024, Friendship trading - Industrial Joint Sto</w:t>
      </w:r>
      <w:bookmarkStart w:id="0" w:name="_GoBack"/>
      <w:bookmarkEnd w:id="0"/>
      <w:r w:rsidRPr="00B7094C">
        <w:rPr>
          <w:rFonts w:ascii="Arial" w:hAnsi="Arial" w:cs="Arial"/>
          <w:color w:val="010000"/>
          <w:sz w:val="20"/>
        </w:rPr>
        <w:t xml:space="preserve">ck Company announced Resolution No. 06/NQ-HDQT.2024 on organizing the Annual General Meeting of Shareholders 2024 as follows: </w:t>
      </w:r>
    </w:p>
    <w:p w14:paraId="00000003" w14:textId="5CFDB440" w:rsidR="00C11344" w:rsidRPr="00B7094C" w:rsidRDefault="00DB7D8D" w:rsidP="007252E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B7094C">
        <w:rPr>
          <w:rFonts w:ascii="Arial" w:hAnsi="Arial" w:cs="Arial"/>
          <w:color w:val="010000"/>
          <w:sz w:val="20"/>
        </w:rPr>
        <w:t>‎‎Article 1.</w:t>
      </w:r>
      <w:proofErr w:type="gramEnd"/>
      <w:r w:rsidRPr="00B7094C">
        <w:rPr>
          <w:rFonts w:ascii="Arial" w:hAnsi="Arial" w:cs="Arial"/>
          <w:color w:val="010000"/>
          <w:sz w:val="20"/>
        </w:rPr>
        <w:t xml:space="preserve"> The Board of Directors of Friendship trading - Industrial Joint Stock Company agree</w:t>
      </w:r>
      <w:r w:rsidR="001D1927" w:rsidRPr="00B7094C">
        <w:rPr>
          <w:rFonts w:ascii="Arial" w:hAnsi="Arial" w:cs="Arial"/>
          <w:color w:val="010000"/>
          <w:sz w:val="20"/>
        </w:rPr>
        <w:t>d</w:t>
      </w:r>
      <w:r w:rsidRPr="00B7094C">
        <w:rPr>
          <w:rFonts w:ascii="Arial" w:hAnsi="Arial" w:cs="Arial"/>
          <w:color w:val="010000"/>
          <w:sz w:val="20"/>
        </w:rPr>
        <w:t xml:space="preserve"> to:</w:t>
      </w:r>
    </w:p>
    <w:p w14:paraId="00000004" w14:textId="77777777" w:rsidR="00C11344" w:rsidRPr="00B7094C" w:rsidRDefault="00DB7D8D" w:rsidP="007252EE">
      <w:pPr>
        <w:numPr>
          <w:ilvl w:val="0"/>
          <w:numId w:val="3"/>
        </w:numPr>
        <w:pBdr>
          <w:top w:val="nil"/>
          <w:left w:val="nil"/>
          <w:bottom w:val="nil"/>
          <w:right w:val="nil"/>
          <w:between w:val="nil"/>
        </w:pBdr>
        <w:tabs>
          <w:tab w:val="left" w:pos="432"/>
          <w:tab w:val="left" w:pos="630"/>
        </w:tabs>
        <w:spacing w:after="120" w:line="360" w:lineRule="auto"/>
        <w:jc w:val="both"/>
        <w:rPr>
          <w:rFonts w:ascii="Arial" w:eastAsia="Arial" w:hAnsi="Arial" w:cs="Arial"/>
          <w:color w:val="010000"/>
          <w:sz w:val="20"/>
          <w:szCs w:val="20"/>
        </w:rPr>
      </w:pPr>
      <w:r w:rsidRPr="00B7094C">
        <w:rPr>
          <w:rFonts w:ascii="Arial" w:hAnsi="Arial" w:cs="Arial"/>
          <w:color w:val="010000"/>
          <w:sz w:val="20"/>
        </w:rPr>
        <w:t>Organization of the Annual General Meeting of Shareholders 2024.</w:t>
      </w:r>
    </w:p>
    <w:p w14:paraId="00000005" w14:textId="0C6B1257" w:rsidR="00C11344" w:rsidRPr="00B7094C" w:rsidRDefault="00DB7D8D" w:rsidP="007252EE">
      <w:pPr>
        <w:numPr>
          <w:ilvl w:val="0"/>
          <w:numId w:val="4"/>
        </w:numPr>
        <w:pBdr>
          <w:top w:val="nil"/>
          <w:left w:val="nil"/>
          <w:bottom w:val="nil"/>
          <w:right w:val="nil"/>
          <w:between w:val="nil"/>
        </w:pBdr>
        <w:tabs>
          <w:tab w:val="left" w:pos="432"/>
          <w:tab w:val="left" w:pos="690"/>
        </w:tabs>
        <w:spacing w:after="120" w:line="360" w:lineRule="auto"/>
        <w:jc w:val="both"/>
        <w:rPr>
          <w:rFonts w:ascii="Arial" w:eastAsia="Arial" w:hAnsi="Arial" w:cs="Arial"/>
          <w:color w:val="010000"/>
          <w:sz w:val="20"/>
          <w:szCs w:val="20"/>
        </w:rPr>
      </w:pPr>
      <w:r w:rsidRPr="00B7094C">
        <w:rPr>
          <w:rFonts w:ascii="Arial" w:hAnsi="Arial" w:cs="Arial"/>
          <w:color w:val="010000"/>
          <w:sz w:val="20"/>
        </w:rPr>
        <w:t xml:space="preserve">The record date to </w:t>
      </w:r>
      <w:r w:rsidR="002439EB" w:rsidRPr="00B7094C">
        <w:rPr>
          <w:rFonts w:ascii="Arial" w:hAnsi="Arial" w:cs="Arial"/>
          <w:color w:val="010000"/>
          <w:sz w:val="20"/>
        </w:rPr>
        <w:t>record</w:t>
      </w:r>
      <w:r w:rsidRPr="00B7094C">
        <w:rPr>
          <w:rFonts w:ascii="Arial" w:hAnsi="Arial" w:cs="Arial"/>
          <w:color w:val="010000"/>
          <w:sz w:val="20"/>
        </w:rPr>
        <w:t xml:space="preserve"> the right to attend the Annual General Meeting of Shareholders 2024 is May 8, 2024.</w:t>
      </w:r>
    </w:p>
    <w:p w14:paraId="00000006" w14:textId="0BF8E919" w:rsidR="00C11344" w:rsidRPr="00B7094C" w:rsidRDefault="00DB7D8D" w:rsidP="007252EE">
      <w:pPr>
        <w:numPr>
          <w:ilvl w:val="0"/>
          <w:numId w:val="4"/>
        </w:numPr>
        <w:pBdr>
          <w:top w:val="nil"/>
          <w:left w:val="nil"/>
          <w:bottom w:val="nil"/>
          <w:right w:val="nil"/>
          <w:between w:val="nil"/>
        </w:pBdr>
        <w:tabs>
          <w:tab w:val="left" w:pos="432"/>
          <w:tab w:val="left" w:pos="712"/>
        </w:tabs>
        <w:spacing w:after="120" w:line="360" w:lineRule="auto"/>
        <w:jc w:val="both"/>
        <w:rPr>
          <w:rFonts w:ascii="Arial" w:eastAsia="Arial" w:hAnsi="Arial" w:cs="Arial"/>
          <w:color w:val="010000"/>
          <w:sz w:val="20"/>
          <w:szCs w:val="20"/>
        </w:rPr>
      </w:pPr>
      <w:r w:rsidRPr="00B7094C">
        <w:rPr>
          <w:rFonts w:ascii="Arial" w:hAnsi="Arial" w:cs="Arial"/>
          <w:color w:val="010000"/>
          <w:sz w:val="20"/>
        </w:rPr>
        <w:t>Exercise rate</w:t>
      </w:r>
      <w:r w:rsidR="001D1927" w:rsidRPr="00B7094C">
        <w:rPr>
          <w:rFonts w:ascii="Arial" w:hAnsi="Arial" w:cs="Arial"/>
          <w:color w:val="010000"/>
          <w:sz w:val="20"/>
        </w:rPr>
        <w:t>:</w:t>
      </w:r>
      <w:r w:rsidRPr="00B7094C">
        <w:rPr>
          <w:rFonts w:ascii="Arial" w:hAnsi="Arial" w:cs="Arial"/>
          <w:color w:val="010000"/>
          <w:sz w:val="20"/>
        </w:rPr>
        <w:t xml:space="preserve"> 01 share - 01 voting rights</w:t>
      </w:r>
    </w:p>
    <w:p w14:paraId="00000007" w14:textId="77777777" w:rsidR="00C11344" w:rsidRPr="00B7094C" w:rsidRDefault="00DB7D8D" w:rsidP="007252EE">
      <w:pPr>
        <w:numPr>
          <w:ilvl w:val="0"/>
          <w:numId w:val="4"/>
        </w:numPr>
        <w:pBdr>
          <w:top w:val="nil"/>
          <w:left w:val="nil"/>
          <w:bottom w:val="nil"/>
          <w:right w:val="nil"/>
          <w:between w:val="nil"/>
        </w:pBdr>
        <w:tabs>
          <w:tab w:val="left" w:pos="432"/>
          <w:tab w:val="left" w:pos="712"/>
        </w:tabs>
        <w:spacing w:after="120" w:line="360" w:lineRule="auto"/>
        <w:jc w:val="both"/>
        <w:rPr>
          <w:rFonts w:ascii="Arial" w:eastAsia="Arial" w:hAnsi="Arial" w:cs="Arial"/>
          <w:color w:val="010000"/>
          <w:sz w:val="20"/>
          <w:szCs w:val="20"/>
        </w:rPr>
      </w:pPr>
      <w:r w:rsidRPr="00B7094C">
        <w:rPr>
          <w:rFonts w:ascii="Arial" w:hAnsi="Arial" w:cs="Arial"/>
          <w:color w:val="010000"/>
          <w:sz w:val="20"/>
        </w:rPr>
        <w:t>The Annual General Meeting of Shareholders 2024 will be held on June 28, 2024.</w:t>
      </w:r>
    </w:p>
    <w:p w14:paraId="00000008" w14:textId="77777777" w:rsidR="00C11344" w:rsidRPr="00B7094C" w:rsidRDefault="00DB7D8D" w:rsidP="007252EE">
      <w:pPr>
        <w:numPr>
          <w:ilvl w:val="0"/>
          <w:numId w:val="4"/>
        </w:numPr>
        <w:pBdr>
          <w:top w:val="nil"/>
          <w:left w:val="nil"/>
          <w:bottom w:val="nil"/>
          <w:right w:val="nil"/>
          <w:between w:val="nil"/>
        </w:pBdr>
        <w:tabs>
          <w:tab w:val="left" w:pos="432"/>
          <w:tab w:val="left" w:pos="712"/>
        </w:tabs>
        <w:spacing w:after="120" w:line="360" w:lineRule="auto"/>
        <w:jc w:val="both"/>
        <w:rPr>
          <w:rFonts w:ascii="Arial" w:eastAsia="Arial" w:hAnsi="Arial" w:cs="Arial"/>
          <w:color w:val="010000"/>
          <w:sz w:val="20"/>
          <w:szCs w:val="20"/>
        </w:rPr>
      </w:pPr>
      <w:r w:rsidRPr="00B7094C">
        <w:rPr>
          <w:rFonts w:ascii="Arial" w:hAnsi="Arial" w:cs="Arial"/>
          <w:color w:val="010000"/>
          <w:sz w:val="20"/>
        </w:rPr>
        <w:t>Implementation venue: Office of Friendship trading - Industrial Joint Stock Company. No. 357 Le Hong Phong Street, Ward 02, District 10, Ho Chi Minh City (6th Floor).</w:t>
      </w:r>
    </w:p>
    <w:p w14:paraId="00000009" w14:textId="77777777" w:rsidR="00C11344" w:rsidRPr="00B7094C" w:rsidRDefault="00DB7D8D" w:rsidP="007252EE">
      <w:pPr>
        <w:numPr>
          <w:ilvl w:val="0"/>
          <w:numId w:val="3"/>
        </w:numPr>
        <w:pBdr>
          <w:top w:val="nil"/>
          <w:left w:val="nil"/>
          <w:bottom w:val="nil"/>
          <w:right w:val="nil"/>
          <w:between w:val="nil"/>
        </w:pBdr>
        <w:tabs>
          <w:tab w:val="left" w:pos="432"/>
          <w:tab w:val="left" w:pos="701"/>
        </w:tabs>
        <w:spacing w:after="120" w:line="360" w:lineRule="auto"/>
        <w:jc w:val="both"/>
        <w:rPr>
          <w:rFonts w:ascii="Arial" w:eastAsia="Arial" w:hAnsi="Arial" w:cs="Arial"/>
          <w:color w:val="010000"/>
          <w:sz w:val="20"/>
          <w:szCs w:val="20"/>
        </w:rPr>
      </w:pPr>
      <w:r w:rsidRPr="00B7094C">
        <w:rPr>
          <w:rFonts w:ascii="Arial" w:hAnsi="Arial" w:cs="Arial"/>
          <w:color w:val="010000"/>
          <w:sz w:val="20"/>
        </w:rPr>
        <w:t>Procedure section;</w:t>
      </w:r>
    </w:p>
    <w:p w14:paraId="0000000A" w14:textId="77777777" w:rsidR="00C11344" w:rsidRPr="00B7094C" w:rsidRDefault="00DB7D8D" w:rsidP="007252EE">
      <w:pPr>
        <w:numPr>
          <w:ilvl w:val="0"/>
          <w:numId w:val="4"/>
        </w:numPr>
        <w:pBdr>
          <w:top w:val="nil"/>
          <w:left w:val="nil"/>
          <w:bottom w:val="nil"/>
          <w:right w:val="nil"/>
          <w:between w:val="nil"/>
        </w:pBdr>
        <w:tabs>
          <w:tab w:val="left" w:pos="432"/>
          <w:tab w:val="left" w:pos="712"/>
        </w:tabs>
        <w:spacing w:after="120" w:line="360" w:lineRule="auto"/>
        <w:jc w:val="both"/>
        <w:rPr>
          <w:rFonts w:ascii="Arial" w:eastAsia="Arial" w:hAnsi="Arial" w:cs="Arial"/>
          <w:color w:val="010000"/>
          <w:sz w:val="20"/>
          <w:szCs w:val="20"/>
        </w:rPr>
      </w:pPr>
      <w:r w:rsidRPr="00B7094C">
        <w:rPr>
          <w:rFonts w:ascii="Arial" w:hAnsi="Arial" w:cs="Arial"/>
          <w:color w:val="010000"/>
          <w:sz w:val="20"/>
        </w:rPr>
        <w:t>Send to Shareholders:</w:t>
      </w:r>
    </w:p>
    <w:p w14:paraId="0000000B" w14:textId="77777777" w:rsidR="00C11344" w:rsidRPr="00B7094C" w:rsidRDefault="00DB7D8D" w:rsidP="007252E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bookmarkStart w:id="1" w:name="_heading=h.gjdgxs"/>
      <w:bookmarkEnd w:id="1"/>
      <w:r w:rsidRPr="00B7094C">
        <w:rPr>
          <w:rFonts w:ascii="Arial" w:hAnsi="Arial" w:cs="Arial"/>
          <w:color w:val="010000"/>
          <w:sz w:val="20"/>
        </w:rPr>
        <w:t>Notice of meeting invitation</w:t>
      </w:r>
    </w:p>
    <w:p w14:paraId="0000000C" w14:textId="77777777" w:rsidR="00C11344" w:rsidRPr="00B7094C" w:rsidRDefault="00DB7D8D" w:rsidP="007252E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7094C">
        <w:rPr>
          <w:rFonts w:ascii="Arial" w:hAnsi="Arial" w:cs="Arial"/>
          <w:color w:val="010000"/>
          <w:sz w:val="20"/>
        </w:rPr>
        <w:t>Authorization letter to attend the Annual General Meeting of Shareholders 2024.</w:t>
      </w:r>
    </w:p>
    <w:p w14:paraId="0000000D" w14:textId="77777777" w:rsidR="00C11344" w:rsidRPr="00B7094C" w:rsidRDefault="00DB7D8D" w:rsidP="007252E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7094C">
        <w:rPr>
          <w:rFonts w:ascii="Arial" w:hAnsi="Arial" w:cs="Arial"/>
          <w:color w:val="010000"/>
          <w:sz w:val="20"/>
        </w:rPr>
        <w:t>Draft agenda and content of the Annual General Meeting of Shareholders 2024.</w:t>
      </w:r>
    </w:p>
    <w:p w14:paraId="0000000E" w14:textId="77777777" w:rsidR="00C11344" w:rsidRPr="00B7094C" w:rsidRDefault="00DB7D8D" w:rsidP="007252E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7094C">
        <w:rPr>
          <w:rFonts w:ascii="Arial" w:hAnsi="Arial" w:cs="Arial"/>
          <w:color w:val="010000"/>
          <w:sz w:val="20"/>
        </w:rPr>
        <w:t>Draft Annual General Mandate 2024.</w:t>
      </w:r>
    </w:p>
    <w:p w14:paraId="0000000F" w14:textId="77777777" w:rsidR="00C11344" w:rsidRPr="00B7094C" w:rsidRDefault="00DB7D8D" w:rsidP="007252E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7094C">
        <w:rPr>
          <w:rFonts w:ascii="Arial" w:hAnsi="Arial" w:cs="Arial"/>
          <w:color w:val="010000"/>
          <w:sz w:val="20"/>
        </w:rPr>
        <w:t>Votes</w:t>
      </w:r>
    </w:p>
    <w:p w14:paraId="00000010" w14:textId="77777777" w:rsidR="00C11344" w:rsidRPr="00B7094C" w:rsidRDefault="00DB7D8D" w:rsidP="007252EE">
      <w:pPr>
        <w:numPr>
          <w:ilvl w:val="0"/>
          <w:numId w:val="4"/>
        </w:numPr>
        <w:pBdr>
          <w:top w:val="nil"/>
          <w:left w:val="nil"/>
          <w:bottom w:val="nil"/>
          <w:right w:val="nil"/>
          <w:between w:val="nil"/>
        </w:pBdr>
        <w:tabs>
          <w:tab w:val="left" w:pos="432"/>
          <w:tab w:val="left" w:pos="712"/>
        </w:tabs>
        <w:spacing w:after="120" w:line="360" w:lineRule="auto"/>
        <w:jc w:val="both"/>
        <w:rPr>
          <w:rFonts w:ascii="Arial" w:eastAsia="Arial" w:hAnsi="Arial" w:cs="Arial"/>
          <w:color w:val="010000"/>
          <w:sz w:val="20"/>
          <w:szCs w:val="20"/>
        </w:rPr>
      </w:pPr>
      <w:r w:rsidRPr="00B7094C">
        <w:rPr>
          <w:rFonts w:ascii="Arial" w:hAnsi="Arial" w:cs="Arial"/>
          <w:color w:val="010000"/>
          <w:sz w:val="20"/>
        </w:rPr>
        <w:t>Submit to the General Meeting of Shareholders:</w:t>
      </w:r>
    </w:p>
    <w:p w14:paraId="394A07C7" w14:textId="770920DD" w:rsidR="00CE52A9" w:rsidRPr="00B7094C" w:rsidRDefault="00DB7D8D" w:rsidP="007252E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7094C">
        <w:rPr>
          <w:rFonts w:ascii="Arial" w:hAnsi="Arial" w:cs="Arial"/>
          <w:color w:val="010000"/>
          <w:sz w:val="20"/>
        </w:rPr>
        <w:t>“Draft Agenda - content of the Annual General Meeting of Shareholders 2024”</w:t>
      </w:r>
      <w:r w:rsidR="00CE52A9" w:rsidRPr="00B7094C">
        <w:rPr>
          <w:rFonts w:ascii="Arial" w:hAnsi="Arial" w:cs="Arial"/>
          <w:color w:val="010000"/>
          <w:sz w:val="20"/>
        </w:rPr>
        <w:t>.</w:t>
      </w:r>
    </w:p>
    <w:p w14:paraId="00000012" w14:textId="343EB02D" w:rsidR="00C11344" w:rsidRPr="00B7094C" w:rsidRDefault="00DB7D8D" w:rsidP="007252E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7094C">
        <w:rPr>
          <w:rFonts w:ascii="Arial" w:hAnsi="Arial" w:cs="Arial"/>
          <w:color w:val="010000"/>
          <w:sz w:val="20"/>
        </w:rPr>
        <w:t>“Draft Working Regulations for the Annual General Meeting of Shareholders 2024”</w:t>
      </w:r>
      <w:r w:rsidR="00CE52A9" w:rsidRPr="00B7094C">
        <w:rPr>
          <w:rFonts w:ascii="Arial" w:hAnsi="Arial" w:cs="Arial"/>
          <w:color w:val="010000"/>
          <w:sz w:val="20"/>
        </w:rPr>
        <w:t>.</w:t>
      </w:r>
    </w:p>
    <w:p w14:paraId="00000013" w14:textId="63F98BC8" w:rsidR="00C11344" w:rsidRPr="00B7094C" w:rsidRDefault="00DB7D8D" w:rsidP="007252E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7094C">
        <w:rPr>
          <w:rFonts w:ascii="Arial" w:hAnsi="Arial" w:cs="Arial"/>
          <w:color w:val="010000"/>
          <w:sz w:val="20"/>
        </w:rPr>
        <w:t>“Draft Shareholder Structure Report”</w:t>
      </w:r>
      <w:r w:rsidR="00CE52A9" w:rsidRPr="00B7094C">
        <w:rPr>
          <w:rFonts w:ascii="Arial" w:hAnsi="Arial" w:cs="Arial"/>
          <w:color w:val="010000"/>
          <w:sz w:val="20"/>
        </w:rPr>
        <w:t>.</w:t>
      </w:r>
    </w:p>
    <w:p w14:paraId="00000014" w14:textId="77777777" w:rsidR="00C11344" w:rsidRPr="00B7094C" w:rsidRDefault="00DB7D8D" w:rsidP="007252EE">
      <w:pPr>
        <w:numPr>
          <w:ilvl w:val="0"/>
          <w:numId w:val="3"/>
        </w:numPr>
        <w:pBdr>
          <w:top w:val="nil"/>
          <w:left w:val="nil"/>
          <w:bottom w:val="nil"/>
          <w:right w:val="nil"/>
          <w:between w:val="nil"/>
        </w:pBdr>
        <w:tabs>
          <w:tab w:val="left" w:pos="432"/>
          <w:tab w:val="left" w:pos="782"/>
        </w:tabs>
        <w:spacing w:after="120" w:line="360" w:lineRule="auto"/>
        <w:jc w:val="both"/>
        <w:rPr>
          <w:rFonts w:ascii="Arial" w:eastAsia="Arial" w:hAnsi="Arial" w:cs="Arial"/>
          <w:color w:val="010000"/>
          <w:sz w:val="20"/>
          <w:szCs w:val="20"/>
        </w:rPr>
      </w:pPr>
      <w:r w:rsidRPr="00B7094C">
        <w:rPr>
          <w:rFonts w:ascii="Arial" w:hAnsi="Arial" w:cs="Arial"/>
          <w:color w:val="010000"/>
          <w:sz w:val="20"/>
        </w:rPr>
        <w:t>Content:</w:t>
      </w:r>
    </w:p>
    <w:p w14:paraId="00000015" w14:textId="77777777" w:rsidR="00C11344" w:rsidRPr="00B7094C" w:rsidRDefault="00DB7D8D" w:rsidP="007252EE">
      <w:pPr>
        <w:numPr>
          <w:ilvl w:val="0"/>
          <w:numId w:val="1"/>
        </w:numPr>
        <w:pBdr>
          <w:top w:val="nil"/>
          <w:left w:val="nil"/>
          <w:bottom w:val="nil"/>
          <w:right w:val="nil"/>
          <w:between w:val="nil"/>
        </w:pBdr>
        <w:tabs>
          <w:tab w:val="left" w:pos="432"/>
          <w:tab w:val="left" w:pos="709"/>
        </w:tabs>
        <w:spacing w:after="120" w:line="360" w:lineRule="auto"/>
        <w:jc w:val="both"/>
        <w:rPr>
          <w:rFonts w:ascii="Arial" w:eastAsia="Arial" w:hAnsi="Arial" w:cs="Arial"/>
          <w:color w:val="010000"/>
          <w:sz w:val="20"/>
          <w:szCs w:val="20"/>
        </w:rPr>
      </w:pPr>
      <w:r w:rsidRPr="00B7094C">
        <w:rPr>
          <w:rFonts w:ascii="Arial" w:hAnsi="Arial" w:cs="Arial"/>
          <w:color w:val="010000"/>
          <w:sz w:val="20"/>
        </w:rPr>
        <w:t xml:space="preserve">Draft Report on the Board of Directors' performance results in 2023 - Operation orientation in 2024. </w:t>
      </w:r>
    </w:p>
    <w:p w14:paraId="00000016" w14:textId="77777777" w:rsidR="00C11344" w:rsidRPr="00B7094C" w:rsidRDefault="00DB7D8D" w:rsidP="007252EE">
      <w:pPr>
        <w:numPr>
          <w:ilvl w:val="0"/>
          <w:numId w:val="1"/>
        </w:numPr>
        <w:pBdr>
          <w:top w:val="nil"/>
          <w:left w:val="nil"/>
          <w:bottom w:val="nil"/>
          <w:right w:val="nil"/>
          <w:between w:val="nil"/>
        </w:pBdr>
        <w:tabs>
          <w:tab w:val="left" w:pos="432"/>
          <w:tab w:val="left" w:pos="709"/>
        </w:tabs>
        <w:spacing w:after="120" w:line="360" w:lineRule="auto"/>
        <w:jc w:val="both"/>
        <w:rPr>
          <w:rFonts w:ascii="Arial" w:eastAsia="Arial" w:hAnsi="Arial" w:cs="Arial"/>
          <w:color w:val="010000"/>
          <w:sz w:val="20"/>
          <w:szCs w:val="20"/>
        </w:rPr>
      </w:pPr>
      <w:r w:rsidRPr="00B7094C">
        <w:rPr>
          <w:rFonts w:ascii="Arial" w:hAnsi="Arial" w:cs="Arial"/>
          <w:color w:val="010000"/>
          <w:sz w:val="20"/>
        </w:rPr>
        <w:t xml:space="preserve">Draft Report on production and business results in 2023 - Orientation for 2024. </w:t>
      </w:r>
    </w:p>
    <w:p w14:paraId="00000017" w14:textId="34BDE9FF" w:rsidR="00C11344" w:rsidRPr="00B7094C" w:rsidRDefault="00DB7D8D" w:rsidP="007252EE">
      <w:pPr>
        <w:numPr>
          <w:ilvl w:val="0"/>
          <w:numId w:val="4"/>
        </w:numPr>
        <w:pBdr>
          <w:top w:val="nil"/>
          <w:left w:val="nil"/>
          <w:bottom w:val="nil"/>
          <w:right w:val="nil"/>
          <w:between w:val="nil"/>
        </w:pBdr>
        <w:tabs>
          <w:tab w:val="left" w:pos="432"/>
          <w:tab w:val="left" w:pos="712"/>
        </w:tabs>
        <w:spacing w:after="120" w:line="360" w:lineRule="auto"/>
        <w:jc w:val="both"/>
        <w:rPr>
          <w:rFonts w:ascii="Arial" w:eastAsia="Arial" w:hAnsi="Arial" w:cs="Arial"/>
          <w:color w:val="010000"/>
          <w:sz w:val="20"/>
          <w:szCs w:val="20"/>
        </w:rPr>
      </w:pPr>
      <w:r w:rsidRPr="00B7094C">
        <w:rPr>
          <w:rFonts w:ascii="Arial" w:hAnsi="Arial" w:cs="Arial"/>
          <w:color w:val="010000"/>
          <w:sz w:val="20"/>
        </w:rPr>
        <w:t xml:space="preserve">Draft Report on the dissolution process of </w:t>
      </w:r>
      <w:proofErr w:type="spellStart"/>
      <w:r w:rsidR="00BA10AF" w:rsidRPr="00B7094C">
        <w:rPr>
          <w:rFonts w:ascii="Arial" w:hAnsi="Arial" w:cs="Arial"/>
          <w:color w:val="010000"/>
          <w:sz w:val="20"/>
        </w:rPr>
        <w:t>Vikotrade</w:t>
      </w:r>
      <w:proofErr w:type="spellEnd"/>
      <w:r w:rsidR="00BA10AF" w:rsidRPr="00B7094C">
        <w:rPr>
          <w:rFonts w:ascii="Arial" w:hAnsi="Arial" w:cs="Arial"/>
          <w:color w:val="010000"/>
          <w:sz w:val="20"/>
        </w:rPr>
        <w:t xml:space="preserve"> </w:t>
      </w:r>
      <w:r w:rsidRPr="00B7094C">
        <w:rPr>
          <w:rFonts w:ascii="Arial" w:hAnsi="Arial" w:cs="Arial"/>
          <w:color w:val="010000"/>
          <w:sz w:val="20"/>
        </w:rPr>
        <w:t xml:space="preserve">Ltd </w:t>
      </w:r>
    </w:p>
    <w:p w14:paraId="00000018" w14:textId="77777777" w:rsidR="00C11344" w:rsidRPr="00B7094C" w:rsidRDefault="00DB7D8D" w:rsidP="007252EE">
      <w:pPr>
        <w:numPr>
          <w:ilvl w:val="0"/>
          <w:numId w:val="4"/>
        </w:numPr>
        <w:pBdr>
          <w:top w:val="nil"/>
          <w:left w:val="nil"/>
          <w:bottom w:val="nil"/>
          <w:right w:val="nil"/>
          <w:between w:val="nil"/>
        </w:pBdr>
        <w:tabs>
          <w:tab w:val="left" w:pos="432"/>
          <w:tab w:val="left" w:pos="712"/>
        </w:tabs>
        <w:spacing w:after="120" w:line="360" w:lineRule="auto"/>
        <w:jc w:val="both"/>
        <w:rPr>
          <w:rFonts w:ascii="Arial" w:eastAsia="Arial" w:hAnsi="Arial" w:cs="Arial"/>
          <w:color w:val="010000"/>
          <w:sz w:val="20"/>
          <w:szCs w:val="20"/>
        </w:rPr>
      </w:pPr>
      <w:r w:rsidRPr="00B7094C">
        <w:rPr>
          <w:rFonts w:ascii="Arial" w:hAnsi="Arial" w:cs="Arial"/>
          <w:color w:val="010000"/>
          <w:sz w:val="20"/>
        </w:rPr>
        <w:t xml:space="preserve">Draft Report on the implementation of project investment cooperation at 11 Doan Van Bo Street, Ward 12, District 4 </w:t>
      </w:r>
    </w:p>
    <w:p w14:paraId="00000019" w14:textId="77777777" w:rsidR="00C11344" w:rsidRPr="00B7094C" w:rsidRDefault="00DB7D8D" w:rsidP="007252EE">
      <w:pPr>
        <w:numPr>
          <w:ilvl w:val="0"/>
          <w:numId w:val="4"/>
        </w:numPr>
        <w:pBdr>
          <w:top w:val="nil"/>
          <w:left w:val="nil"/>
          <w:bottom w:val="nil"/>
          <w:right w:val="nil"/>
          <w:between w:val="nil"/>
        </w:pBdr>
        <w:tabs>
          <w:tab w:val="left" w:pos="432"/>
          <w:tab w:val="left" w:pos="712"/>
        </w:tabs>
        <w:spacing w:after="120" w:line="360" w:lineRule="auto"/>
        <w:jc w:val="both"/>
        <w:rPr>
          <w:rFonts w:ascii="Arial" w:eastAsia="Arial" w:hAnsi="Arial" w:cs="Arial"/>
          <w:color w:val="010000"/>
          <w:sz w:val="20"/>
          <w:szCs w:val="20"/>
        </w:rPr>
      </w:pPr>
      <w:r w:rsidRPr="00B7094C">
        <w:rPr>
          <w:rFonts w:ascii="Arial" w:hAnsi="Arial" w:cs="Arial"/>
          <w:color w:val="010000"/>
          <w:sz w:val="20"/>
        </w:rPr>
        <w:t>Draft Report on the exploitation of assets on land at 279 No Trang Long Street (Binh Thanh District)</w:t>
      </w:r>
    </w:p>
    <w:p w14:paraId="0000001A" w14:textId="77777777" w:rsidR="00C11344" w:rsidRPr="00B7094C" w:rsidRDefault="00DB7D8D" w:rsidP="007252EE">
      <w:pPr>
        <w:numPr>
          <w:ilvl w:val="0"/>
          <w:numId w:val="1"/>
        </w:numPr>
        <w:pBdr>
          <w:top w:val="nil"/>
          <w:left w:val="nil"/>
          <w:bottom w:val="nil"/>
          <w:right w:val="nil"/>
          <w:between w:val="nil"/>
        </w:pBdr>
        <w:tabs>
          <w:tab w:val="left" w:pos="432"/>
          <w:tab w:val="left" w:pos="916"/>
        </w:tabs>
        <w:spacing w:after="120" w:line="360" w:lineRule="auto"/>
        <w:jc w:val="both"/>
        <w:rPr>
          <w:rFonts w:ascii="Arial" w:eastAsia="Arial" w:hAnsi="Arial" w:cs="Arial"/>
          <w:color w:val="010000"/>
          <w:sz w:val="20"/>
          <w:szCs w:val="20"/>
        </w:rPr>
      </w:pPr>
      <w:r w:rsidRPr="00B7094C">
        <w:rPr>
          <w:rFonts w:ascii="Arial" w:hAnsi="Arial" w:cs="Arial"/>
          <w:color w:val="010000"/>
          <w:sz w:val="20"/>
        </w:rPr>
        <w:t xml:space="preserve">The Financial Statements 2023 (issued on March 30, 2024); Balance sheet (Excerpt from </w:t>
      </w:r>
      <w:r w:rsidRPr="00B7094C">
        <w:rPr>
          <w:rFonts w:ascii="Arial" w:hAnsi="Arial" w:cs="Arial"/>
          <w:color w:val="010000"/>
          <w:sz w:val="20"/>
        </w:rPr>
        <w:lastRenderedPageBreak/>
        <w:t xml:space="preserve">Balance Sheet section) </w:t>
      </w:r>
    </w:p>
    <w:p w14:paraId="0000001B" w14:textId="77777777" w:rsidR="00C11344" w:rsidRPr="00B7094C" w:rsidRDefault="00DB7D8D" w:rsidP="007252EE">
      <w:pPr>
        <w:numPr>
          <w:ilvl w:val="0"/>
          <w:numId w:val="1"/>
        </w:numPr>
        <w:pBdr>
          <w:top w:val="nil"/>
          <w:left w:val="nil"/>
          <w:bottom w:val="nil"/>
          <w:right w:val="nil"/>
          <w:between w:val="nil"/>
        </w:pBdr>
        <w:tabs>
          <w:tab w:val="left" w:pos="432"/>
          <w:tab w:val="left" w:pos="913"/>
        </w:tabs>
        <w:spacing w:after="120" w:line="360" w:lineRule="auto"/>
        <w:jc w:val="both"/>
        <w:rPr>
          <w:rFonts w:ascii="Arial" w:eastAsia="Arial" w:hAnsi="Arial" w:cs="Arial"/>
          <w:color w:val="010000"/>
          <w:sz w:val="20"/>
          <w:szCs w:val="20"/>
        </w:rPr>
      </w:pPr>
      <w:r w:rsidRPr="00B7094C">
        <w:rPr>
          <w:rFonts w:ascii="Arial" w:hAnsi="Arial" w:cs="Arial"/>
          <w:color w:val="010000"/>
          <w:sz w:val="20"/>
        </w:rPr>
        <w:t xml:space="preserve">Draft Proposal on profit distribution plan and fund appropriation after the Meeting, dividend payment in 2023 </w:t>
      </w:r>
    </w:p>
    <w:p w14:paraId="0000001C" w14:textId="77777777" w:rsidR="00C11344" w:rsidRPr="00B7094C" w:rsidRDefault="00DB7D8D" w:rsidP="007252EE">
      <w:pPr>
        <w:numPr>
          <w:ilvl w:val="0"/>
          <w:numId w:val="1"/>
        </w:numPr>
        <w:pBdr>
          <w:top w:val="nil"/>
          <w:left w:val="nil"/>
          <w:bottom w:val="nil"/>
          <w:right w:val="nil"/>
          <w:between w:val="nil"/>
        </w:pBdr>
        <w:tabs>
          <w:tab w:val="left" w:pos="432"/>
          <w:tab w:val="left" w:pos="927"/>
        </w:tabs>
        <w:spacing w:after="120" w:line="360" w:lineRule="auto"/>
        <w:jc w:val="both"/>
        <w:rPr>
          <w:rFonts w:ascii="Arial" w:eastAsia="Arial" w:hAnsi="Arial" w:cs="Arial"/>
          <w:color w:val="010000"/>
          <w:sz w:val="20"/>
          <w:szCs w:val="20"/>
        </w:rPr>
      </w:pPr>
      <w:r w:rsidRPr="00B7094C">
        <w:rPr>
          <w:rFonts w:ascii="Arial" w:hAnsi="Arial" w:cs="Arial"/>
          <w:color w:val="010000"/>
          <w:sz w:val="20"/>
        </w:rPr>
        <w:t xml:space="preserve">Draft Proposal on remuneration and salary implemented in 2023 and expected remuneration in 2024 for the Board of Directors and the Supervisory Board </w:t>
      </w:r>
    </w:p>
    <w:p w14:paraId="0000001D" w14:textId="74C699C0" w:rsidR="00C11344" w:rsidRPr="00B7094C" w:rsidRDefault="00DB7D8D" w:rsidP="007252EE">
      <w:pPr>
        <w:numPr>
          <w:ilvl w:val="0"/>
          <w:numId w:val="1"/>
        </w:numPr>
        <w:pBdr>
          <w:top w:val="nil"/>
          <w:left w:val="nil"/>
          <w:bottom w:val="nil"/>
          <w:right w:val="nil"/>
          <w:between w:val="nil"/>
        </w:pBdr>
        <w:tabs>
          <w:tab w:val="left" w:pos="432"/>
          <w:tab w:val="left" w:pos="916"/>
        </w:tabs>
        <w:spacing w:after="120" w:line="360" w:lineRule="auto"/>
        <w:jc w:val="both"/>
        <w:rPr>
          <w:rFonts w:ascii="Arial" w:eastAsia="Arial" w:hAnsi="Arial" w:cs="Arial"/>
          <w:color w:val="010000"/>
          <w:sz w:val="20"/>
          <w:szCs w:val="20"/>
        </w:rPr>
      </w:pPr>
      <w:r w:rsidRPr="00B7094C">
        <w:rPr>
          <w:rFonts w:ascii="Arial" w:hAnsi="Arial" w:cs="Arial"/>
          <w:color w:val="010000"/>
          <w:sz w:val="20"/>
        </w:rPr>
        <w:t xml:space="preserve">Draft Report on the activities of the Supervisory Board in 2023 </w:t>
      </w:r>
    </w:p>
    <w:p w14:paraId="0000001E" w14:textId="77777777" w:rsidR="00C11344" w:rsidRPr="00B7094C" w:rsidRDefault="00DB7D8D" w:rsidP="007252EE">
      <w:pPr>
        <w:numPr>
          <w:ilvl w:val="0"/>
          <w:numId w:val="1"/>
        </w:numPr>
        <w:pBdr>
          <w:top w:val="nil"/>
          <w:left w:val="nil"/>
          <w:bottom w:val="nil"/>
          <w:right w:val="nil"/>
          <w:between w:val="nil"/>
        </w:pBdr>
        <w:tabs>
          <w:tab w:val="left" w:pos="432"/>
          <w:tab w:val="left" w:pos="913"/>
        </w:tabs>
        <w:spacing w:after="120" w:line="360" w:lineRule="auto"/>
        <w:jc w:val="both"/>
        <w:rPr>
          <w:rFonts w:ascii="Arial" w:eastAsia="Arial" w:hAnsi="Arial" w:cs="Arial"/>
          <w:color w:val="010000"/>
          <w:sz w:val="20"/>
          <w:szCs w:val="20"/>
        </w:rPr>
      </w:pPr>
      <w:r w:rsidRPr="00B7094C">
        <w:rPr>
          <w:rFonts w:ascii="Arial" w:hAnsi="Arial" w:cs="Arial"/>
          <w:color w:val="010000"/>
          <w:sz w:val="20"/>
        </w:rPr>
        <w:t xml:space="preserve">Draft Proposal for the Annual General Meeting of Shareholders 2024 on authorizing the Board of Directors to select an audit company for the fiscal year 2024 </w:t>
      </w:r>
    </w:p>
    <w:p w14:paraId="0000001F" w14:textId="77777777" w:rsidR="00C11344" w:rsidRPr="00B7094C" w:rsidRDefault="00DB7D8D" w:rsidP="007252EE">
      <w:pPr>
        <w:numPr>
          <w:ilvl w:val="0"/>
          <w:numId w:val="1"/>
        </w:numPr>
        <w:pBdr>
          <w:top w:val="nil"/>
          <w:left w:val="nil"/>
          <w:bottom w:val="nil"/>
          <w:right w:val="nil"/>
          <w:between w:val="nil"/>
        </w:pBdr>
        <w:tabs>
          <w:tab w:val="left" w:pos="432"/>
          <w:tab w:val="left" w:pos="931"/>
        </w:tabs>
        <w:spacing w:after="120" w:line="360" w:lineRule="auto"/>
        <w:jc w:val="both"/>
        <w:rPr>
          <w:rFonts w:ascii="Arial" w:eastAsia="Arial" w:hAnsi="Arial" w:cs="Arial"/>
          <w:color w:val="010000"/>
          <w:sz w:val="20"/>
          <w:szCs w:val="20"/>
        </w:rPr>
      </w:pPr>
      <w:r w:rsidRPr="00B7094C">
        <w:rPr>
          <w:rFonts w:ascii="Arial" w:hAnsi="Arial" w:cs="Arial"/>
          <w:color w:val="010000"/>
          <w:sz w:val="20"/>
        </w:rPr>
        <w:t>Draft Proposal for the Annual General Meeting of Shareholders 2024 on amending and supplementing the Company's Charter</w:t>
      </w:r>
    </w:p>
    <w:p w14:paraId="00000020" w14:textId="77777777" w:rsidR="00C11344" w:rsidRPr="00B7094C" w:rsidRDefault="00DB7D8D" w:rsidP="007252EE">
      <w:pPr>
        <w:numPr>
          <w:ilvl w:val="0"/>
          <w:numId w:val="1"/>
        </w:numPr>
        <w:pBdr>
          <w:top w:val="nil"/>
          <w:left w:val="nil"/>
          <w:bottom w:val="nil"/>
          <w:right w:val="nil"/>
          <w:between w:val="nil"/>
        </w:pBdr>
        <w:tabs>
          <w:tab w:val="left" w:pos="432"/>
          <w:tab w:val="left" w:pos="916"/>
        </w:tabs>
        <w:spacing w:after="120" w:line="360" w:lineRule="auto"/>
        <w:jc w:val="both"/>
        <w:rPr>
          <w:rFonts w:ascii="Arial" w:eastAsia="Arial" w:hAnsi="Arial" w:cs="Arial"/>
          <w:color w:val="010000"/>
          <w:sz w:val="20"/>
          <w:szCs w:val="20"/>
        </w:rPr>
      </w:pPr>
      <w:r w:rsidRPr="00B7094C">
        <w:rPr>
          <w:rFonts w:ascii="Arial" w:hAnsi="Arial" w:cs="Arial"/>
          <w:color w:val="010000"/>
          <w:sz w:val="20"/>
        </w:rPr>
        <w:t xml:space="preserve">Draft Proposal for the Annual General Meeting of Shareholders 2024 on amending and supplementing Internal Regulations on Governance </w:t>
      </w:r>
    </w:p>
    <w:p w14:paraId="00000021" w14:textId="77777777" w:rsidR="00C11344" w:rsidRPr="00B7094C" w:rsidRDefault="00DB7D8D" w:rsidP="007252EE">
      <w:pPr>
        <w:numPr>
          <w:ilvl w:val="0"/>
          <w:numId w:val="1"/>
        </w:numPr>
        <w:pBdr>
          <w:top w:val="nil"/>
          <w:left w:val="nil"/>
          <w:bottom w:val="nil"/>
          <w:right w:val="nil"/>
          <w:between w:val="nil"/>
        </w:pBdr>
        <w:tabs>
          <w:tab w:val="left" w:pos="432"/>
          <w:tab w:val="left" w:pos="1035"/>
        </w:tabs>
        <w:spacing w:after="120" w:line="360" w:lineRule="auto"/>
        <w:jc w:val="both"/>
        <w:rPr>
          <w:rFonts w:ascii="Arial" w:eastAsia="Arial" w:hAnsi="Arial" w:cs="Arial"/>
          <w:color w:val="010000"/>
          <w:sz w:val="20"/>
          <w:szCs w:val="20"/>
        </w:rPr>
      </w:pPr>
      <w:r w:rsidRPr="00B7094C">
        <w:rPr>
          <w:rFonts w:ascii="Arial" w:hAnsi="Arial" w:cs="Arial"/>
          <w:color w:val="010000"/>
          <w:sz w:val="20"/>
        </w:rPr>
        <w:t>Draft Proposal for the Annual General Meeting of Shareholders 2024 on approving the Operating Regulations of the Company's Board of Directors</w:t>
      </w:r>
    </w:p>
    <w:p w14:paraId="00000022" w14:textId="77777777" w:rsidR="00C11344" w:rsidRPr="00B7094C" w:rsidRDefault="00DB7D8D" w:rsidP="007252EE">
      <w:pPr>
        <w:numPr>
          <w:ilvl w:val="0"/>
          <w:numId w:val="1"/>
        </w:numPr>
        <w:pBdr>
          <w:top w:val="nil"/>
          <w:left w:val="nil"/>
          <w:bottom w:val="nil"/>
          <w:right w:val="nil"/>
          <w:between w:val="nil"/>
        </w:pBdr>
        <w:tabs>
          <w:tab w:val="left" w:pos="432"/>
          <w:tab w:val="left" w:pos="1032"/>
        </w:tabs>
        <w:spacing w:after="120" w:line="360" w:lineRule="auto"/>
        <w:jc w:val="both"/>
        <w:rPr>
          <w:rFonts w:ascii="Arial" w:eastAsia="Arial" w:hAnsi="Arial" w:cs="Arial"/>
          <w:color w:val="010000"/>
          <w:sz w:val="20"/>
          <w:szCs w:val="20"/>
        </w:rPr>
      </w:pPr>
      <w:r w:rsidRPr="00B7094C">
        <w:rPr>
          <w:rFonts w:ascii="Arial" w:hAnsi="Arial" w:cs="Arial"/>
          <w:color w:val="010000"/>
          <w:sz w:val="20"/>
        </w:rPr>
        <w:t>Draft Proposal for the Annual General Meeting of Shareholders 2024 on approving the Operating Regulations of the Supervisory Board</w:t>
      </w:r>
    </w:p>
    <w:p w14:paraId="00000023" w14:textId="77777777" w:rsidR="00C11344" w:rsidRPr="00B7094C" w:rsidRDefault="00DB7D8D" w:rsidP="007252E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7094C">
        <w:rPr>
          <w:rFonts w:ascii="Arial" w:hAnsi="Arial" w:cs="Arial"/>
          <w:color w:val="010000"/>
          <w:sz w:val="20"/>
        </w:rPr>
        <w:t>* All of the above dossiers and documents (Article 1) are posted on the Company's website no later than 21 days before the opening date of the General Meeting of Shareholders (as prescribed in Article 143 of the Law on Enterprises 2020).</w:t>
      </w:r>
    </w:p>
    <w:p w14:paraId="00000024" w14:textId="77777777" w:rsidR="00C11344" w:rsidRPr="00B7094C" w:rsidRDefault="00DB7D8D" w:rsidP="007252E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B7094C">
        <w:rPr>
          <w:rFonts w:ascii="Arial" w:hAnsi="Arial" w:cs="Arial"/>
          <w:color w:val="010000"/>
          <w:sz w:val="20"/>
        </w:rPr>
        <w:t>‎‎Article 2.</w:t>
      </w:r>
      <w:proofErr w:type="gramEnd"/>
      <w:r w:rsidRPr="00B7094C">
        <w:rPr>
          <w:rFonts w:ascii="Arial" w:hAnsi="Arial" w:cs="Arial"/>
          <w:color w:val="010000"/>
          <w:sz w:val="20"/>
        </w:rPr>
        <w:t xml:space="preserve"> Assign the General Manager of the Company to implement this Resolution according to the Charter of Friendship trading - Industrial Joint Stock Company and current legal regulations.</w:t>
      </w:r>
    </w:p>
    <w:p w14:paraId="00000025" w14:textId="30112A37" w:rsidR="00C11344" w:rsidRPr="00B7094C" w:rsidRDefault="00DB7D8D" w:rsidP="007252E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B7094C">
        <w:rPr>
          <w:rFonts w:ascii="Arial" w:hAnsi="Arial" w:cs="Arial"/>
          <w:color w:val="010000"/>
          <w:sz w:val="20"/>
        </w:rPr>
        <w:t>Article 3.</w:t>
      </w:r>
      <w:proofErr w:type="gramEnd"/>
      <w:r w:rsidRPr="00B7094C">
        <w:rPr>
          <w:rFonts w:ascii="Arial" w:hAnsi="Arial" w:cs="Arial"/>
          <w:color w:val="010000"/>
          <w:sz w:val="20"/>
        </w:rPr>
        <w:t xml:space="preserve"> </w:t>
      </w:r>
      <w:proofErr w:type="gramStart"/>
      <w:r w:rsidRPr="00B7094C">
        <w:rPr>
          <w:rFonts w:ascii="Arial" w:hAnsi="Arial" w:cs="Arial"/>
          <w:color w:val="010000"/>
          <w:sz w:val="20"/>
        </w:rPr>
        <w:t>The Board of Directors, the Board of Management of the Company</w:t>
      </w:r>
      <w:r w:rsidR="00C82A73" w:rsidRPr="00B7094C">
        <w:rPr>
          <w:rFonts w:ascii="Arial" w:hAnsi="Arial" w:cs="Arial"/>
          <w:color w:val="010000"/>
          <w:sz w:val="20"/>
        </w:rPr>
        <w:t>,</w:t>
      </w:r>
      <w:r w:rsidRPr="00B7094C">
        <w:rPr>
          <w:rFonts w:ascii="Arial" w:hAnsi="Arial" w:cs="Arial"/>
          <w:color w:val="010000"/>
          <w:sz w:val="20"/>
        </w:rPr>
        <w:t xml:space="preserve"> and relevant departments </w:t>
      </w:r>
      <w:r w:rsidR="00C82A73" w:rsidRPr="00B7094C">
        <w:rPr>
          <w:rFonts w:ascii="Arial" w:hAnsi="Arial" w:cs="Arial"/>
          <w:color w:val="010000"/>
          <w:sz w:val="20"/>
        </w:rPr>
        <w:t>based</w:t>
      </w:r>
      <w:r w:rsidRPr="00B7094C">
        <w:rPr>
          <w:rFonts w:ascii="Arial" w:hAnsi="Arial" w:cs="Arial"/>
          <w:color w:val="010000"/>
          <w:sz w:val="20"/>
        </w:rPr>
        <w:t xml:space="preserve"> on the Resolution to implement.</w:t>
      </w:r>
      <w:proofErr w:type="gramEnd"/>
      <w:r w:rsidRPr="00B7094C">
        <w:rPr>
          <w:rFonts w:ascii="Arial" w:hAnsi="Arial" w:cs="Arial"/>
          <w:color w:val="010000"/>
          <w:sz w:val="20"/>
        </w:rPr>
        <w:t xml:space="preserve"> This Board Resolution takes effect from the date of its signing.</w:t>
      </w:r>
    </w:p>
    <w:sectPr w:rsidR="00C11344" w:rsidRPr="00B7094C" w:rsidSect="00E12B2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D98"/>
    <w:multiLevelType w:val="multilevel"/>
    <w:tmpl w:val="3D5AFEF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66171BA"/>
    <w:multiLevelType w:val="multilevel"/>
    <w:tmpl w:val="3836BD1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5B45D64"/>
    <w:multiLevelType w:val="multilevel"/>
    <w:tmpl w:val="FA869FA6"/>
    <w:lvl w:ilvl="0">
      <w:start w:val="1"/>
      <w:numFmt w:val="upperRoman"/>
      <w:lvlText w:val="%1."/>
      <w:lvlJc w:val="left"/>
      <w:pPr>
        <w:ind w:left="0" w:firstLine="0"/>
      </w:pPr>
      <w:rPr>
        <w:rFonts w:ascii="Arial" w:eastAsia="Arial" w:hAnsi="Arial" w:cs="Arial"/>
        <w:b w:val="0"/>
        <w:i w:val="0"/>
        <w:smallCaps w:val="0"/>
        <w:strike w:val="0"/>
        <w:color w:val="45423F"/>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DF90905"/>
    <w:multiLevelType w:val="multilevel"/>
    <w:tmpl w:val="9054728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44"/>
    <w:rsid w:val="001D1927"/>
    <w:rsid w:val="002439EB"/>
    <w:rsid w:val="005D63C7"/>
    <w:rsid w:val="007252EE"/>
    <w:rsid w:val="00B7094C"/>
    <w:rsid w:val="00BA10AF"/>
    <w:rsid w:val="00C11344"/>
    <w:rsid w:val="00C350DE"/>
    <w:rsid w:val="00C82A73"/>
    <w:rsid w:val="00CE52A9"/>
    <w:rsid w:val="00DB7D8D"/>
    <w:rsid w:val="00E12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B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45423F"/>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45423F"/>
      <w:sz w:val="26"/>
      <w:szCs w:val="26"/>
      <w:u w:val="none"/>
      <w:shd w:val="clear" w:color="auto" w:fill="auto"/>
    </w:rPr>
  </w:style>
  <w:style w:type="paragraph" w:customStyle="1" w:styleId="Vnbnnidung20">
    <w:name w:val="Văn bản nội dung (2)"/>
    <w:basedOn w:val="Normal"/>
    <w:link w:val="Vnbnnidung2"/>
    <w:pPr>
      <w:spacing w:line="192" w:lineRule="auto"/>
    </w:pPr>
    <w:rPr>
      <w:rFonts w:ascii="Arial" w:eastAsia="Arial" w:hAnsi="Arial" w:cs="Arial"/>
      <w:sz w:val="8"/>
      <w:szCs w:val="8"/>
    </w:rPr>
  </w:style>
  <w:style w:type="paragraph" w:customStyle="1" w:styleId="Vnbnnidung0">
    <w:name w:val="Văn bản nội dung"/>
    <w:basedOn w:val="Normal"/>
    <w:link w:val="Vnbnnidung"/>
    <w:pPr>
      <w:spacing w:line="252" w:lineRule="auto"/>
      <w:ind w:firstLine="40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color w:val="45423F"/>
      <w:sz w:val="26"/>
      <w:szCs w:val="26"/>
    </w:rPr>
  </w:style>
  <w:style w:type="paragraph" w:customStyle="1" w:styleId="Tiu10">
    <w:name w:val="Tiêu đề #1"/>
    <w:basedOn w:val="Normal"/>
    <w:link w:val="Tiu1"/>
    <w:pPr>
      <w:spacing w:line="221" w:lineRule="auto"/>
      <w:outlineLvl w:val="0"/>
    </w:pPr>
    <w:rPr>
      <w:rFonts w:ascii="Times New Roman" w:eastAsia="Times New Roman" w:hAnsi="Times New Roman" w:cs="Times New Roman"/>
      <w:b/>
      <w:bCs/>
      <w:color w:val="45423F"/>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45423F"/>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45423F"/>
      <w:sz w:val="26"/>
      <w:szCs w:val="26"/>
      <w:u w:val="none"/>
      <w:shd w:val="clear" w:color="auto" w:fill="auto"/>
    </w:rPr>
  </w:style>
  <w:style w:type="paragraph" w:customStyle="1" w:styleId="Vnbnnidung20">
    <w:name w:val="Văn bản nội dung (2)"/>
    <w:basedOn w:val="Normal"/>
    <w:link w:val="Vnbnnidung2"/>
    <w:pPr>
      <w:spacing w:line="192" w:lineRule="auto"/>
    </w:pPr>
    <w:rPr>
      <w:rFonts w:ascii="Arial" w:eastAsia="Arial" w:hAnsi="Arial" w:cs="Arial"/>
      <w:sz w:val="8"/>
      <w:szCs w:val="8"/>
    </w:rPr>
  </w:style>
  <w:style w:type="paragraph" w:customStyle="1" w:styleId="Vnbnnidung0">
    <w:name w:val="Văn bản nội dung"/>
    <w:basedOn w:val="Normal"/>
    <w:link w:val="Vnbnnidung"/>
    <w:pPr>
      <w:spacing w:line="252" w:lineRule="auto"/>
      <w:ind w:firstLine="40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color w:val="45423F"/>
      <w:sz w:val="26"/>
      <w:szCs w:val="26"/>
    </w:rPr>
  </w:style>
  <w:style w:type="paragraph" w:customStyle="1" w:styleId="Tiu10">
    <w:name w:val="Tiêu đề #1"/>
    <w:basedOn w:val="Normal"/>
    <w:link w:val="Tiu1"/>
    <w:pPr>
      <w:spacing w:line="221" w:lineRule="auto"/>
      <w:outlineLvl w:val="0"/>
    </w:pPr>
    <w:rPr>
      <w:rFonts w:ascii="Times New Roman" w:eastAsia="Times New Roman" w:hAnsi="Times New Roman" w:cs="Times New Roman"/>
      <w:b/>
      <w:bCs/>
      <w:color w:val="45423F"/>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zMsxOMBvi78ZUy70J8LabuCbkA==">CgMxLjAyCGguZ2pkZ3hzOAByITFCZ1Y2bTVwdjdQUlhQZEVHa2tMOHJiS0tLRUtmX1RhbA==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573</Words>
  <Characters>2933</Characters>
  <Application>Microsoft Office Word</Application>
  <DocSecurity>0</DocSecurity>
  <Lines>24</Lines>
  <Paragraphs>6</Paragraphs>
  <ScaleCrop>false</ScaleCrop>
  <Company>Microsoft</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12</cp:revision>
  <dcterms:created xsi:type="dcterms:W3CDTF">2024-06-10T03:01:00Z</dcterms:created>
  <dcterms:modified xsi:type="dcterms:W3CDTF">2024-06-11T07:14:00Z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c84c47a57c78226f296121378e20d62fb7e2dd19bcb7d40ed7174de29ad81050</vt:lpwstr>
  </property>
</Properties>
</file>