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3444B" w:rsidRPr="00BC105F" w:rsidRDefault="004B72FF" w:rsidP="001635D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C105F">
        <w:rPr>
          <w:rFonts w:ascii="Arial" w:hAnsi="Arial" w:cs="Arial"/>
          <w:b/>
          <w:color w:val="010000"/>
          <w:sz w:val="20"/>
        </w:rPr>
        <w:t>PSN: Board Resolution</w:t>
      </w:r>
    </w:p>
    <w:p w14:paraId="00000002" w14:textId="3A6A09AE" w:rsidR="0093444B" w:rsidRPr="00BC105F" w:rsidRDefault="004B72FF" w:rsidP="001635D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105F">
        <w:rPr>
          <w:rFonts w:ascii="Arial" w:hAnsi="Arial" w:cs="Arial"/>
          <w:color w:val="010000"/>
          <w:sz w:val="20"/>
        </w:rPr>
        <w:t xml:space="preserve">On June 12, 2024, PTSC Thanh Hoa Technical Services Company announced Resolution No. 1383/NQ-TH-HDQT on supplementing </w:t>
      </w:r>
      <w:r w:rsidR="00BD6258" w:rsidRPr="00BC105F">
        <w:rPr>
          <w:rFonts w:ascii="Arial" w:hAnsi="Arial" w:cs="Arial"/>
          <w:color w:val="010000"/>
          <w:sz w:val="20"/>
        </w:rPr>
        <w:t xml:space="preserve">to </w:t>
      </w:r>
      <w:r w:rsidRPr="00BC105F">
        <w:rPr>
          <w:rFonts w:ascii="Arial" w:hAnsi="Arial" w:cs="Arial"/>
          <w:color w:val="010000"/>
          <w:sz w:val="20"/>
        </w:rPr>
        <w:t>the agenda of the Annual General Meeting of Shareholders 2024 of PTSC Thanh Hoa Technical Services Company as follows:</w:t>
      </w:r>
    </w:p>
    <w:p w14:paraId="00000003" w14:textId="35C4A528" w:rsidR="0093444B" w:rsidRPr="00BC105F" w:rsidRDefault="004B72FF" w:rsidP="001635D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105F">
        <w:rPr>
          <w:rFonts w:ascii="Arial" w:hAnsi="Arial" w:cs="Arial"/>
          <w:color w:val="010000"/>
          <w:sz w:val="20"/>
        </w:rPr>
        <w:t xml:space="preserve">‎‎Article 1. Approve the supplement </w:t>
      </w:r>
      <w:r w:rsidR="00BD6258" w:rsidRPr="00BC105F">
        <w:rPr>
          <w:rFonts w:ascii="Arial" w:hAnsi="Arial" w:cs="Arial"/>
          <w:color w:val="010000"/>
          <w:sz w:val="20"/>
        </w:rPr>
        <w:t xml:space="preserve">to </w:t>
      </w:r>
      <w:r w:rsidRPr="00BC105F">
        <w:rPr>
          <w:rFonts w:ascii="Arial" w:hAnsi="Arial" w:cs="Arial"/>
          <w:color w:val="010000"/>
          <w:sz w:val="20"/>
        </w:rPr>
        <w:t>the agenda of the Annual General Meeting of Shareholders 2024</w:t>
      </w:r>
      <w:r w:rsidR="00AF7E17" w:rsidRPr="00BC105F">
        <w:rPr>
          <w:rFonts w:ascii="Arial" w:hAnsi="Arial" w:cs="Arial"/>
          <w:color w:val="010000"/>
          <w:sz w:val="20"/>
        </w:rPr>
        <w:t xml:space="preserve"> </w:t>
      </w:r>
      <w:r w:rsidRPr="00BC105F">
        <w:rPr>
          <w:rFonts w:ascii="Arial" w:hAnsi="Arial" w:cs="Arial"/>
          <w:color w:val="010000"/>
          <w:sz w:val="20"/>
        </w:rPr>
        <w:t>of PTSC Thanh Hoa Technical Services Company on the election of 01 additional member of the Board of Directors for the term of 2024-2029 at the Annual General Meeting of Shareholders 2024</w:t>
      </w:r>
      <w:r w:rsidR="00AF7E17" w:rsidRPr="00BC105F">
        <w:rPr>
          <w:rFonts w:ascii="Arial" w:hAnsi="Arial" w:cs="Arial"/>
          <w:color w:val="010000"/>
          <w:sz w:val="20"/>
        </w:rPr>
        <w:t>.</w:t>
      </w:r>
    </w:p>
    <w:p w14:paraId="00000004" w14:textId="32A3C6B8" w:rsidR="0093444B" w:rsidRPr="00BC105F" w:rsidRDefault="004B72FF" w:rsidP="001635D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105F">
        <w:rPr>
          <w:rFonts w:ascii="Arial" w:hAnsi="Arial" w:cs="Arial"/>
          <w:color w:val="010000"/>
          <w:sz w:val="20"/>
        </w:rPr>
        <w:t xml:space="preserve">‎‎Article 2. Assign the Chair of the Board of Directors to prepare additional meeting documents; decide and perform arising tasks related to the supplement </w:t>
      </w:r>
      <w:r w:rsidR="00BD6258" w:rsidRPr="00BC105F">
        <w:rPr>
          <w:rFonts w:ascii="Arial" w:hAnsi="Arial" w:cs="Arial"/>
          <w:color w:val="010000"/>
          <w:sz w:val="20"/>
        </w:rPr>
        <w:t>to</w:t>
      </w:r>
      <w:r w:rsidRPr="00BC105F">
        <w:rPr>
          <w:rFonts w:ascii="Arial" w:hAnsi="Arial" w:cs="Arial"/>
          <w:color w:val="010000"/>
          <w:sz w:val="20"/>
        </w:rPr>
        <w:t xml:space="preserve"> the meeting agenda.</w:t>
      </w:r>
    </w:p>
    <w:p w14:paraId="00000005" w14:textId="6A203E23" w:rsidR="0093444B" w:rsidRPr="00BC105F" w:rsidRDefault="004B72FF" w:rsidP="001635D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105F">
        <w:rPr>
          <w:rFonts w:ascii="Arial" w:hAnsi="Arial" w:cs="Arial"/>
          <w:color w:val="010000"/>
          <w:sz w:val="20"/>
        </w:rPr>
        <w:t>Article 3</w:t>
      </w:r>
      <w:r w:rsidR="00BD6258" w:rsidRPr="00BC105F">
        <w:rPr>
          <w:rFonts w:ascii="Arial" w:hAnsi="Arial" w:cs="Arial"/>
          <w:color w:val="010000"/>
          <w:sz w:val="20"/>
        </w:rPr>
        <w:t xml:space="preserve">. </w:t>
      </w:r>
      <w:r w:rsidRPr="00BC105F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06" w14:textId="77777777" w:rsidR="0093444B" w:rsidRPr="00BC105F" w:rsidRDefault="004B72FF" w:rsidP="001635D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C105F">
        <w:rPr>
          <w:rFonts w:ascii="Arial" w:hAnsi="Arial" w:cs="Arial"/>
          <w:color w:val="010000"/>
          <w:sz w:val="20"/>
        </w:rPr>
        <w:t>‎‎Article 4. The Board of Directors, the Manager, Heads of Departments/Workshops, shareholders and affiliated employees within the scope of assigned tasks and powers of PTSC Thanh Hoa Technical Services Company will be responsible for the implementation of this Resolution./.</w:t>
      </w:r>
    </w:p>
    <w:sectPr w:rsidR="0093444B" w:rsidRPr="00BC105F" w:rsidSect="001635D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4B"/>
    <w:rsid w:val="000626D8"/>
    <w:rsid w:val="001635D8"/>
    <w:rsid w:val="004B72FF"/>
    <w:rsid w:val="0093444B"/>
    <w:rsid w:val="00AF7E17"/>
    <w:rsid w:val="00BA6A00"/>
    <w:rsid w:val="00BC105F"/>
    <w:rsid w:val="00B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91C1E"/>
  <w15:docId w15:val="{CEC88A3E-EC3C-4F9C-AECD-D523F00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R82SZTDdUwp/5tT1mQ+PiTxhiA==">CgMxLjA4AHIhMXlISmVFbVhKbUlVOW44LTFGblhyNDQ2Y291czY4SVlJ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2024-06-14T04:26:00Z</dcterms:created>
  <dcterms:modified xsi:type="dcterms:W3CDTF">2024-06-14T04:26:00Z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31d3bf13a834cd6d3ed3dd6966d0c6fbf31b699ecdefc5d2367a8c4ef7cdedcf</vt:lpwstr>
  </property>
</Properties>
</file>