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6270" w:rsidRPr="00F92785" w:rsidRDefault="00D60101" w:rsidP="004E6A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92785">
        <w:rPr>
          <w:rFonts w:ascii="Arial" w:hAnsi="Arial" w:cs="Arial"/>
          <w:b/>
          <w:color w:val="010000"/>
          <w:sz w:val="20"/>
        </w:rPr>
        <w:t>UDL: Board Resolution</w:t>
      </w:r>
    </w:p>
    <w:p w14:paraId="00000002" w14:textId="77777777" w:rsidR="00246270" w:rsidRPr="00F92785" w:rsidRDefault="00D60101" w:rsidP="004E6A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 xml:space="preserve">On June 17, 2024, DAKLAK Urban and </w:t>
      </w:r>
      <w:proofErr w:type="spellStart"/>
      <w:r w:rsidRPr="00F92785">
        <w:rPr>
          <w:rFonts w:ascii="Arial" w:hAnsi="Arial" w:cs="Arial"/>
          <w:color w:val="010000"/>
          <w:sz w:val="20"/>
        </w:rPr>
        <w:t>Enviroment</w:t>
      </w:r>
      <w:proofErr w:type="spellEnd"/>
      <w:r w:rsidRPr="00F92785">
        <w:rPr>
          <w:rFonts w:ascii="Arial" w:hAnsi="Arial" w:cs="Arial"/>
          <w:color w:val="010000"/>
          <w:sz w:val="20"/>
        </w:rPr>
        <w:t xml:space="preserve"> Limited Company announced Resolution No. 46/NQ-HDQT as follows: </w:t>
      </w:r>
    </w:p>
    <w:p w14:paraId="00000003" w14:textId="3407107B" w:rsidR="00246270" w:rsidRPr="00F92785" w:rsidRDefault="00D60101" w:rsidP="004E6A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>Article 1: Approve continu</w:t>
      </w:r>
      <w:r w:rsidR="00F92785" w:rsidRPr="00F92785">
        <w:rPr>
          <w:rFonts w:ascii="Arial" w:hAnsi="Arial" w:cs="Arial"/>
          <w:color w:val="010000"/>
          <w:sz w:val="20"/>
        </w:rPr>
        <w:t>ing to</w:t>
      </w:r>
      <w:r w:rsidRPr="00F92785">
        <w:rPr>
          <w:rFonts w:ascii="Arial" w:hAnsi="Arial" w:cs="Arial"/>
          <w:color w:val="010000"/>
          <w:sz w:val="20"/>
        </w:rPr>
        <w:t xml:space="preserve"> repurchas</w:t>
      </w:r>
      <w:r w:rsidR="00F92785" w:rsidRPr="00F92785">
        <w:rPr>
          <w:rFonts w:ascii="Arial" w:hAnsi="Arial" w:cs="Arial"/>
          <w:color w:val="010000"/>
          <w:sz w:val="20"/>
        </w:rPr>
        <w:t>e</w:t>
      </w:r>
      <w:r w:rsidRPr="00F92785">
        <w:rPr>
          <w:rFonts w:ascii="Arial" w:hAnsi="Arial" w:cs="Arial"/>
          <w:color w:val="010000"/>
          <w:sz w:val="20"/>
        </w:rPr>
        <w:t xml:space="preserve"> shares that </w:t>
      </w:r>
      <w:r w:rsidR="00F92785" w:rsidRPr="00F92785">
        <w:rPr>
          <w:rFonts w:ascii="Arial" w:hAnsi="Arial" w:cs="Arial"/>
          <w:color w:val="010000"/>
          <w:sz w:val="20"/>
        </w:rPr>
        <w:t xml:space="preserve">are allowed to be </w:t>
      </w:r>
      <w:r w:rsidRPr="00F92785">
        <w:rPr>
          <w:rFonts w:ascii="Arial" w:hAnsi="Arial" w:cs="Arial"/>
          <w:color w:val="010000"/>
          <w:sz w:val="20"/>
        </w:rPr>
        <w:t>purc</w:t>
      </w:r>
      <w:bookmarkStart w:id="0" w:name="_GoBack"/>
      <w:bookmarkEnd w:id="0"/>
      <w:r w:rsidRPr="00F92785">
        <w:rPr>
          <w:rFonts w:ascii="Arial" w:hAnsi="Arial" w:cs="Arial"/>
          <w:color w:val="010000"/>
          <w:sz w:val="20"/>
        </w:rPr>
        <w:t xml:space="preserve">hased </w:t>
      </w:r>
      <w:r w:rsidR="005825DF" w:rsidRPr="00F92785">
        <w:rPr>
          <w:rFonts w:ascii="Arial" w:hAnsi="Arial" w:cs="Arial"/>
          <w:color w:val="010000"/>
          <w:sz w:val="20"/>
        </w:rPr>
        <w:t>according to the number of years</w:t>
      </w:r>
      <w:r w:rsidRPr="00F92785">
        <w:rPr>
          <w:rFonts w:ascii="Arial" w:hAnsi="Arial" w:cs="Arial"/>
          <w:color w:val="010000"/>
          <w:sz w:val="20"/>
        </w:rPr>
        <w:t xml:space="preserve"> of commitment</w:t>
      </w:r>
      <w:r w:rsidR="005825DF" w:rsidRPr="00F92785">
        <w:rPr>
          <w:rFonts w:ascii="Arial" w:hAnsi="Arial" w:cs="Arial"/>
          <w:color w:val="010000"/>
          <w:sz w:val="20"/>
        </w:rPr>
        <w:t xml:space="preserve"> to work at the Company</w:t>
      </w:r>
      <w:r w:rsidRPr="00F92785">
        <w:rPr>
          <w:rFonts w:ascii="Arial" w:hAnsi="Arial" w:cs="Arial"/>
          <w:color w:val="010000"/>
          <w:sz w:val="20"/>
        </w:rPr>
        <w:t xml:space="preserve"> from employees who have resigned before the commitment period under the </w:t>
      </w:r>
      <w:proofErr w:type="spellStart"/>
      <w:r w:rsidRPr="00F92785">
        <w:rPr>
          <w:rFonts w:ascii="Arial" w:hAnsi="Arial" w:cs="Arial"/>
          <w:color w:val="010000"/>
          <w:sz w:val="20"/>
        </w:rPr>
        <w:t>equitization</w:t>
      </w:r>
      <w:proofErr w:type="spellEnd"/>
      <w:r w:rsidRPr="00F92785">
        <w:rPr>
          <w:rFonts w:ascii="Arial" w:hAnsi="Arial" w:cs="Arial"/>
          <w:color w:val="010000"/>
          <w:sz w:val="20"/>
        </w:rPr>
        <w:t xml:space="preserve"> plan, specific details as follows:</w:t>
      </w:r>
    </w:p>
    <w:p w14:paraId="00000004" w14:textId="77777777" w:rsidR="00246270" w:rsidRPr="00F92785" w:rsidRDefault="00D60101" w:rsidP="004E6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 xml:space="preserve">Name of shares registered to buy: Shares of DAKLAK Urban and </w:t>
      </w:r>
      <w:proofErr w:type="spellStart"/>
      <w:r w:rsidRPr="00F92785">
        <w:rPr>
          <w:rFonts w:ascii="Arial" w:hAnsi="Arial" w:cs="Arial"/>
          <w:color w:val="010000"/>
          <w:sz w:val="20"/>
        </w:rPr>
        <w:t>Enviroment</w:t>
      </w:r>
      <w:proofErr w:type="spellEnd"/>
      <w:r w:rsidRPr="00F92785">
        <w:rPr>
          <w:rFonts w:ascii="Arial" w:hAnsi="Arial" w:cs="Arial"/>
          <w:color w:val="010000"/>
          <w:sz w:val="20"/>
        </w:rPr>
        <w:t xml:space="preserve"> Limited Company</w:t>
      </w:r>
    </w:p>
    <w:p w14:paraId="00000005" w14:textId="77777777" w:rsidR="00246270" w:rsidRPr="00F92785" w:rsidRDefault="00D60101" w:rsidP="004E6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>Securities type: common share</w:t>
      </w:r>
    </w:p>
    <w:p w14:paraId="00000006" w14:textId="77777777" w:rsidR="00246270" w:rsidRPr="00F92785" w:rsidRDefault="00D60101" w:rsidP="004E6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>Par value: VND10,000/share;</w:t>
      </w:r>
    </w:p>
    <w:p w14:paraId="00000007" w14:textId="77777777" w:rsidR="00246270" w:rsidRPr="00F92785" w:rsidRDefault="00D60101" w:rsidP="004E6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>Securities code: UDL</w:t>
      </w:r>
    </w:p>
    <w:p w14:paraId="00000008" w14:textId="77777777" w:rsidR="00246270" w:rsidRPr="00F92785" w:rsidRDefault="00D60101" w:rsidP="004E6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>Total treasury shares held before trading: 0 shares.</w:t>
      </w:r>
    </w:p>
    <w:p w14:paraId="00000009" w14:textId="77777777" w:rsidR="00246270" w:rsidRPr="00F92785" w:rsidRDefault="00D60101" w:rsidP="004E6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 xml:space="preserve">Total number of shares registered for repurchase is 137,400 shares </w:t>
      </w:r>
    </w:p>
    <w:p w14:paraId="0000000A" w14:textId="77777777" w:rsidR="00246270" w:rsidRPr="00F92785" w:rsidRDefault="00D60101" w:rsidP="004E6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>Total number of resigned employees: 58 people</w:t>
      </w:r>
    </w:p>
    <w:p w14:paraId="0000000B" w14:textId="7C3BCB31" w:rsidR="00246270" w:rsidRPr="00F92785" w:rsidRDefault="00D60101" w:rsidP="004E6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 xml:space="preserve">Purpose: Repurchase shares that were </w:t>
      </w:r>
      <w:r w:rsidR="005825DF" w:rsidRPr="00F92785">
        <w:rPr>
          <w:rFonts w:ascii="Arial" w:hAnsi="Arial" w:cs="Arial"/>
          <w:color w:val="010000"/>
          <w:sz w:val="20"/>
        </w:rPr>
        <w:t xml:space="preserve">offered to employees who have resigned before the commitment period according to the number of years </w:t>
      </w:r>
      <w:r w:rsidRPr="00F92785">
        <w:rPr>
          <w:rFonts w:ascii="Arial" w:hAnsi="Arial" w:cs="Arial"/>
          <w:color w:val="010000"/>
          <w:sz w:val="20"/>
        </w:rPr>
        <w:t xml:space="preserve">of commitment </w:t>
      </w:r>
      <w:r w:rsidR="005825DF" w:rsidRPr="00F92785">
        <w:rPr>
          <w:rFonts w:ascii="Arial" w:hAnsi="Arial" w:cs="Arial"/>
          <w:color w:val="010000"/>
          <w:sz w:val="20"/>
        </w:rPr>
        <w:t xml:space="preserve">to work at the Company </w:t>
      </w:r>
      <w:r w:rsidRPr="00F92785">
        <w:rPr>
          <w:rFonts w:ascii="Arial" w:hAnsi="Arial" w:cs="Arial"/>
          <w:color w:val="010000"/>
          <w:sz w:val="20"/>
        </w:rPr>
        <w:t xml:space="preserve">under the </w:t>
      </w:r>
      <w:proofErr w:type="spellStart"/>
      <w:r w:rsidRPr="00F92785">
        <w:rPr>
          <w:rFonts w:ascii="Arial" w:hAnsi="Arial" w:cs="Arial"/>
          <w:color w:val="010000"/>
          <w:sz w:val="20"/>
        </w:rPr>
        <w:t>equitization</w:t>
      </w:r>
      <w:proofErr w:type="spellEnd"/>
      <w:r w:rsidRPr="00F92785">
        <w:rPr>
          <w:rFonts w:ascii="Arial" w:hAnsi="Arial" w:cs="Arial"/>
          <w:color w:val="010000"/>
          <w:sz w:val="20"/>
        </w:rPr>
        <w:t xml:space="preserve"> plan</w:t>
      </w:r>
    </w:p>
    <w:p w14:paraId="0000000C" w14:textId="77777777" w:rsidR="00246270" w:rsidRPr="00F92785" w:rsidRDefault="00D60101" w:rsidP="004E6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>Capital source for repurchase: Undistributed profit after tax</w:t>
      </w:r>
    </w:p>
    <w:p w14:paraId="0000000D" w14:textId="3765233E" w:rsidR="00246270" w:rsidRPr="00F92785" w:rsidRDefault="00D60101" w:rsidP="004E6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>Transaction method: Transfer</w:t>
      </w:r>
      <w:r w:rsidR="005825DF" w:rsidRPr="00F92785">
        <w:rPr>
          <w:rFonts w:ascii="Arial" w:hAnsi="Arial" w:cs="Arial"/>
          <w:color w:val="010000"/>
          <w:sz w:val="20"/>
        </w:rPr>
        <w:t xml:space="preserve"> ownership rights through Vietn</w:t>
      </w:r>
      <w:r w:rsidRPr="00F92785">
        <w:rPr>
          <w:rFonts w:ascii="Arial" w:hAnsi="Arial" w:cs="Arial"/>
          <w:color w:val="010000"/>
          <w:sz w:val="20"/>
        </w:rPr>
        <w:t xml:space="preserve">am Securities Depository and Clearing Corporation (VSDC). </w:t>
      </w:r>
    </w:p>
    <w:p w14:paraId="0000000E" w14:textId="1401240D" w:rsidR="00246270" w:rsidRPr="00F92785" w:rsidRDefault="00D60101" w:rsidP="004E6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 xml:space="preserve">Repurchase price: At a price close to the market trading price but not exceeding the offering price under the </w:t>
      </w:r>
      <w:proofErr w:type="spellStart"/>
      <w:r w:rsidR="005825DF" w:rsidRPr="00F92785">
        <w:rPr>
          <w:rFonts w:ascii="Arial" w:hAnsi="Arial" w:cs="Arial"/>
          <w:color w:val="010000"/>
          <w:sz w:val="20"/>
        </w:rPr>
        <w:t>equitization</w:t>
      </w:r>
      <w:proofErr w:type="spellEnd"/>
      <w:r w:rsidR="005825DF" w:rsidRPr="00F92785">
        <w:rPr>
          <w:rFonts w:ascii="Arial" w:hAnsi="Arial" w:cs="Arial"/>
          <w:color w:val="010000"/>
          <w:sz w:val="20"/>
        </w:rPr>
        <w:t xml:space="preserve"> </w:t>
      </w:r>
      <w:r w:rsidRPr="00F92785">
        <w:rPr>
          <w:rFonts w:ascii="Arial" w:hAnsi="Arial" w:cs="Arial"/>
          <w:color w:val="010000"/>
          <w:sz w:val="20"/>
        </w:rPr>
        <w:t>plan of VND11</w:t>
      </w:r>
      <w:proofErr w:type="gramStart"/>
      <w:r w:rsidRPr="00F92785">
        <w:rPr>
          <w:rFonts w:ascii="Arial" w:hAnsi="Arial" w:cs="Arial"/>
          <w:color w:val="010000"/>
          <w:sz w:val="20"/>
        </w:rPr>
        <w:t>,500</w:t>
      </w:r>
      <w:proofErr w:type="gramEnd"/>
      <w:r w:rsidRPr="00F92785">
        <w:rPr>
          <w:rFonts w:ascii="Arial" w:hAnsi="Arial" w:cs="Arial"/>
          <w:color w:val="010000"/>
          <w:sz w:val="20"/>
        </w:rPr>
        <w:t xml:space="preserve"> per share.</w:t>
      </w:r>
    </w:p>
    <w:p w14:paraId="00000010" w14:textId="224B02CF" w:rsidR="00246270" w:rsidRPr="00F92785" w:rsidRDefault="00D60101" w:rsidP="004E6A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>Implementation time</w:t>
      </w:r>
      <w:r w:rsidR="0086158F" w:rsidRPr="00F92785">
        <w:rPr>
          <w:rFonts w:ascii="Arial" w:hAnsi="Arial" w:cs="Arial"/>
          <w:color w:val="010000"/>
          <w:sz w:val="20"/>
        </w:rPr>
        <w:t>:</w:t>
      </w:r>
      <w:r w:rsidRPr="00F92785">
        <w:rPr>
          <w:rFonts w:ascii="Arial" w:hAnsi="Arial" w:cs="Arial"/>
          <w:color w:val="010000"/>
          <w:sz w:val="20"/>
        </w:rPr>
        <w:t xml:space="preserve"> </w:t>
      </w:r>
      <w:r w:rsidR="0086158F" w:rsidRPr="00F92785">
        <w:rPr>
          <w:rFonts w:ascii="Arial" w:hAnsi="Arial" w:cs="Arial"/>
          <w:color w:val="010000"/>
          <w:sz w:val="20"/>
        </w:rPr>
        <w:t>Expected</w:t>
      </w:r>
      <w:r w:rsidRPr="00F92785">
        <w:rPr>
          <w:rFonts w:ascii="Arial" w:hAnsi="Arial" w:cs="Arial"/>
          <w:color w:val="010000"/>
          <w:sz w:val="20"/>
        </w:rPr>
        <w:t xml:space="preserve"> in </w:t>
      </w:r>
      <w:r w:rsidR="0086158F" w:rsidRPr="00F92785">
        <w:rPr>
          <w:rFonts w:ascii="Arial" w:hAnsi="Arial" w:cs="Arial"/>
          <w:color w:val="010000"/>
          <w:sz w:val="20"/>
        </w:rPr>
        <w:t>Q2/2024, Q3/</w:t>
      </w:r>
      <w:r w:rsidRPr="00F92785">
        <w:rPr>
          <w:rFonts w:ascii="Arial" w:hAnsi="Arial" w:cs="Arial"/>
          <w:color w:val="010000"/>
          <w:sz w:val="20"/>
        </w:rPr>
        <w:t xml:space="preserve">2024, and after the State Securities Commission </w:t>
      </w:r>
      <w:proofErr w:type="gramStart"/>
      <w:r w:rsidRPr="00F92785">
        <w:rPr>
          <w:rFonts w:ascii="Arial" w:hAnsi="Arial" w:cs="Arial"/>
          <w:color w:val="010000"/>
          <w:sz w:val="20"/>
        </w:rPr>
        <w:t>receives</w:t>
      </w:r>
      <w:proofErr w:type="gramEnd"/>
      <w:r w:rsidRPr="00F92785">
        <w:rPr>
          <w:rFonts w:ascii="Arial" w:hAnsi="Arial" w:cs="Arial"/>
          <w:color w:val="010000"/>
          <w:sz w:val="20"/>
        </w:rPr>
        <w:t xml:space="preserve"> the report on the repurchase of additional shares purchased under the commitment period from employees who resigned before fulfilling the commitment period of the </w:t>
      </w:r>
      <w:proofErr w:type="spellStart"/>
      <w:r w:rsidR="0086158F" w:rsidRPr="00F92785">
        <w:rPr>
          <w:rFonts w:ascii="Arial" w:hAnsi="Arial" w:cs="Arial"/>
          <w:color w:val="010000"/>
          <w:sz w:val="20"/>
        </w:rPr>
        <w:t>equitization</w:t>
      </w:r>
      <w:proofErr w:type="spellEnd"/>
      <w:r w:rsidR="0086158F" w:rsidRPr="00F92785">
        <w:rPr>
          <w:rFonts w:ascii="Arial" w:hAnsi="Arial" w:cs="Arial"/>
          <w:color w:val="010000"/>
          <w:sz w:val="20"/>
        </w:rPr>
        <w:t xml:space="preserve"> </w:t>
      </w:r>
      <w:r w:rsidRPr="00F92785">
        <w:rPr>
          <w:rFonts w:ascii="Arial" w:hAnsi="Arial" w:cs="Arial"/>
          <w:color w:val="010000"/>
          <w:sz w:val="20"/>
        </w:rPr>
        <w:t>plan.</w:t>
      </w:r>
    </w:p>
    <w:p w14:paraId="00000011" w14:textId="23B9773E" w:rsidR="00246270" w:rsidRPr="00F92785" w:rsidRDefault="00D60101" w:rsidP="004E6A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>Article 2: Authorize the General Manager to</w:t>
      </w:r>
      <w:r w:rsidR="00A544DC" w:rsidRPr="00F92785">
        <w:rPr>
          <w:rFonts w:ascii="Arial" w:hAnsi="Arial" w:cs="Arial"/>
          <w:color w:val="010000"/>
          <w:sz w:val="20"/>
        </w:rPr>
        <w:t xml:space="preserve"> </w:t>
      </w:r>
      <w:r w:rsidRPr="00F92785">
        <w:rPr>
          <w:rFonts w:ascii="Arial" w:hAnsi="Arial" w:cs="Arial"/>
          <w:color w:val="010000"/>
          <w:sz w:val="20"/>
        </w:rPr>
        <w:t>implement related procedures and disclose information in accordance with legal regulations.</w:t>
      </w:r>
    </w:p>
    <w:p w14:paraId="00000012" w14:textId="48FE47D8" w:rsidR="00246270" w:rsidRPr="00F92785" w:rsidRDefault="00D60101" w:rsidP="004E6A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2785">
        <w:rPr>
          <w:rFonts w:ascii="Arial" w:hAnsi="Arial" w:cs="Arial"/>
          <w:color w:val="010000"/>
          <w:sz w:val="20"/>
        </w:rPr>
        <w:t>Article 3: This Resolution takes effect from the date of signing. Members of the Board of Directors and</w:t>
      </w:r>
      <w:r w:rsidR="00A544DC" w:rsidRPr="00F92785">
        <w:rPr>
          <w:rFonts w:ascii="Arial" w:hAnsi="Arial" w:cs="Arial"/>
          <w:color w:val="010000"/>
          <w:sz w:val="20"/>
        </w:rPr>
        <w:t xml:space="preserve"> </w:t>
      </w:r>
      <w:r w:rsidR="0086158F" w:rsidRPr="00F92785">
        <w:rPr>
          <w:rFonts w:ascii="Arial" w:hAnsi="Arial" w:cs="Arial"/>
          <w:color w:val="010000"/>
          <w:sz w:val="20"/>
        </w:rPr>
        <w:t>the Board of Management</w:t>
      </w:r>
      <w:r w:rsidRPr="00F92785">
        <w:rPr>
          <w:rFonts w:ascii="Arial" w:hAnsi="Arial" w:cs="Arial"/>
          <w:color w:val="010000"/>
          <w:sz w:val="20"/>
        </w:rPr>
        <w:t xml:space="preserve"> of DAKLAK Urban and </w:t>
      </w:r>
      <w:proofErr w:type="spellStart"/>
      <w:r w:rsidRPr="00F92785">
        <w:rPr>
          <w:rFonts w:ascii="Arial" w:hAnsi="Arial" w:cs="Arial"/>
          <w:color w:val="010000"/>
          <w:sz w:val="20"/>
        </w:rPr>
        <w:t>Enviroment</w:t>
      </w:r>
      <w:proofErr w:type="spellEnd"/>
      <w:r w:rsidRPr="00F92785">
        <w:rPr>
          <w:rFonts w:ascii="Arial" w:hAnsi="Arial" w:cs="Arial"/>
          <w:color w:val="010000"/>
          <w:sz w:val="20"/>
        </w:rPr>
        <w:t xml:space="preserve"> Limited Company are responsible for implementing this Resolution</w:t>
      </w:r>
    </w:p>
    <w:sectPr w:rsidR="00246270" w:rsidRPr="00F92785" w:rsidSect="00253EC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76FE"/>
    <w:multiLevelType w:val="multilevel"/>
    <w:tmpl w:val="52F278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70"/>
    <w:rsid w:val="00246270"/>
    <w:rsid w:val="00253EC7"/>
    <w:rsid w:val="004E6AE4"/>
    <w:rsid w:val="005825DF"/>
    <w:rsid w:val="0086158F"/>
    <w:rsid w:val="00A544DC"/>
    <w:rsid w:val="00D60101"/>
    <w:rsid w:val="00F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41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E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56471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E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E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0"/>
    </w:pPr>
    <w:rPr>
      <w:rFonts w:ascii="Times New Roman" w:eastAsia="Times New Roman" w:hAnsi="Times New Roman" w:cs="Times New Roman"/>
      <w:color w:val="2B2B2E"/>
    </w:rPr>
  </w:style>
  <w:style w:type="paragraph" w:customStyle="1" w:styleId="Bodytext30">
    <w:name w:val="Body text (3)"/>
    <w:basedOn w:val="Normal"/>
    <w:link w:val="Bodytext3"/>
    <w:pPr>
      <w:spacing w:line="322" w:lineRule="auto"/>
      <w:jc w:val="center"/>
    </w:pPr>
    <w:rPr>
      <w:rFonts w:ascii="Arial" w:eastAsia="Arial" w:hAnsi="Arial" w:cs="Arial"/>
      <w:color w:val="D56471"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2B2B2E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2B2B2E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E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56471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E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E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20"/>
    </w:pPr>
    <w:rPr>
      <w:rFonts w:ascii="Times New Roman" w:eastAsia="Times New Roman" w:hAnsi="Times New Roman" w:cs="Times New Roman"/>
      <w:color w:val="2B2B2E"/>
    </w:rPr>
  </w:style>
  <w:style w:type="paragraph" w:customStyle="1" w:styleId="Bodytext30">
    <w:name w:val="Body text (3)"/>
    <w:basedOn w:val="Normal"/>
    <w:link w:val="Bodytext3"/>
    <w:pPr>
      <w:spacing w:line="322" w:lineRule="auto"/>
      <w:jc w:val="center"/>
    </w:pPr>
    <w:rPr>
      <w:rFonts w:ascii="Arial" w:eastAsia="Arial" w:hAnsi="Arial" w:cs="Arial"/>
      <w:color w:val="D56471"/>
      <w:sz w:val="20"/>
      <w:szCs w:val="2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2B2B2E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2B2B2E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ojtiE0Vbkdzkry4z6wvx4tg2MA==">CgMxLjA4AHIhMUtFamZMMjVFWUdySjd4S2Q0dVZDUlFuWDlmUjAzNGox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2024-06-18T03:38:00Z</dcterms:created>
  <dcterms:modified xsi:type="dcterms:W3CDTF">2024-06-19T03:25:00Z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e83df89ac29d71124e17337438c020c957f74892756ff479674ebcebedf4a5fa</vt:lpwstr>
  </property>
</Properties>
</file>