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A8954"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b/>
          <w:color w:val="010000"/>
          <w:sz w:val="20"/>
          <w:szCs w:val="20"/>
        </w:rPr>
      </w:pPr>
      <w:r w:rsidRPr="007B5D5B">
        <w:rPr>
          <w:rFonts w:ascii="Arial" w:hAnsi="Arial" w:cs="Arial"/>
          <w:b/>
          <w:color w:val="010000"/>
          <w:sz w:val="20"/>
        </w:rPr>
        <w:t>DSP: Annual General Mandate 2024</w:t>
      </w:r>
    </w:p>
    <w:p w14:paraId="7EF33D98" w14:textId="7BC56E81"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 xml:space="preserve">On April 24, 2024, </w:t>
      </w:r>
      <w:proofErr w:type="spellStart"/>
      <w:r w:rsidRPr="007B5D5B">
        <w:rPr>
          <w:rFonts w:ascii="Arial" w:hAnsi="Arial" w:cs="Arial"/>
          <w:color w:val="010000"/>
          <w:sz w:val="20"/>
        </w:rPr>
        <w:t>Phu</w:t>
      </w:r>
      <w:proofErr w:type="spellEnd"/>
      <w:r w:rsidRPr="007B5D5B">
        <w:rPr>
          <w:rFonts w:ascii="Arial" w:hAnsi="Arial" w:cs="Arial"/>
          <w:color w:val="010000"/>
          <w:sz w:val="20"/>
        </w:rPr>
        <w:t xml:space="preserve"> </w:t>
      </w:r>
      <w:proofErr w:type="spellStart"/>
      <w:r w:rsidRPr="007B5D5B">
        <w:rPr>
          <w:rFonts w:ascii="Arial" w:hAnsi="Arial" w:cs="Arial"/>
          <w:color w:val="010000"/>
          <w:sz w:val="20"/>
        </w:rPr>
        <w:t>Tho</w:t>
      </w:r>
      <w:proofErr w:type="spellEnd"/>
      <w:r w:rsidRPr="007B5D5B">
        <w:rPr>
          <w:rFonts w:ascii="Arial" w:hAnsi="Arial" w:cs="Arial"/>
          <w:color w:val="010000"/>
          <w:sz w:val="20"/>
        </w:rPr>
        <w:t xml:space="preserve"> Tourist Service JSC announced General Mandate No. 03/2024/HDQT/NQ as follows:</w:t>
      </w:r>
    </w:p>
    <w:p w14:paraId="548EE781" w14:textId="1282089E"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 xml:space="preserve">‎‎Article 1. Approve the Report on business results in </w:t>
      </w:r>
      <w:r w:rsidR="005C7652">
        <w:rPr>
          <w:rFonts w:ascii="Arial" w:hAnsi="Arial" w:cs="Arial"/>
          <w:color w:val="010000"/>
          <w:sz w:val="20"/>
        </w:rPr>
        <w:t>2023 and business plan for 2024:</w:t>
      </w:r>
    </w:p>
    <w:p w14:paraId="0954204D"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Business results in 2023:</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1"/>
        <w:gridCol w:w="1540"/>
        <w:gridCol w:w="2025"/>
        <w:gridCol w:w="1984"/>
        <w:gridCol w:w="1666"/>
        <w:gridCol w:w="1919"/>
        <w:gridCol w:w="1919"/>
        <w:gridCol w:w="1253"/>
        <w:gridCol w:w="1102"/>
      </w:tblGrid>
      <w:tr w:rsidR="00C57D94" w:rsidRPr="007B5D5B" w14:paraId="381DF721" w14:textId="77777777" w:rsidTr="004B25DC">
        <w:tc>
          <w:tcPr>
            <w:tcW w:w="194" w:type="pct"/>
            <w:shd w:val="clear" w:color="auto" w:fill="auto"/>
            <w:tcMar>
              <w:top w:w="0" w:type="dxa"/>
              <w:bottom w:w="0" w:type="dxa"/>
            </w:tcMar>
            <w:vAlign w:val="center"/>
          </w:tcPr>
          <w:p w14:paraId="7B67D4AE"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No.</w:t>
            </w:r>
          </w:p>
        </w:tc>
        <w:tc>
          <w:tcPr>
            <w:tcW w:w="552" w:type="pct"/>
            <w:shd w:val="clear" w:color="auto" w:fill="auto"/>
            <w:tcMar>
              <w:top w:w="0" w:type="dxa"/>
              <w:bottom w:w="0" w:type="dxa"/>
            </w:tcMar>
            <w:vAlign w:val="center"/>
          </w:tcPr>
          <w:p w14:paraId="59570594"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Item</w:t>
            </w:r>
          </w:p>
        </w:tc>
        <w:tc>
          <w:tcPr>
            <w:tcW w:w="726" w:type="pct"/>
            <w:shd w:val="clear" w:color="auto" w:fill="auto"/>
            <w:tcMar>
              <w:top w:w="0" w:type="dxa"/>
              <w:bottom w:w="0" w:type="dxa"/>
            </w:tcMar>
            <w:vAlign w:val="center"/>
          </w:tcPr>
          <w:p w14:paraId="7A7DEE08"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Plan 2023</w:t>
            </w:r>
          </w:p>
        </w:tc>
        <w:tc>
          <w:tcPr>
            <w:tcW w:w="711" w:type="pct"/>
            <w:shd w:val="clear" w:color="auto" w:fill="auto"/>
            <w:tcMar>
              <w:top w:w="0" w:type="dxa"/>
              <w:bottom w:w="0" w:type="dxa"/>
            </w:tcMar>
            <w:vAlign w:val="center"/>
          </w:tcPr>
          <w:p w14:paraId="4C219EFE" w14:textId="03B24DA5"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Results 2023</w:t>
            </w:r>
          </w:p>
        </w:tc>
        <w:tc>
          <w:tcPr>
            <w:tcW w:w="597" w:type="pct"/>
            <w:shd w:val="clear" w:color="auto" w:fill="auto"/>
            <w:tcMar>
              <w:top w:w="0" w:type="dxa"/>
              <w:bottom w:w="0" w:type="dxa"/>
            </w:tcMar>
            <w:vAlign w:val="center"/>
          </w:tcPr>
          <w:p w14:paraId="40DD5A4E" w14:textId="007C026A"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Results 2022</w:t>
            </w:r>
          </w:p>
        </w:tc>
        <w:tc>
          <w:tcPr>
            <w:tcW w:w="688" w:type="pct"/>
            <w:shd w:val="clear" w:color="auto" w:fill="auto"/>
            <w:tcMar>
              <w:top w:w="0" w:type="dxa"/>
              <w:bottom w:w="0" w:type="dxa"/>
            </w:tcMar>
            <w:vAlign w:val="center"/>
          </w:tcPr>
          <w:p w14:paraId="06DE289F" w14:textId="352B409B"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Absolute difference (Results-Plan)</w:t>
            </w:r>
          </w:p>
        </w:tc>
        <w:tc>
          <w:tcPr>
            <w:tcW w:w="688" w:type="pct"/>
            <w:shd w:val="clear" w:color="auto" w:fill="auto"/>
            <w:tcMar>
              <w:top w:w="0" w:type="dxa"/>
              <w:bottom w:w="0" w:type="dxa"/>
            </w:tcMar>
            <w:vAlign w:val="center"/>
          </w:tcPr>
          <w:p w14:paraId="13C91DC7" w14:textId="5BB098EB"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Absolute difference (Results-</w:t>
            </w:r>
            <w:r w:rsidR="00286C09" w:rsidRPr="007B5D5B">
              <w:rPr>
                <w:rFonts w:ascii="Arial" w:hAnsi="Arial" w:cs="Arial"/>
                <w:color w:val="010000"/>
                <w:sz w:val="20"/>
              </w:rPr>
              <w:t>Same Period</w:t>
            </w:r>
            <w:r w:rsidRPr="007B5D5B">
              <w:rPr>
                <w:rFonts w:ascii="Arial" w:hAnsi="Arial" w:cs="Arial"/>
                <w:color w:val="010000"/>
                <w:sz w:val="20"/>
              </w:rPr>
              <w:t>)</w:t>
            </w:r>
          </w:p>
        </w:tc>
        <w:tc>
          <w:tcPr>
            <w:tcW w:w="449" w:type="pct"/>
            <w:shd w:val="clear" w:color="auto" w:fill="auto"/>
            <w:tcMar>
              <w:top w:w="0" w:type="dxa"/>
              <w:bottom w:w="0" w:type="dxa"/>
            </w:tcMar>
            <w:vAlign w:val="center"/>
          </w:tcPr>
          <w:p w14:paraId="25880FBF" w14:textId="058C83E6"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Compared to Plan (%)</w:t>
            </w:r>
          </w:p>
        </w:tc>
        <w:tc>
          <w:tcPr>
            <w:tcW w:w="395" w:type="pct"/>
            <w:shd w:val="clear" w:color="auto" w:fill="auto"/>
            <w:tcMar>
              <w:top w:w="0" w:type="dxa"/>
              <w:bottom w:w="0" w:type="dxa"/>
            </w:tcMar>
            <w:vAlign w:val="center"/>
          </w:tcPr>
          <w:p w14:paraId="6FD0CB8E" w14:textId="6EE3A555"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 xml:space="preserve">Compared to </w:t>
            </w:r>
            <w:r w:rsidR="00286C09" w:rsidRPr="007B5D5B">
              <w:rPr>
                <w:rFonts w:ascii="Arial" w:hAnsi="Arial" w:cs="Arial"/>
                <w:color w:val="010000"/>
                <w:sz w:val="20"/>
              </w:rPr>
              <w:t>that in the same period</w:t>
            </w:r>
            <w:r w:rsidRPr="007B5D5B">
              <w:rPr>
                <w:rFonts w:ascii="Arial" w:hAnsi="Arial" w:cs="Arial"/>
                <w:color w:val="010000"/>
                <w:sz w:val="20"/>
              </w:rPr>
              <w:t xml:space="preserve"> (%)</w:t>
            </w:r>
          </w:p>
        </w:tc>
      </w:tr>
      <w:tr w:rsidR="00C57D94" w:rsidRPr="007B5D5B" w14:paraId="2C411A34" w14:textId="77777777" w:rsidTr="004B25DC">
        <w:tc>
          <w:tcPr>
            <w:tcW w:w="194" w:type="pct"/>
            <w:shd w:val="clear" w:color="auto" w:fill="auto"/>
            <w:tcMar>
              <w:top w:w="0" w:type="dxa"/>
              <w:bottom w:w="0" w:type="dxa"/>
            </w:tcMar>
            <w:vAlign w:val="center"/>
          </w:tcPr>
          <w:p w14:paraId="709E803B"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1</w:t>
            </w:r>
          </w:p>
        </w:tc>
        <w:tc>
          <w:tcPr>
            <w:tcW w:w="552" w:type="pct"/>
            <w:shd w:val="clear" w:color="auto" w:fill="auto"/>
            <w:tcMar>
              <w:top w:w="0" w:type="dxa"/>
              <w:bottom w:w="0" w:type="dxa"/>
            </w:tcMar>
            <w:vAlign w:val="center"/>
          </w:tcPr>
          <w:p w14:paraId="0BAA5012" w14:textId="145C6249"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Net revenue (internal revenue included)</w:t>
            </w:r>
          </w:p>
        </w:tc>
        <w:tc>
          <w:tcPr>
            <w:tcW w:w="726" w:type="pct"/>
            <w:shd w:val="clear" w:color="auto" w:fill="auto"/>
            <w:tcMar>
              <w:top w:w="0" w:type="dxa"/>
              <w:bottom w:w="0" w:type="dxa"/>
            </w:tcMar>
            <w:vAlign w:val="center"/>
          </w:tcPr>
          <w:p w14:paraId="1FCE871A" w14:textId="5E20C68E"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277,001,821,139</w:t>
            </w:r>
          </w:p>
        </w:tc>
        <w:tc>
          <w:tcPr>
            <w:tcW w:w="711" w:type="pct"/>
            <w:shd w:val="clear" w:color="auto" w:fill="auto"/>
            <w:tcMar>
              <w:top w:w="0" w:type="dxa"/>
              <w:bottom w:w="0" w:type="dxa"/>
            </w:tcMar>
            <w:vAlign w:val="center"/>
          </w:tcPr>
          <w:p w14:paraId="5121ABA3" w14:textId="5F4F235C"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223,065,585,282</w:t>
            </w:r>
          </w:p>
        </w:tc>
        <w:tc>
          <w:tcPr>
            <w:tcW w:w="597" w:type="pct"/>
            <w:shd w:val="clear" w:color="auto" w:fill="auto"/>
            <w:tcMar>
              <w:top w:w="0" w:type="dxa"/>
              <w:bottom w:w="0" w:type="dxa"/>
            </w:tcMar>
            <w:vAlign w:val="center"/>
          </w:tcPr>
          <w:p w14:paraId="13C27917" w14:textId="7A6116B9"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228,596,061,867</w:t>
            </w:r>
          </w:p>
        </w:tc>
        <w:tc>
          <w:tcPr>
            <w:tcW w:w="688" w:type="pct"/>
            <w:shd w:val="clear" w:color="auto" w:fill="auto"/>
            <w:tcMar>
              <w:top w:w="0" w:type="dxa"/>
              <w:bottom w:w="0" w:type="dxa"/>
            </w:tcMar>
            <w:vAlign w:val="center"/>
          </w:tcPr>
          <w:p w14:paraId="26AC17E9" w14:textId="2E71EFF3"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-53,936,235,857</w:t>
            </w:r>
          </w:p>
        </w:tc>
        <w:tc>
          <w:tcPr>
            <w:tcW w:w="688" w:type="pct"/>
            <w:shd w:val="clear" w:color="auto" w:fill="auto"/>
            <w:tcMar>
              <w:top w:w="0" w:type="dxa"/>
              <w:bottom w:w="0" w:type="dxa"/>
            </w:tcMar>
            <w:vAlign w:val="center"/>
          </w:tcPr>
          <w:p w14:paraId="331E1418" w14:textId="2FBD852E"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-5,530,476,585</w:t>
            </w:r>
          </w:p>
        </w:tc>
        <w:tc>
          <w:tcPr>
            <w:tcW w:w="449" w:type="pct"/>
            <w:shd w:val="clear" w:color="auto" w:fill="auto"/>
            <w:tcMar>
              <w:top w:w="0" w:type="dxa"/>
              <w:bottom w:w="0" w:type="dxa"/>
            </w:tcMar>
            <w:vAlign w:val="center"/>
          </w:tcPr>
          <w:p w14:paraId="23F5BD61" w14:textId="0068DB4B"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80.53%</w:t>
            </w:r>
          </w:p>
        </w:tc>
        <w:tc>
          <w:tcPr>
            <w:tcW w:w="395" w:type="pct"/>
            <w:shd w:val="clear" w:color="auto" w:fill="auto"/>
            <w:tcMar>
              <w:top w:w="0" w:type="dxa"/>
              <w:bottom w:w="0" w:type="dxa"/>
            </w:tcMar>
            <w:vAlign w:val="center"/>
          </w:tcPr>
          <w:p w14:paraId="256EF1DB"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97.58%</w:t>
            </w:r>
          </w:p>
        </w:tc>
      </w:tr>
      <w:tr w:rsidR="00C57D94" w:rsidRPr="007B5D5B" w14:paraId="23458159" w14:textId="77777777" w:rsidTr="004B25DC">
        <w:tc>
          <w:tcPr>
            <w:tcW w:w="194" w:type="pct"/>
            <w:shd w:val="clear" w:color="auto" w:fill="auto"/>
            <w:tcMar>
              <w:top w:w="0" w:type="dxa"/>
              <w:bottom w:w="0" w:type="dxa"/>
            </w:tcMar>
            <w:vAlign w:val="center"/>
          </w:tcPr>
          <w:p w14:paraId="589706D8" w14:textId="77777777" w:rsidR="00C57D94" w:rsidRPr="007B5D5B" w:rsidRDefault="00C57D94" w:rsidP="004B25DC">
            <w:pPr>
              <w:spacing w:after="120" w:line="360" w:lineRule="auto"/>
              <w:jc w:val="center"/>
              <w:rPr>
                <w:rFonts w:ascii="Arial" w:eastAsia="Arial" w:hAnsi="Arial" w:cs="Arial"/>
                <w:color w:val="010000"/>
                <w:sz w:val="20"/>
                <w:szCs w:val="20"/>
              </w:rPr>
            </w:pPr>
          </w:p>
        </w:tc>
        <w:tc>
          <w:tcPr>
            <w:tcW w:w="552" w:type="pct"/>
            <w:shd w:val="clear" w:color="auto" w:fill="auto"/>
            <w:tcMar>
              <w:top w:w="0" w:type="dxa"/>
              <w:bottom w:w="0" w:type="dxa"/>
            </w:tcMar>
            <w:vAlign w:val="center"/>
          </w:tcPr>
          <w:p w14:paraId="34EE7106" w14:textId="457C1EB0"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Net revenue (internal revenue excluded)</w:t>
            </w:r>
          </w:p>
        </w:tc>
        <w:tc>
          <w:tcPr>
            <w:tcW w:w="726" w:type="pct"/>
            <w:shd w:val="clear" w:color="auto" w:fill="auto"/>
            <w:tcMar>
              <w:top w:w="0" w:type="dxa"/>
              <w:bottom w:w="0" w:type="dxa"/>
            </w:tcMar>
            <w:vAlign w:val="center"/>
          </w:tcPr>
          <w:p w14:paraId="3A72C3E1"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265,356,821,139</w:t>
            </w:r>
          </w:p>
        </w:tc>
        <w:tc>
          <w:tcPr>
            <w:tcW w:w="711" w:type="pct"/>
            <w:shd w:val="clear" w:color="auto" w:fill="auto"/>
            <w:tcMar>
              <w:top w:w="0" w:type="dxa"/>
              <w:bottom w:w="0" w:type="dxa"/>
            </w:tcMar>
            <w:vAlign w:val="center"/>
          </w:tcPr>
          <w:p w14:paraId="5FD15A44"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212,215,149,864</w:t>
            </w:r>
          </w:p>
        </w:tc>
        <w:tc>
          <w:tcPr>
            <w:tcW w:w="597" w:type="pct"/>
            <w:shd w:val="clear" w:color="auto" w:fill="auto"/>
            <w:tcMar>
              <w:top w:w="0" w:type="dxa"/>
              <w:bottom w:w="0" w:type="dxa"/>
            </w:tcMar>
            <w:vAlign w:val="center"/>
          </w:tcPr>
          <w:p w14:paraId="7D80C023"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221,630,89</w:t>
            </w:r>
            <w:bookmarkStart w:id="0" w:name="_GoBack"/>
            <w:bookmarkEnd w:id="0"/>
            <w:r w:rsidRPr="007B5D5B">
              <w:rPr>
                <w:rFonts w:ascii="Arial" w:hAnsi="Arial" w:cs="Arial"/>
                <w:color w:val="010000"/>
                <w:sz w:val="20"/>
              </w:rPr>
              <w:t>7,374</w:t>
            </w:r>
          </w:p>
        </w:tc>
        <w:tc>
          <w:tcPr>
            <w:tcW w:w="688" w:type="pct"/>
            <w:shd w:val="clear" w:color="auto" w:fill="auto"/>
            <w:tcMar>
              <w:top w:w="0" w:type="dxa"/>
              <w:bottom w:w="0" w:type="dxa"/>
            </w:tcMar>
            <w:vAlign w:val="center"/>
          </w:tcPr>
          <w:p w14:paraId="4F57EBF6"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-53,141,671,275</w:t>
            </w:r>
          </w:p>
        </w:tc>
        <w:tc>
          <w:tcPr>
            <w:tcW w:w="688" w:type="pct"/>
            <w:shd w:val="clear" w:color="auto" w:fill="auto"/>
            <w:tcMar>
              <w:top w:w="0" w:type="dxa"/>
              <w:bottom w:w="0" w:type="dxa"/>
            </w:tcMar>
            <w:vAlign w:val="center"/>
          </w:tcPr>
          <w:p w14:paraId="7B040FE9"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-9,415,747,510</w:t>
            </w:r>
          </w:p>
        </w:tc>
        <w:tc>
          <w:tcPr>
            <w:tcW w:w="449" w:type="pct"/>
            <w:shd w:val="clear" w:color="auto" w:fill="auto"/>
            <w:tcMar>
              <w:top w:w="0" w:type="dxa"/>
              <w:bottom w:w="0" w:type="dxa"/>
            </w:tcMar>
            <w:vAlign w:val="center"/>
          </w:tcPr>
          <w:p w14:paraId="65E34BCA"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79.97%</w:t>
            </w:r>
          </w:p>
        </w:tc>
        <w:tc>
          <w:tcPr>
            <w:tcW w:w="395" w:type="pct"/>
            <w:shd w:val="clear" w:color="auto" w:fill="auto"/>
            <w:tcMar>
              <w:top w:w="0" w:type="dxa"/>
              <w:bottom w:w="0" w:type="dxa"/>
            </w:tcMar>
            <w:vAlign w:val="center"/>
          </w:tcPr>
          <w:p w14:paraId="5BDF5ED2"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95.75%</w:t>
            </w:r>
          </w:p>
        </w:tc>
      </w:tr>
      <w:tr w:rsidR="00C57D94" w:rsidRPr="007B5D5B" w14:paraId="16392CF1" w14:textId="77777777" w:rsidTr="004B25DC">
        <w:tc>
          <w:tcPr>
            <w:tcW w:w="194" w:type="pct"/>
            <w:shd w:val="clear" w:color="auto" w:fill="auto"/>
            <w:tcMar>
              <w:top w:w="0" w:type="dxa"/>
              <w:bottom w:w="0" w:type="dxa"/>
            </w:tcMar>
            <w:vAlign w:val="center"/>
          </w:tcPr>
          <w:p w14:paraId="3C7FEBC1"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2</w:t>
            </w:r>
          </w:p>
        </w:tc>
        <w:tc>
          <w:tcPr>
            <w:tcW w:w="552" w:type="pct"/>
            <w:shd w:val="clear" w:color="auto" w:fill="auto"/>
            <w:tcMar>
              <w:top w:w="0" w:type="dxa"/>
              <w:bottom w:w="0" w:type="dxa"/>
            </w:tcMar>
            <w:vAlign w:val="center"/>
          </w:tcPr>
          <w:p w14:paraId="12841C57"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Cost of goods sold</w:t>
            </w:r>
          </w:p>
        </w:tc>
        <w:tc>
          <w:tcPr>
            <w:tcW w:w="726" w:type="pct"/>
            <w:shd w:val="clear" w:color="auto" w:fill="auto"/>
            <w:tcMar>
              <w:top w:w="0" w:type="dxa"/>
              <w:bottom w:w="0" w:type="dxa"/>
            </w:tcMar>
            <w:vAlign w:val="center"/>
          </w:tcPr>
          <w:p w14:paraId="713FE52F" w14:textId="7D3C1709"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287,286,527,824</w:t>
            </w:r>
          </w:p>
        </w:tc>
        <w:tc>
          <w:tcPr>
            <w:tcW w:w="711" w:type="pct"/>
            <w:shd w:val="clear" w:color="auto" w:fill="auto"/>
            <w:tcMar>
              <w:top w:w="0" w:type="dxa"/>
              <w:bottom w:w="0" w:type="dxa"/>
            </w:tcMar>
            <w:vAlign w:val="center"/>
          </w:tcPr>
          <w:p w14:paraId="3B482307" w14:textId="699AA460"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245,241,455,185</w:t>
            </w:r>
          </w:p>
        </w:tc>
        <w:tc>
          <w:tcPr>
            <w:tcW w:w="597" w:type="pct"/>
            <w:shd w:val="clear" w:color="auto" w:fill="auto"/>
            <w:tcMar>
              <w:top w:w="0" w:type="dxa"/>
              <w:bottom w:w="0" w:type="dxa"/>
            </w:tcMar>
            <w:vAlign w:val="center"/>
          </w:tcPr>
          <w:p w14:paraId="59748D32" w14:textId="7475FFFB"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268,393,318,827</w:t>
            </w:r>
          </w:p>
        </w:tc>
        <w:tc>
          <w:tcPr>
            <w:tcW w:w="688" w:type="pct"/>
            <w:shd w:val="clear" w:color="auto" w:fill="auto"/>
            <w:tcMar>
              <w:top w:w="0" w:type="dxa"/>
              <w:bottom w:w="0" w:type="dxa"/>
            </w:tcMar>
            <w:vAlign w:val="center"/>
          </w:tcPr>
          <w:p w14:paraId="6759A635"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-42,045,072,639</w:t>
            </w:r>
          </w:p>
        </w:tc>
        <w:tc>
          <w:tcPr>
            <w:tcW w:w="688" w:type="pct"/>
            <w:shd w:val="clear" w:color="auto" w:fill="auto"/>
            <w:tcMar>
              <w:top w:w="0" w:type="dxa"/>
              <w:bottom w:w="0" w:type="dxa"/>
            </w:tcMar>
            <w:vAlign w:val="center"/>
          </w:tcPr>
          <w:p w14:paraId="754A206F"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-23,151,863,642</w:t>
            </w:r>
          </w:p>
        </w:tc>
        <w:tc>
          <w:tcPr>
            <w:tcW w:w="449" w:type="pct"/>
            <w:shd w:val="clear" w:color="auto" w:fill="auto"/>
            <w:tcMar>
              <w:top w:w="0" w:type="dxa"/>
              <w:bottom w:w="0" w:type="dxa"/>
            </w:tcMar>
            <w:vAlign w:val="center"/>
          </w:tcPr>
          <w:p w14:paraId="37CB32B8"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85.36%</w:t>
            </w:r>
          </w:p>
        </w:tc>
        <w:tc>
          <w:tcPr>
            <w:tcW w:w="395" w:type="pct"/>
            <w:shd w:val="clear" w:color="auto" w:fill="auto"/>
            <w:tcMar>
              <w:top w:w="0" w:type="dxa"/>
              <w:bottom w:w="0" w:type="dxa"/>
            </w:tcMar>
            <w:vAlign w:val="center"/>
          </w:tcPr>
          <w:p w14:paraId="09658202"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91.37%</w:t>
            </w:r>
          </w:p>
        </w:tc>
      </w:tr>
      <w:tr w:rsidR="00C57D94" w:rsidRPr="007B5D5B" w14:paraId="735BD372" w14:textId="77777777" w:rsidTr="004B25DC">
        <w:tc>
          <w:tcPr>
            <w:tcW w:w="194" w:type="pct"/>
            <w:shd w:val="clear" w:color="auto" w:fill="auto"/>
            <w:tcMar>
              <w:top w:w="0" w:type="dxa"/>
              <w:bottom w:w="0" w:type="dxa"/>
            </w:tcMar>
            <w:vAlign w:val="center"/>
          </w:tcPr>
          <w:p w14:paraId="2A7DE574"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3</w:t>
            </w:r>
          </w:p>
        </w:tc>
        <w:tc>
          <w:tcPr>
            <w:tcW w:w="552" w:type="pct"/>
            <w:shd w:val="clear" w:color="auto" w:fill="auto"/>
            <w:tcMar>
              <w:top w:w="0" w:type="dxa"/>
              <w:bottom w:w="0" w:type="dxa"/>
            </w:tcMar>
            <w:vAlign w:val="center"/>
          </w:tcPr>
          <w:p w14:paraId="3AD86D0E"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Gross profit from goods sales and services provision</w:t>
            </w:r>
          </w:p>
        </w:tc>
        <w:tc>
          <w:tcPr>
            <w:tcW w:w="726" w:type="pct"/>
            <w:shd w:val="clear" w:color="auto" w:fill="auto"/>
            <w:tcMar>
              <w:top w:w="0" w:type="dxa"/>
              <w:bottom w:w="0" w:type="dxa"/>
            </w:tcMar>
            <w:vAlign w:val="center"/>
          </w:tcPr>
          <w:p w14:paraId="1BDC8ABB"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-10,284,706,685</w:t>
            </w:r>
          </w:p>
        </w:tc>
        <w:tc>
          <w:tcPr>
            <w:tcW w:w="711" w:type="pct"/>
            <w:shd w:val="clear" w:color="auto" w:fill="auto"/>
            <w:tcMar>
              <w:top w:w="0" w:type="dxa"/>
              <w:bottom w:w="0" w:type="dxa"/>
            </w:tcMar>
            <w:vAlign w:val="center"/>
          </w:tcPr>
          <w:p w14:paraId="76C2D6D6"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-22,175,869,903</w:t>
            </w:r>
          </w:p>
        </w:tc>
        <w:tc>
          <w:tcPr>
            <w:tcW w:w="597" w:type="pct"/>
            <w:shd w:val="clear" w:color="auto" w:fill="auto"/>
            <w:tcMar>
              <w:top w:w="0" w:type="dxa"/>
              <w:bottom w:w="0" w:type="dxa"/>
            </w:tcMar>
            <w:vAlign w:val="center"/>
          </w:tcPr>
          <w:p w14:paraId="2BB8C4B5"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-39,797,256,960</w:t>
            </w:r>
          </w:p>
        </w:tc>
        <w:tc>
          <w:tcPr>
            <w:tcW w:w="688" w:type="pct"/>
            <w:shd w:val="clear" w:color="auto" w:fill="auto"/>
            <w:tcMar>
              <w:top w:w="0" w:type="dxa"/>
              <w:bottom w:w="0" w:type="dxa"/>
            </w:tcMar>
            <w:vAlign w:val="center"/>
          </w:tcPr>
          <w:p w14:paraId="6A5F1C0F"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-11,891,163,218</w:t>
            </w:r>
          </w:p>
        </w:tc>
        <w:tc>
          <w:tcPr>
            <w:tcW w:w="688" w:type="pct"/>
            <w:shd w:val="clear" w:color="auto" w:fill="auto"/>
            <w:tcMar>
              <w:top w:w="0" w:type="dxa"/>
              <w:bottom w:w="0" w:type="dxa"/>
            </w:tcMar>
            <w:vAlign w:val="center"/>
          </w:tcPr>
          <w:p w14:paraId="5DC45027"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17,621,387,057</w:t>
            </w:r>
          </w:p>
        </w:tc>
        <w:tc>
          <w:tcPr>
            <w:tcW w:w="449" w:type="pct"/>
            <w:shd w:val="clear" w:color="auto" w:fill="auto"/>
            <w:tcMar>
              <w:top w:w="0" w:type="dxa"/>
              <w:bottom w:w="0" w:type="dxa"/>
            </w:tcMar>
            <w:vAlign w:val="center"/>
          </w:tcPr>
          <w:p w14:paraId="4F43C6CD"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46.38%</w:t>
            </w:r>
          </w:p>
        </w:tc>
        <w:tc>
          <w:tcPr>
            <w:tcW w:w="395" w:type="pct"/>
            <w:shd w:val="clear" w:color="auto" w:fill="auto"/>
            <w:tcMar>
              <w:top w:w="0" w:type="dxa"/>
              <w:bottom w:w="0" w:type="dxa"/>
            </w:tcMar>
            <w:vAlign w:val="center"/>
          </w:tcPr>
          <w:p w14:paraId="762E901E"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179.46%</w:t>
            </w:r>
          </w:p>
        </w:tc>
      </w:tr>
      <w:tr w:rsidR="00C57D94" w:rsidRPr="007B5D5B" w14:paraId="7E2BC720" w14:textId="77777777" w:rsidTr="004B25DC">
        <w:tc>
          <w:tcPr>
            <w:tcW w:w="194" w:type="pct"/>
            <w:shd w:val="clear" w:color="auto" w:fill="auto"/>
            <w:tcMar>
              <w:top w:w="0" w:type="dxa"/>
              <w:bottom w:w="0" w:type="dxa"/>
            </w:tcMar>
            <w:vAlign w:val="center"/>
          </w:tcPr>
          <w:p w14:paraId="24CBA2B1"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4</w:t>
            </w:r>
          </w:p>
        </w:tc>
        <w:tc>
          <w:tcPr>
            <w:tcW w:w="552" w:type="pct"/>
            <w:shd w:val="clear" w:color="auto" w:fill="auto"/>
            <w:tcMar>
              <w:top w:w="0" w:type="dxa"/>
              <w:bottom w:w="0" w:type="dxa"/>
            </w:tcMar>
            <w:vAlign w:val="center"/>
          </w:tcPr>
          <w:p w14:paraId="332D37E5"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Selling expense</w:t>
            </w:r>
          </w:p>
        </w:tc>
        <w:tc>
          <w:tcPr>
            <w:tcW w:w="726" w:type="pct"/>
            <w:shd w:val="clear" w:color="auto" w:fill="auto"/>
            <w:tcMar>
              <w:top w:w="0" w:type="dxa"/>
              <w:bottom w:w="0" w:type="dxa"/>
            </w:tcMar>
            <w:vAlign w:val="center"/>
          </w:tcPr>
          <w:p w14:paraId="68C60CA1"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9,112,506,417</w:t>
            </w:r>
          </w:p>
        </w:tc>
        <w:tc>
          <w:tcPr>
            <w:tcW w:w="711" w:type="pct"/>
            <w:shd w:val="clear" w:color="auto" w:fill="auto"/>
            <w:tcMar>
              <w:top w:w="0" w:type="dxa"/>
              <w:bottom w:w="0" w:type="dxa"/>
            </w:tcMar>
            <w:vAlign w:val="center"/>
          </w:tcPr>
          <w:p w14:paraId="10DF5E6C"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7,139,776,298</w:t>
            </w:r>
          </w:p>
        </w:tc>
        <w:tc>
          <w:tcPr>
            <w:tcW w:w="597" w:type="pct"/>
            <w:shd w:val="clear" w:color="auto" w:fill="auto"/>
            <w:tcMar>
              <w:top w:w="0" w:type="dxa"/>
              <w:bottom w:w="0" w:type="dxa"/>
            </w:tcMar>
            <w:vAlign w:val="center"/>
          </w:tcPr>
          <w:p w14:paraId="64361838"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7,082,485,777</w:t>
            </w:r>
          </w:p>
        </w:tc>
        <w:tc>
          <w:tcPr>
            <w:tcW w:w="688" w:type="pct"/>
            <w:shd w:val="clear" w:color="auto" w:fill="auto"/>
            <w:tcMar>
              <w:top w:w="0" w:type="dxa"/>
              <w:bottom w:w="0" w:type="dxa"/>
            </w:tcMar>
            <w:vAlign w:val="center"/>
          </w:tcPr>
          <w:p w14:paraId="0A4C0506"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-1,972,730,119</w:t>
            </w:r>
          </w:p>
        </w:tc>
        <w:tc>
          <w:tcPr>
            <w:tcW w:w="688" w:type="pct"/>
            <w:shd w:val="clear" w:color="auto" w:fill="auto"/>
            <w:tcMar>
              <w:top w:w="0" w:type="dxa"/>
              <w:bottom w:w="0" w:type="dxa"/>
            </w:tcMar>
            <w:vAlign w:val="center"/>
          </w:tcPr>
          <w:p w14:paraId="21696124"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57,290,521</w:t>
            </w:r>
          </w:p>
        </w:tc>
        <w:tc>
          <w:tcPr>
            <w:tcW w:w="449" w:type="pct"/>
            <w:shd w:val="clear" w:color="auto" w:fill="auto"/>
            <w:tcMar>
              <w:top w:w="0" w:type="dxa"/>
              <w:bottom w:w="0" w:type="dxa"/>
            </w:tcMar>
            <w:vAlign w:val="center"/>
          </w:tcPr>
          <w:p w14:paraId="62C07120"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78.35%</w:t>
            </w:r>
          </w:p>
        </w:tc>
        <w:tc>
          <w:tcPr>
            <w:tcW w:w="395" w:type="pct"/>
            <w:shd w:val="clear" w:color="auto" w:fill="auto"/>
            <w:tcMar>
              <w:top w:w="0" w:type="dxa"/>
              <w:bottom w:w="0" w:type="dxa"/>
            </w:tcMar>
            <w:vAlign w:val="center"/>
          </w:tcPr>
          <w:p w14:paraId="0BC0CAAB"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100.81%</w:t>
            </w:r>
          </w:p>
        </w:tc>
      </w:tr>
      <w:tr w:rsidR="00C57D94" w:rsidRPr="007B5D5B" w14:paraId="66DCCA1A" w14:textId="77777777" w:rsidTr="004B25DC">
        <w:tc>
          <w:tcPr>
            <w:tcW w:w="194" w:type="pct"/>
            <w:shd w:val="clear" w:color="auto" w:fill="auto"/>
            <w:tcMar>
              <w:top w:w="0" w:type="dxa"/>
              <w:bottom w:w="0" w:type="dxa"/>
            </w:tcMar>
            <w:vAlign w:val="center"/>
          </w:tcPr>
          <w:p w14:paraId="708321FD"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5</w:t>
            </w:r>
          </w:p>
        </w:tc>
        <w:tc>
          <w:tcPr>
            <w:tcW w:w="552" w:type="pct"/>
            <w:shd w:val="clear" w:color="auto" w:fill="auto"/>
            <w:tcMar>
              <w:top w:w="0" w:type="dxa"/>
              <w:bottom w:w="0" w:type="dxa"/>
            </w:tcMar>
            <w:vAlign w:val="center"/>
          </w:tcPr>
          <w:p w14:paraId="71BBE16A"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 xml:space="preserve">General and </w:t>
            </w:r>
            <w:r w:rsidRPr="007B5D5B">
              <w:rPr>
                <w:rFonts w:ascii="Arial" w:hAnsi="Arial" w:cs="Arial"/>
                <w:color w:val="010000"/>
                <w:sz w:val="20"/>
              </w:rPr>
              <w:lastRenderedPageBreak/>
              <w:t>administrative expense</w:t>
            </w:r>
          </w:p>
        </w:tc>
        <w:tc>
          <w:tcPr>
            <w:tcW w:w="726" w:type="pct"/>
            <w:shd w:val="clear" w:color="auto" w:fill="auto"/>
            <w:tcMar>
              <w:top w:w="0" w:type="dxa"/>
              <w:bottom w:w="0" w:type="dxa"/>
            </w:tcMar>
            <w:vAlign w:val="center"/>
          </w:tcPr>
          <w:p w14:paraId="4FC39F1C"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lastRenderedPageBreak/>
              <w:t>36,384,003,225</w:t>
            </w:r>
          </w:p>
        </w:tc>
        <w:tc>
          <w:tcPr>
            <w:tcW w:w="711" w:type="pct"/>
            <w:shd w:val="clear" w:color="auto" w:fill="auto"/>
            <w:tcMar>
              <w:top w:w="0" w:type="dxa"/>
              <w:bottom w:w="0" w:type="dxa"/>
            </w:tcMar>
            <w:vAlign w:val="center"/>
          </w:tcPr>
          <w:p w14:paraId="1EBBDBE7" w14:textId="4CA3FF82"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31,955,834,928</w:t>
            </w:r>
          </w:p>
        </w:tc>
        <w:tc>
          <w:tcPr>
            <w:tcW w:w="597" w:type="pct"/>
            <w:shd w:val="clear" w:color="auto" w:fill="auto"/>
            <w:tcMar>
              <w:top w:w="0" w:type="dxa"/>
              <w:bottom w:w="0" w:type="dxa"/>
            </w:tcMar>
            <w:vAlign w:val="center"/>
          </w:tcPr>
          <w:p w14:paraId="27EFE185"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32,735,640,580</w:t>
            </w:r>
          </w:p>
        </w:tc>
        <w:tc>
          <w:tcPr>
            <w:tcW w:w="688" w:type="pct"/>
            <w:shd w:val="clear" w:color="auto" w:fill="auto"/>
            <w:tcMar>
              <w:top w:w="0" w:type="dxa"/>
              <w:bottom w:w="0" w:type="dxa"/>
            </w:tcMar>
            <w:vAlign w:val="center"/>
          </w:tcPr>
          <w:p w14:paraId="38AB726D"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-4,428,168,297</w:t>
            </w:r>
          </w:p>
        </w:tc>
        <w:tc>
          <w:tcPr>
            <w:tcW w:w="688" w:type="pct"/>
            <w:shd w:val="clear" w:color="auto" w:fill="auto"/>
            <w:tcMar>
              <w:top w:w="0" w:type="dxa"/>
              <w:bottom w:w="0" w:type="dxa"/>
            </w:tcMar>
            <w:vAlign w:val="center"/>
          </w:tcPr>
          <w:p w14:paraId="24518189"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-779,805,652</w:t>
            </w:r>
          </w:p>
        </w:tc>
        <w:tc>
          <w:tcPr>
            <w:tcW w:w="449" w:type="pct"/>
            <w:shd w:val="clear" w:color="auto" w:fill="auto"/>
            <w:tcMar>
              <w:top w:w="0" w:type="dxa"/>
              <w:bottom w:w="0" w:type="dxa"/>
            </w:tcMar>
            <w:vAlign w:val="center"/>
          </w:tcPr>
          <w:p w14:paraId="65E3389D"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87.83%</w:t>
            </w:r>
          </w:p>
        </w:tc>
        <w:tc>
          <w:tcPr>
            <w:tcW w:w="395" w:type="pct"/>
            <w:shd w:val="clear" w:color="auto" w:fill="auto"/>
            <w:tcMar>
              <w:top w:w="0" w:type="dxa"/>
              <w:bottom w:w="0" w:type="dxa"/>
            </w:tcMar>
            <w:vAlign w:val="center"/>
          </w:tcPr>
          <w:p w14:paraId="58FFC2B0"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97.62%</w:t>
            </w:r>
          </w:p>
        </w:tc>
      </w:tr>
      <w:tr w:rsidR="00C57D94" w:rsidRPr="007B5D5B" w14:paraId="22E60899" w14:textId="77777777" w:rsidTr="004B25DC">
        <w:tc>
          <w:tcPr>
            <w:tcW w:w="194" w:type="pct"/>
            <w:shd w:val="clear" w:color="auto" w:fill="auto"/>
            <w:tcMar>
              <w:top w:w="0" w:type="dxa"/>
              <w:bottom w:w="0" w:type="dxa"/>
            </w:tcMar>
            <w:vAlign w:val="center"/>
          </w:tcPr>
          <w:p w14:paraId="3F42446D"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lastRenderedPageBreak/>
              <w:t>6</w:t>
            </w:r>
          </w:p>
        </w:tc>
        <w:tc>
          <w:tcPr>
            <w:tcW w:w="552" w:type="pct"/>
            <w:shd w:val="clear" w:color="auto" w:fill="auto"/>
            <w:tcMar>
              <w:top w:w="0" w:type="dxa"/>
              <w:bottom w:w="0" w:type="dxa"/>
            </w:tcMar>
            <w:vAlign w:val="center"/>
          </w:tcPr>
          <w:p w14:paraId="6C47E289" w14:textId="05F9745F"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Profit from business activities</w:t>
            </w:r>
          </w:p>
        </w:tc>
        <w:tc>
          <w:tcPr>
            <w:tcW w:w="726" w:type="pct"/>
            <w:shd w:val="clear" w:color="auto" w:fill="auto"/>
            <w:tcMar>
              <w:top w:w="0" w:type="dxa"/>
              <w:bottom w:w="0" w:type="dxa"/>
            </w:tcMar>
            <w:vAlign w:val="center"/>
          </w:tcPr>
          <w:p w14:paraId="1CCA92EA"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-55,781,216,327</w:t>
            </w:r>
          </w:p>
        </w:tc>
        <w:tc>
          <w:tcPr>
            <w:tcW w:w="711" w:type="pct"/>
            <w:shd w:val="clear" w:color="auto" w:fill="auto"/>
            <w:tcMar>
              <w:top w:w="0" w:type="dxa"/>
              <w:bottom w:w="0" w:type="dxa"/>
            </w:tcMar>
            <w:vAlign w:val="center"/>
          </w:tcPr>
          <w:p w14:paraId="2272D946"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-61,271,481,129</w:t>
            </w:r>
          </w:p>
        </w:tc>
        <w:tc>
          <w:tcPr>
            <w:tcW w:w="597" w:type="pct"/>
            <w:shd w:val="clear" w:color="auto" w:fill="auto"/>
            <w:tcMar>
              <w:top w:w="0" w:type="dxa"/>
              <w:bottom w:w="0" w:type="dxa"/>
            </w:tcMar>
            <w:vAlign w:val="center"/>
          </w:tcPr>
          <w:p w14:paraId="2B062A19"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-79,615,383,317</w:t>
            </w:r>
          </w:p>
        </w:tc>
        <w:tc>
          <w:tcPr>
            <w:tcW w:w="688" w:type="pct"/>
            <w:shd w:val="clear" w:color="auto" w:fill="auto"/>
            <w:tcMar>
              <w:top w:w="0" w:type="dxa"/>
              <w:bottom w:w="0" w:type="dxa"/>
            </w:tcMar>
            <w:vAlign w:val="center"/>
          </w:tcPr>
          <w:p w14:paraId="2689C87E"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-5,490,264,802</w:t>
            </w:r>
          </w:p>
        </w:tc>
        <w:tc>
          <w:tcPr>
            <w:tcW w:w="688" w:type="pct"/>
            <w:shd w:val="clear" w:color="auto" w:fill="auto"/>
            <w:tcMar>
              <w:top w:w="0" w:type="dxa"/>
              <w:bottom w:w="0" w:type="dxa"/>
            </w:tcMar>
            <w:vAlign w:val="center"/>
          </w:tcPr>
          <w:p w14:paraId="0EDD4139"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18,343,902,188</w:t>
            </w:r>
          </w:p>
        </w:tc>
        <w:tc>
          <w:tcPr>
            <w:tcW w:w="449" w:type="pct"/>
            <w:shd w:val="clear" w:color="auto" w:fill="auto"/>
            <w:tcMar>
              <w:top w:w="0" w:type="dxa"/>
              <w:bottom w:w="0" w:type="dxa"/>
            </w:tcMar>
            <w:vAlign w:val="center"/>
          </w:tcPr>
          <w:p w14:paraId="591BEB11"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91.04%</w:t>
            </w:r>
          </w:p>
        </w:tc>
        <w:tc>
          <w:tcPr>
            <w:tcW w:w="395" w:type="pct"/>
            <w:shd w:val="clear" w:color="auto" w:fill="auto"/>
            <w:tcMar>
              <w:top w:w="0" w:type="dxa"/>
              <w:bottom w:w="0" w:type="dxa"/>
            </w:tcMar>
            <w:vAlign w:val="center"/>
          </w:tcPr>
          <w:p w14:paraId="1F15D055"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129.94%</w:t>
            </w:r>
          </w:p>
        </w:tc>
      </w:tr>
      <w:tr w:rsidR="00C57D94" w:rsidRPr="007B5D5B" w14:paraId="521F3702" w14:textId="77777777" w:rsidTr="004B25DC">
        <w:tc>
          <w:tcPr>
            <w:tcW w:w="194" w:type="pct"/>
            <w:shd w:val="clear" w:color="auto" w:fill="auto"/>
            <w:tcMar>
              <w:top w:w="0" w:type="dxa"/>
              <w:bottom w:w="0" w:type="dxa"/>
            </w:tcMar>
            <w:vAlign w:val="center"/>
          </w:tcPr>
          <w:p w14:paraId="6DE4A681"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7</w:t>
            </w:r>
          </w:p>
        </w:tc>
        <w:tc>
          <w:tcPr>
            <w:tcW w:w="552" w:type="pct"/>
            <w:shd w:val="clear" w:color="auto" w:fill="auto"/>
            <w:tcMar>
              <w:top w:w="0" w:type="dxa"/>
              <w:bottom w:w="0" w:type="dxa"/>
            </w:tcMar>
            <w:vAlign w:val="center"/>
          </w:tcPr>
          <w:p w14:paraId="77D4834B" w14:textId="264B0EFE"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 xml:space="preserve">Profit from </w:t>
            </w:r>
            <w:r w:rsidR="0064242C" w:rsidRPr="007B5D5B">
              <w:rPr>
                <w:rFonts w:ascii="Arial" w:hAnsi="Arial" w:cs="Arial"/>
                <w:color w:val="010000"/>
                <w:sz w:val="20"/>
              </w:rPr>
              <w:t>financial</w:t>
            </w:r>
            <w:r w:rsidRPr="007B5D5B">
              <w:rPr>
                <w:rFonts w:ascii="Arial" w:hAnsi="Arial" w:cs="Arial"/>
                <w:color w:val="010000"/>
                <w:sz w:val="20"/>
              </w:rPr>
              <w:t xml:space="preserve"> activities</w:t>
            </w:r>
          </w:p>
        </w:tc>
        <w:tc>
          <w:tcPr>
            <w:tcW w:w="726" w:type="pct"/>
            <w:shd w:val="clear" w:color="auto" w:fill="auto"/>
            <w:tcMar>
              <w:top w:w="0" w:type="dxa"/>
              <w:bottom w:w="0" w:type="dxa"/>
            </w:tcMar>
            <w:vAlign w:val="center"/>
          </w:tcPr>
          <w:p w14:paraId="2EBDCBC2" w14:textId="431679FC"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58,539,772,816</w:t>
            </w:r>
          </w:p>
        </w:tc>
        <w:tc>
          <w:tcPr>
            <w:tcW w:w="711" w:type="pct"/>
            <w:shd w:val="clear" w:color="auto" w:fill="auto"/>
            <w:tcMar>
              <w:top w:w="0" w:type="dxa"/>
              <w:bottom w:w="0" w:type="dxa"/>
            </w:tcMar>
            <w:vAlign w:val="center"/>
          </w:tcPr>
          <w:p w14:paraId="423EA087"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62,855,272,789</w:t>
            </w:r>
          </w:p>
        </w:tc>
        <w:tc>
          <w:tcPr>
            <w:tcW w:w="597" w:type="pct"/>
            <w:shd w:val="clear" w:color="auto" w:fill="auto"/>
            <w:tcMar>
              <w:top w:w="0" w:type="dxa"/>
              <w:bottom w:w="0" w:type="dxa"/>
            </w:tcMar>
            <w:vAlign w:val="center"/>
          </w:tcPr>
          <w:p w14:paraId="77A126B8"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37,689,462,262</w:t>
            </w:r>
          </w:p>
        </w:tc>
        <w:tc>
          <w:tcPr>
            <w:tcW w:w="688" w:type="pct"/>
            <w:shd w:val="clear" w:color="auto" w:fill="auto"/>
            <w:tcMar>
              <w:top w:w="0" w:type="dxa"/>
              <w:bottom w:w="0" w:type="dxa"/>
            </w:tcMar>
            <w:vAlign w:val="center"/>
          </w:tcPr>
          <w:p w14:paraId="7C574C36" w14:textId="0D395572"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4,315,499,973</w:t>
            </w:r>
          </w:p>
        </w:tc>
        <w:tc>
          <w:tcPr>
            <w:tcW w:w="688" w:type="pct"/>
            <w:shd w:val="clear" w:color="auto" w:fill="auto"/>
            <w:tcMar>
              <w:top w:w="0" w:type="dxa"/>
              <w:bottom w:w="0" w:type="dxa"/>
            </w:tcMar>
            <w:vAlign w:val="center"/>
          </w:tcPr>
          <w:p w14:paraId="3C13BF0F"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25,165,810,527</w:t>
            </w:r>
          </w:p>
        </w:tc>
        <w:tc>
          <w:tcPr>
            <w:tcW w:w="449" w:type="pct"/>
            <w:shd w:val="clear" w:color="auto" w:fill="auto"/>
            <w:tcMar>
              <w:top w:w="0" w:type="dxa"/>
              <w:bottom w:w="0" w:type="dxa"/>
            </w:tcMar>
            <w:vAlign w:val="center"/>
          </w:tcPr>
          <w:p w14:paraId="5C957DA3"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107.37%</w:t>
            </w:r>
          </w:p>
        </w:tc>
        <w:tc>
          <w:tcPr>
            <w:tcW w:w="395" w:type="pct"/>
            <w:shd w:val="clear" w:color="auto" w:fill="auto"/>
            <w:tcMar>
              <w:top w:w="0" w:type="dxa"/>
              <w:bottom w:w="0" w:type="dxa"/>
            </w:tcMar>
            <w:vAlign w:val="center"/>
          </w:tcPr>
          <w:p w14:paraId="6E01B239"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166.77%</w:t>
            </w:r>
          </w:p>
        </w:tc>
      </w:tr>
      <w:tr w:rsidR="00C57D94" w:rsidRPr="007B5D5B" w14:paraId="0C8F7236" w14:textId="77777777" w:rsidTr="004B25DC">
        <w:tc>
          <w:tcPr>
            <w:tcW w:w="194" w:type="pct"/>
            <w:shd w:val="clear" w:color="auto" w:fill="auto"/>
            <w:tcMar>
              <w:top w:w="0" w:type="dxa"/>
              <w:bottom w:w="0" w:type="dxa"/>
            </w:tcMar>
            <w:vAlign w:val="center"/>
          </w:tcPr>
          <w:p w14:paraId="128E1CC6" w14:textId="6E5D33B9"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8</w:t>
            </w:r>
          </w:p>
        </w:tc>
        <w:tc>
          <w:tcPr>
            <w:tcW w:w="552" w:type="pct"/>
            <w:shd w:val="clear" w:color="auto" w:fill="auto"/>
            <w:tcMar>
              <w:top w:w="0" w:type="dxa"/>
              <w:bottom w:w="0" w:type="dxa"/>
            </w:tcMar>
            <w:vAlign w:val="center"/>
          </w:tcPr>
          <w:p w14:paraId="70F2919F"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Other profits</w:t>
            </w:r>
          </w:p>
        </w:tc>
        <w:tc>
          <w:tcPr>
            <w:tcW w:w="726" w:type="pct"/>
            <w:shd w:val="clear" w:color="auto" w:fill="auto"/>
            <w:tcMar>
              <w:top w:w="0" w:type="dxa"/>
              <w:bottom w:w="0" w:type="dxa"/>
            </w:tcMar>
            <w:vAlign w:val="center"/>
          </w:tcPr>
          <w:p w14:paraId="24C97BB9" w14:textId="04BCBBBE"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45,490,608</w:t>
            </w:r>
          </w:p>
        </w:tc>
        <w:tc>
          <w:tcPr>
            <w:tcW w:w="711" w:type="pct"/>
            <w:shd w:val="clear" w:color="auto" w:fill="auto"/>
            <w:tcMar>
              <w:top w:w="0" w:type="dxa"/>
              <w:bottom w:w="0" w:type="dxa"/>
            </w:tcMar>
            <w:vAlign w:val="center"/>
          </w:tcPr>
          <w:p w14:paraId="609C1E87" w14:textId="26B2E801"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748,569,189</w:t>
            </w:r>
          </w:p>
        </w:tc>
        <w:tc>
          <w:tcPr>
            <w:tcW w:w="597" w:type="pct"/>
            <w:shd w:val="clear" w:color="auto" w:fill="auto"/>
            <w:tcMar>
              <w:top w:w="0" w:type="dxa"/>
              <w:bottom w:w="0" w:type="dxa"/>
            </w:tcMar>
            <w:vAlign w:val="center"/>
          </w:tcPr>
          <w:p w14:paraId="604C1554" w14:textId="6A549E2B"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331,169,902</w:t>
            </w:r>
          </w:p>
        </w:tc>
        <w:tc>
          <w:tcPr>
            <w:tcW w:w="688" w:type="pct"/>
            <w:shd w:val="clear" w:color="auto" w:fill="auto"/>
            <w:tcMar>
              <w:top w:w="0" w:type="dxa"/>
              <w:bottom w:w="0" w:type="dxa"/>
            </w:tcMar>
            <w:vAlign w:val="center"/>
          </w:tcPr>
          <w:p w14:paraId="61DB341F" w14:textId="26D43C78"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703,078,581</w:t>
            </w:r>
          </w:p>
        </w:tc>
        <w:tc>
          <w:tcPr>
            <w:tcW w:w="688" w:type="pct"/>
            <w:shd w:val="clear" w:color="auto" w:fill="auto"/>
            <w:tcMar>
              <w:top w:w="0" w:type="dxa"/>
              <w:bottom w:w="0" w:type="dxa"/>
            </w:tcMar>
            <w:vAlign w:val="center"/>
          </w:tcPr>
          <w:p w14:paraId="316B65B9"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417,399,287</w:t>
            </w:r>
          </w:p>
        </w:tc>
        <w:tc>
          <w:tcPr>
            <w:tcW w:w="449" w:type="pct"/>
            <w:shd w:val="clear" w:color="auto" w:fill="auto"/>
            <w:tcMar>
              <w:top w:w="0" w:type="dxa"/>
              <w:bottom w:w="0" w:type="dxa"/>
            </w:tcMar>
            <w:vAlign w:val="center"/>
          </w:tcPr>
          <w:p w14:paraId="002A4998"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1645.55%</w:t>
            </w:r>
          </w:p>
        </w:tc>
        <w:tc>
          <w:tcPr>
            <w:tcW w:w="395" w:type="pct"/>
            <w:shd w:val="clear" w:color="auto" w:fill="auto"/>
            <w:tcMar>
              <w:top w:w="0" w:type="dxa"/>
              <w:bottom w:w="0" w:type="dxa"/>
            </w:tcMar>
            <w:vAlign w:val="center"/>
          </w:tcPr>
          <w:p w14:paraId="71560875"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226.04%</w:t>
            </w:r>
          </w:p>
        </w:tc>
      </w:tr>
      <w:tr w:rsidR="00C57D94" w:rsidRPr="007B5D5B" w14:paraId="2E147DDD" w14:textId="77777777" w:rsidTr="004B25DC">
        <w:tc>
          <w:tcPr>
            <w:tcW w:w="194" w:type="pct"/>
            <w:shd w:val="clear" w:color="auto" w:fill="auto"/>
            <w:tcMar>
              <w:top w:w="0" w:type="dxa"/>
              <w:bottom w:w="0" w:type="dxa"/>
            </w:tcMar>
            <w:vAlign w:val="center"/>
          </w:tcPr>
          <w:p w14:paraId="761D2D4C"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9</w:t>
            </w:r>
          </w:p>
        </w:tc>
        <w:tc>
          <w:tcPr>
            <w:tcW w:w="552" w:type="pct"/>
            <w:shd w:val="clear" w:color="auto" w:fill="auto"/>
            <w:tcMar>
              <w:top w:w="0" w:type="dxa"/>
              <w:bottom w:w="0" w:type="dxa"/>
            </w:tcMar>
            <w:vAlign w:val="center"/>
          </w:tcPr>
          <w:p w14:paraId="585FB8D7"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Total profit before tax</w:t>
            </w:r>
          </w:p>
        </w:tc>
        <w:tc>
          <w:tcPr>
            <w:tcW w:w="726" w:type="pct"/>
            <w:shd w:val="clear" w:color="auto" w:fill="auto"/>
            <w:tcMar>
              <w:top w:w="0" w:type="dxa"/>
              <w:bottom w:w="0" w:type="dxa"/>
            </w:tcMar>
            <w:vAlign w:val="center"/>
          </w:tcPr>
          <w:p w14:paraId="6B42F03C"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2,804,047,097</w:t>
            </w:r>
          </w:p>
        </w:tc>
        <w:tc>
          <w:tcPr>
            <w:tcW w:w="711" w:type="pct"/>
            <w:shd w:val="clear" w:color="auto" w:fill="auto"/>
            <w:tcMar>
              <w:top w:w="0" w:type="dxa"/>
              <w:bottom w:w="0" w:type="dxa"/>
            </w:tcMar>
            <w:vAlign w:val="center"/>
          </w:tcPr>
          <w:p w14:paraId="02072FBA"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2,332,360,849</w:t>
            </w:r>
          </w:p>
        </w:tc>
        <w:tc>
          <w:tcPr>
            <w:tcW w:w="597" w:type="pct"/>
            <w:shd w:val="clear" w:color="auto" w:fill="auto"/>
            <w:tcMar>
              <w:top w:w="0" w:type="dxa"/>
              <w:bottom w:w="0" w:type="dxa"/>
            </w:tcMar>
            <w:vAlign w:val="center"/>
          </w:tcPr>
          <w:p w14:paraId="68BEA4D8"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-41,594,751,153</w:t>
            </w:r>
          </w:p>
        </w:tc>
        <w:tc>
          <w:tcPr>
            <w:tcW w:w="688" w:type="pct"/>
            <w:shd w:val="clear" w:color="auto" w:fill="auto"/>
            <w:tcMar>
              <w:top w:w="0" w:type="dxa"/>
              <w:bottom w:w="0" w:type="dxa"/>
            </w:tcMar>
            <w:vAlign w:val="center"/>
          </w:tcPr>
          <w:p w14:paraId="74C6EE1A"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-471,686,248</w:t>
            </w:r>
          </w:p>
        </w:tc>
        <w:tc>
          <w:tcPr>
            <w:tcW w:w="688" w:type="pct"/>
            <w:shd w:val="clear" w:color="auto" w:fill="auto"/>
            <w:tcMar>
              <w:top w:w="0" w:type="dxa"/>
              <w:bottom w:w="0" w:type="dxa"/>
            </w:tcMar>
            <w:vAlign w:val="center"/>
          </w:tcPr>
          <w:p w14:paraId="0EA9410D"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43,927,112,002</w:t>
            </w:r>
          </w:p>
        </w:tc>
        <w:tc>
          <w:tcPr>
            <w:tcW w:w="449" w:type="pct"/>
            <w:shd w:val="clear" w:color="auto" w:fill="auto"/>
            <w:tcMar>
              <w:top w:w="0" w:type="dxa"/>
              <w:bottom w:w="0" w:type="dxa"/>
            </w:tcMar>
            <w:vAlign w:val="center"/>
          </w:tcPr>
          <w:p w14:paraId="0E314EE4"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83.18%</w:t>
            </w:r>
          </w:p>
        </w:tc>
        <w:tc>
          <w:tcPr>
            <w:tcW w:w="395" w:type="pct"/>
            <w:shd w:val="clear" w:color="auto" w:fill="auto"/>
            <w:tcMar>
              <w:top w:w="0" w:type="dxa"/>
              <w:bottom w:w="0" w:type="dxa"/>
            </w:tcMar>
            <w:vAlign w:val="center"/>
          </w:tcPr>
          <w:p w14:paraId="14AC3907"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w:t>
            </w:r>
          </w:p>
        </w:tc>
      </w:tr>
    </w:tbl>
    <w:p w14:paraId="632D433A" w14:textId="7373120C"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In which:</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6"/>
        <w:gridCol w:w="876"/>
        <w:gridCol w:w="1277"/>
        <w:gridCol w:w="1810"/>
        <w:gridCol w:w="1943"/>
        <w:gridCol w:w="1754"/>
        <w:gridCol w:w="2002"/>
        <w:gridCol w:w="2003"/>
        <w:gridCol w:w="954"/>
        <w:gridCol w:w="954"/>
      </w:tblGrid>
      <w:tr w:rsidR="00C57D94" w:rsidRPr="007B5D5B" w14:paraId="33276C4F" w14:textId="77777777" w:rsidTr="004B25DC">
        <w:tc>
          <w:tcPr>
            <w:tcW w:w="135" w:type="pct"/>
            <w:shd w:val="clear" w:color="auto" w:fill="auto"/>
            <w:tcMar>
              <w:top w:w="0" w:type="dxa"/>
              <w:bottom w:w="0" w:type="dxa"/>
            </w:tcMar>
            <w:vAlign w:val="center"/>
          </w:tcPr>
          <w:p w14:paraId="5A78EDE6"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No.</w:t>
            </w:r>
          </w:p>
        </w:tc>
        <w:tc>
          <w:tcPr>
            <w:tcW w:w="314" w:type="pct"/>
            <w:shd w:val="clear" w:color="auto" w:fill="auto"/>
            <w:tcMar>
              <w:top w:w="0" w:type="dxa"/>
              <w:bottom w:w="0" w:type="dxa"/>
            </w:tcMar>
            <w:vAlign w:val="center"/>
          </w:tcPr>
          <w:p w14:paraId="6C4B649F" w14:textId="16FB994E"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Unit</w:t>
            </w:r>
          </w:p>
        </w:tc>
        <w:tc>
          <w:tcPr>
            <w:tcW w:w="458" w:type="pct"/>
            <w:shd w:val="clear" w:color="auto" w:fill="auto"/>
            <w:tcMar>
              <w:top w:w="0" w:type="dxa"/>
              <w:bottom w:w="0" w:type="dxa"/>
            </w:tcMar>
            <w:vAlign w:val="center"/>
          </w:tcPr>
          <w:p w14:paraId="23602053"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Target</w:t>
            </w:r>
          </w:p>
        </w:tc>
        <w:tc>
          <w:tcPr>
            <w:tcW w:w="649" w:type="pct"/>
            <w:shd w:val="clear" w:color="auto" w:fill="auto"/>
            <w:tcMar>
              <w:top w:w="0" w:type="dxa"/>
              <w:bottom w:w="0" w:type="dxa"/>
            </w:tcMar>
            <w:vAlign w:val="center"/>
          </w:tcPr>
          <w:p w14:paraId="39C4CDAB"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Plan 2023</w:t>
            </w:r>
          </w:p>
        </w:tc>
        <w:tc>
          <w:tcPr>
            <w:tcW w:w="697" w:type="pct"/>
            <w:shd w:val="clear" w:color="auto" w:fill="auto"/>
            <w:tcMar>
              <w:top w:w="0" w:type="dxa"/>
              <w:bottom w:w="0" w:type="dxa"/>
            </w:tcMar>
            <w:vAlign w:val="center"/>
          </w:tcPr>
          <w:p w14:paraId="4E12F7D4" w14:textId="0FC99745"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Results 2023</w:t>
            </w:r>
          </w:p>
        </w:tc>
        <w:tc>
          <w:tcPr>
            <w:tcW w:w="629" w:type="pct"/>
            <w:shd w:val="clear" w:color="auto" w:fill="auto"/>
            <w:tcMar>
              <w:top w:w="0" w:type="dxa"/>
              <w:bottom w:w="0" w:type="dxa"/>
            </w:tcMar>
            <w:vAlign w:val="center"/>
          </w:tcPr>
          <w:p w14:paraId="48BA70A2" w14:textId="42BE8026"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Results 2022</w:t>
            </w:r>
          </w:p>
        </w:tc>
        <w:tc>
          <w:tcPr>
            <w:tcW w:w="718" w:type="pct"/>
            <w:shd w:val="clear" w:color="auto" w:fill="auto"/>
            <w:tcMar>
              <w:top w:w="0" w:type="dxa"/>
              <w:bottom w:w="0" w:type="dxa"/>
            </w:tcMar>
            <w:vAlign w:val="center"/>
          </w:tcPr>
          <w:p w14:paraId="337FD0EB" w14:textId="72631008"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Absolute difference (Results-Plan)</w:t>
            </w:r>
          </w:p>
        </w:tc>
        <w:tc>
          <w:tcPr>
            <w:tcW w:w="718" w:type="pct"/>
            <w:shd w:val="clear" w:color="auto" w:fill="auto"/>
            <w:tcMar>
              <w:top w:w="0" w:type="dxa"/>
              <w:bottom w:w="0" w:type="dxa"/>
            </w:tcMar>
            <w:vAlign w:val="center"/>
          </w:tcPr>
          <w:p w14:paraId="497E8796" w14:textId="5CFD2A74"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Absolute difference (Results-</w:t>
            </w:r>
            <w:r w:rsidR="0064242C" w:rsidRPr="007B5D5B">
              <w:rPr>
                <w:rFonts w:ascii="Arial" w:hAnsi="Arial" w:cs="Arial"/>
                <w:color w:val="010000"/>
                <w:sz w:val="20"/>
              </w:rPr>
              <w:t>Same Period</w:t>
            </w:r>
            <w:r w:rsidRPr="007B5D5B">
              <w:rPr>
                <w:rFonts w:ascii="Arial" w:hAnsi="Arial" w:cs="Arial"/>
                <w:color w:val="010000"/>
                <w:sz w:val="20"/>
              </w:rPr>
              <w:t>)</w:t>
            </w:r>
          </w:p>
        </w:tc>
        <w:tc>
          <w:tcPr>
            <w:tcW w:w="342" w:type="pct"/>
            <w:shd w:val="clear" w:color="auto" w:fill="auto"/>
            <w:tcMar>
              <w:top w:w="0" w:type="dxa"/>
              <w:bottom w:w="0" w:type="dxa"/>
            </w:tcMar>
            <w:vAlign w:val="center"/>
          </w:tcPr>
          <w:p w14:paraId="16245285" w14:textId="725E36EF"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Compared to Plan (%)</w:t>
            </w:r>
          </w:p>
        </w:tc>
        <w:tc>
          <w:tcPr>
            <w:tcW w:w="342" w:type="pct"/>
            <w:shd w:val="clear" w:color="auto" w:fill="auto"/>
            <w:tcMar>
              <w:top w:w="0" w:type="dxa"/>
              <w:bottom w:w="0" w:type="dxa"/>
            </w:tcMar>
            <w:vAlign w:val="center"/>
          </w:tcPr>
          <w:p w14:paraId="0A7E87AB" w14:textId="482F588D"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Compared to</w:t>
            </w:r>
            <w:r w:rsidR="0064242C" w:rsidRPr="007B5D5B">
              <w:rPr>
                <w:rFonts w:ascii="Arial" w:hAnsi="Arial" w:cs="Arial"/>
                <w:color w:val="010000"/>
                <w:sz w:val="20"/>
              </w:rPr>
              <w:t xml:space="preserve"> that in the same period </w:t>
            </w:r>
            <w:r w:rsidRPr="007B5D5B">
              <w:rPr>
                <w:rFonts w:ascii="Arial" w:hAnsi="Arial" w:cs="Arial"/>
                <w:color w:val="010000"/>
                <w:sz w:val="20"/>
              </w:rPr>
              <w:t>(%)</w:t>
            </w:r>
          </w:p>
        </w:tc>
      </w:tr>
      <w:tr w:rsidR="00C57D94" w:rsidRPr="007B5D5B" w14:paraId="54E85E42" w14:textId="77777777" w:rsidTr="004B25DC">
        <w:tc>
          <w:tcPr>
            <w:tcW w:w="135" w:type="pct"/>
            <w:vMerge w:val="restart"/>
            <w:shd w:val="clear" w:color="auto" w:fill="auto"/>
            <w:tcMar>
              <w:top w:w="0" w:type="dxa"/>
              <w:bottom w:w="0" w:type="dxa"/>
            </w:tcMar>
            <w:vAlign w:val="center"/>
          </w:tcPr>
          <w:p w14:paraId="0A72ED97"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1</w:t>
            </w:r>
          </w:p>
        </w:tc>
        <w:tc>
          <w:tcPr>
            <w:tcW w:w="314" w:type="pct"/>
            <w:vMerge w:val="restart"/>
            <w:shd w:val="clear" w:color="auto" w:fill="auto"/>
            <w:tcMar>
              <w:top w:w="0" w:type="dxa"/>
              <w:bottom w:w="0" w:type="dxa"/>
            </w:tcMar>
            <w:vAlign w:val="center"/>
          </w:tcPr>
          <w:p w14:paraId="761179FE" w14:textId="0587863D"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Dam Sen Park</w:t>
            </w:r>
          </w:p>
        </w:tc>
        <w:tc>
          <w:tcPr>
            <w:tcW w:w="458" w:type="pct"/>
            <w:shd w:val="clear" w:color="auto" w:fill="auto"/>
            <w:tcMar>
              <w:top w:w="0" w:type="dxa"/>
              <w:bottom w:w="0" w:type="dxa"/>
            </w:tcMar>
            <w:vAlign w:val="center"/>
          </w:tcPr>
          <w:p w14:paraId="1781F1B3"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Net revenue</w:t>
            </w:r>
          </w:p>
        </w:tc>
        <w:tc>
          <w:tcPr>
            <w:tcW w:w="649" w:type="pct"/>
            <w:shd w:val="clear" w:color="auto" w:fill="auto"/>
            <w:tcMar>
              <w:top w:w="0" w:type="dxa"/>
              <w:bottom w:w="0" w:type="dxa"/>
            </w:tcMar>
            <w:vAlign w:val="center"/>
          </w:tcPr>
          <w:p w14:paraId="6F220D35" w14:textId="673566F8"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232,501,111,996</w:t>
            </w:r>
          </w:p>
        </w:tc>
        <w:tc>
          <w:tcPr>
            <w:tcW w:w="697" w:type="pct"/>
            <w:shd w:val="clear" w:color="auto" w:fill="auto"/>
            <w:tcMar>
              <w:top w:w="0" w:type="dxa"/>
              <w:bottom w:w="0" w:type="dxa"/>
            </w:tcMar>
            <w:vAlign w:val="center"/>
          </w:tcPr>
          <w:p w14:paraId="08619867"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172,814,571,045</w:t>
            </w:r>
          </w:p>
        </w:tc>
        <w:tc>
          <w:tcPr>
            <w:tcW w:w="629" w:type="pct"/>
            <w:shd w:val="clear" w:color="auto" w:fill="auto"/>
            <w:tcMar>
              <w:top w:w="0" w:type="dxa"/>
              <w:bottom w:w="0" w:type="dxa"/>
            </w:tcMar>
            <w:vAlign w:val="center"/>
          </w:tcPr>
          <w:p w14:paraId="23205B7F"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193,188,185,875</w:t>
            </w:r>
          </w:p>
        </w:tc>
        <w:tc>
          <w:tcPr>
            <w:tcW w:w="718" w:type="pct"/>
            <w:shd w:val="clear" w:color="auto" w:fill="auto"/>
            <w:tcMar>
              <w:top w:w="0" w:type="dxa"/>
              <w:bottom w:w="0" w:type="dxa"/>
            </w:tcMar>
            <w:vAlign w:val="center"/>
          </w:tcPr>
          <w:p w14:paraId="2B62D3D5"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(59,686,540,951)</w:t>
            </w:r>
          </w:p>
        </w:tc>
        <w:tc>
          <w:tcPr>
            <w:tcW w:w="718" w:type="pct"/>
            <w:shd w:val="clear" w:color="auto" w:fill="auto"/>
            <w:tcMar>
              <w:top w:w="0" w:type="dxa"/>
              <w:bottom w:w="0" w:type="dxa"/>
            </w:tcMar>
            <w:vAlign w:val="center"/>
          </w:tcPr>
          <w:p w14:paraId="09654ACE" w14:textId="59B33514"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(20,373,614,830)</w:t>
            </w:r>
          </w:p>
        </w:tc>
        <w:tc>
          <w:tcPr>
            <w:tcW w:w="342" w:type="pct"/>
            <w:shd w:val="clear" w:color="auto" w:fill="auto"/>
            <w:tcMar>
              <w:top w:w="0" w:type="dxa"/>
              <w:bottom w:w="0" w:type="dxa"/>
            </w:tcMar>
            <w:vAlign w:val="center"/>
          </w:tcPr>
          <w:p w14:paraId="0DF36BB3"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74.3%</w:t>
            </w:r>
          </w:p>
        </w:tc>
        <w:tc>
          <w:tcPr>
            <w:tcW w:w="342" w:type="pct"/>
            <w:shd w:val="clear" w:color="auto" w:fill="auto"/>
            <w:tcMar>
              <w:top w:w="0" w:type="dxa"/>
              <w:bottom w:w="0" w:type="dxa"/>
            </w:tcMar>
            <w:vAlign w:val="center"/>
          </w:tcPr>
          <w:p w14:paraId="4E77619B"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89.5%</w:t>
            </w:r>
          </w:p>
        </w:tc>
      </w:tr>
      <w:tr w:rsidR="00C57D94" w:rsidRPr="007B5D5B" w14:paraId="66712A25" w14:textId="77777777" w:rsidTr="004B25DC">
        <w:tc>
          <w:tcPr>
            <w:tcW w:w="135" w:type="pct"/>
            <w:vMerge/>
            <w:shd w:val="clear" w:color="auto" w:fill="auto"/>
            <w:tcMar>
              <w:top w:w="0" w:type="dxa"/>
              <w:bottom w:w="0" w:type="dxa"/>
            </w:tcMar>
            <w:vAlign w:val="center"/>
          </w:tcPr>
          <w:p w14:paraId="7174F9D8" w14:textId="77777777" w:rsidR="00C57D94" w:rsidRPr="007B5D5B" w:rsidRDefault="00C57D94" w:rsidP="004B25DC">
            <w:pPr>
              <w:pBdr>
                <w:top w:val="nil"/>
                <w:left w:val="nil"/>
                <w:bottom w:val="nil"/>
                <w:right w:val="nil"/>
                <w:between w:val="nil"/>
              </w:pBdr>
              <w:spacing w:after="120" w:line="360" w:lineRule="auto"/>
              <w:rPr>
                <w:rFonts w:ascii="Arial" w:eastAsia="Arial" w:hAnsi="Arial" w:cs="Arial"/>
                <w:color w:val="010000"/>
                <w:sz w:val="20"/>
                <w:szCs w:val="20"/>
              </w:rPr>
            </w:pPr>
          </w:p>
        </w:tc>
        <w:tc>
          <w:tcPr>
            <w:tcW w:w="314" w:type="pct"/>
            <w:vMerge/>
            <w:shd w:val="clear" w:color="auto" w:fill="auto"/>
            <w:tcMar>
              <w:top w:w="0" w:type="dxa"/>
              <w:bottom w:w="0" w:type="dxa"/>
            </w:tcMar>
            <w:vAlign w:val="center"/>
          </w:tcPr>
          <w:p w14:paraId="2FA1B494" w14:textId="77777777" w:rsidR="00C57D94" w:rsidRPr="007B5D5B" w:rsidRDefault="00C57D94" w:rsidP="004B25DC">
            <w:pPr>
              <w:pBdr>
                <w:top w:val="nil"/>
                <w:left w:val="nil"/>
                <w:bottom w:val="nil"/>
                <w:right w:val="nil"/>
                <w:between w:val="nil"/>
              </w:pBdr>
              <w:spacing w:after="120" w:line="360" w:lineRule="auto"/>
              <w:rPr>
                <w:rFonts w:ascii="Arial" w:eastAsia="Arial" w:hAnsi="Arial" w:cs="Arial"/>
                <w:color w:val="010000"/>
                <w:sz w:val="20"/>
                <w:szCs w:val="20"/>
              </w:rPr>
            </w:pPr>
          </w:p>
        </w:tc>
        <w:tc>
          <w:tcPr>
            <w:tcW w:w="458" w:type="pct"/>
            <w:shd w:val="clear" w:color="auto" w:fill="auto"/>
            <w:tcMar>
              <w:top w:w="0" w:type="dxa"/>
              <w:bottom w:w="0" w:type="dxa"/>
            </w:tcMar>
            <w:vAlign w:val="center"/>
          </w:tcPr>
          <w:p w14:paraId="699954D3"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Profit before tax</w:t>
            </w:r>
          </w:p>
        </w:tc>
        <w:tc>
          <w:tcPr>
            <w:tcW w:w="649" w:type="pct"/>
            <w:shd w:val="clear" w:color="auto" w:fill="auto"/>
            <w:tcMar>
              <w:top w:w="0" w:type="dxa"/>
              <w:bottom w:w="0" w:type="dxa"/>
            </w:tcMar>
            <w:vAlign w:val="center"/>
          </w:tcPr>
          <w:p w14:paraId="3A58124C" w14:textId="73DC8970"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(33,793,655,664)</w:t>
            </w:r>
          </w:p>
        </w:tc>
        <w:tc>
          <w:tcPr>
            <w:tcW w:w="697" w:type="pct"/>
            <w:shd w:val="clear" w:color="auto" w:fill="auto"/>
            <w:tcMar>
              <w:top w:w="0" w:type="dxa"/>
              <w:bottom w:w="0" w:type="dxa"/>
            </w:tcMar>
            <w:vAlign w:val="center"/>
          </w:tcPr>
          <w:p w14:paraId="5FC2B9CF" w14:textId="5DCFBA19"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(43,352,957,301)</w:t>
            </w:r>
          </w:p>
        </w:tc>
        <w:tc>
          <w:tcPr>
            <w:tcW w:w="629" w:type="pct"/>
            <w:shd w:val="clear" w:color="auto" w:fill="auto"/>
            <w:tcMar>
              <w:top w:w="0" w:type="dxa"/>
              <w:bottom w:w="0" w:type="dxa"/>
            </w:tcMar>
            <w:vAlign w:val="center"/>
          </w:tcPr>
          <w:p w14:paraId="4C5F2FFC"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(59,301,767,012)</w:t>
            </w:r>
          </w:p>
        </w:tc>
        <w:tc>
          <w:tcPr>
            <w:tcW w:w="718" w:type="pct"/>
            <w:shd w:val="clear" w:color="auto" w:fill="auto"/>
            <w:tcMar>
              <w:top w:w="0" w:type="dxa"/>
              <w:bottom w:w="0" w:type="dxa"/>
            </w:tcMar>
            <w:vAlign w:val="center"/>
          </w:tcPr>
          <w:p w14:paraId="7AC0C510"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(9,559,301,637)</w:t>
            </w:r>
          </w:p>
        </w:tc>
        <w:tc>
          <w:tcPr>
            <w:tcW w:w="718" w:type="pct"/>
            <w:shd w:val="clear" w:color="auto" w:fill="auto"/>
            <w:tcMar>
              <w:top w:w="0" w:type="dxa"/>
              <w:bottom w:w="0" w:type="dxa"/>
            </w:tcMar>
            <w:vAlign w:val="center"/>
          </w:tcPr>
          <w:p w14:paraId="5054F3F1"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15,948,809,711</w:t>
            </w:r>
          </w:p>
        </w:tc>
        <w:tc>
          <w:tcPr>
            <w:tcW w:w="342" w:type="pct"/>
            <w:shd w:val="clear" w:color="auto" w:fill="auto"/>
            <w:tcMar>
              <w:top w:w="0" w:type="dxa"/>
              <w:bottom w:w="0" w:type="dxa"/>
            </w:tcMar>
            <w:vAlign w:val="center"/>
          </w:tcPr>
          <w:p w14:paraId="661F4B93"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78.0%</w:t>
            </w:r>
          </w:p>
        </w:tc>
        <w:tc>
          <w:tcPr>
            <w:tcW w:w="342" w:type="pct"/>
            <w:shd w:val="clear" w:color="auto" w:fill="auto"/>
            <w:tcMar>
              <w:top w:w="0" w:type="dxa"/>
              <w:bottom w:w="0" w:type="dxa"/>
            </w:tcMar>
            <w:vAlign w:val="center"/>
          </w:tcPr>
          <w:p w14:paraId="59A33D3D"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136.8%</w:t>
            </w:r>
          </w:p>
        </w:tc>
      </w:tr>
      <w:tr w:rsidR="00C57D94" w:rsidRPr="007B5D5B" w14:paraId="7E6E01A3" w14:textId="77777777" w:rsidTr="004B25DC">
        <w:tc>
          <w:tcPr>
            <w:tcW w:w="135" w:type="pct"/>
            <w:vMerge w:val="restart"/>
            <w:shd w:val="clear" w:color="auto" w:fill="auto"/>
            <w:tcMar>
              <w:top w:w="0" w:type="dxa"/>
              <w:bottom w:w="0" w:type="dxa"/>
            </w:tcMar>
            <w:vAlign w:val="center"/>
          </w:tcPr>
          <w:p w14:paraId="1E6AB73E"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2</w:t>
            </w:r>
          </w:p>
        </w:tc>
        <w:tc>
          <w:tcPr>
            <w:tcW w:w="314" w:type="pct"/>
            <w:vMerge w:val="restart"/>
            <w:shd w:val="clear" w:color="auto" w:fill="auto"/>
            <w:tcMar>
              <w:top w:w="0" w:type="dxa"/>
              <w:bottom w:w="0" w:type="dxa"/>
            </w:tcMar>
            <w:vAlign w:val="center"/>
          </w:tcPr>
          <w:p w14:paraId="7F048B47"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7B5D5B">
              <w:rPr>
                <w:rFonts w:ascii="Arial" w:hAnsi="Arial" w:cs="Arial"/>
                <w:color w:val="010000"/>
                <w:sz w:val="20"/>
              </w:rPr>
              <w:t>Phu</w:t>
            </w:r>
            <w:proofErr w:type="spellEnd"/>
            <w:r w:rsidRPr="007B5D5B">
              <w:rPr>
                <w:rFonts w:ascii="Arial" w:hAnsi="Arial" w:cs="Arial"/>
                <w:color w:val="010000"/>
                <w:sz w:val="20"/>
              </w:rPr>
              <w:t xml:space="preserve"> </w:t>
            </w:r>
            <w:proofErr w:type="spellStart"/>
            <w:r w:rsidRPr="007B5D5B">
              <w:rPr>
                <w:rFonts w:ascii="Arial" w:hAnsi="Arial" w:cs="Arial"/>
                <w:color w:val="010000"/>
                <w:sz w:val="20"/>
              </w:rPr>
              <w:t>Tho</w:t>
            </w:r>
            <w:proofErr w:type="spellEnd"/>
            <w:r w:rsidRPr="007B5D5B">
              <w:rPr>
                <w:rFonts w:ascii="Arial" w:hAnsi="Arial" w:cs="Arial"/>
                <w:color w:val="010000"/>
                <w:sz w:val="20"/>
              </w:rPr>
              <w:t xml:space="preserve"> Hotel</w:t>
            </w:r>
          </w:p>
        </w:tc>
        <w:tc>
          <w:tcPr>
            <w:tcW w:w="458" w:type="pct"/>
            <w:shd w:val="clear" w:color="auto" w:fill="auto"/>
            <w:tcMar>
              <w:top w:w="0" w:type="dxa"/>
              <w:bottom w:w="0" w:type="dxa"/>
            </w:tcMar>
            <w:vAlign w:val="center"/>
          </w:tcPr>
          <w:p w14:paraId="6C60271D"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Net revenue</w:t>
            </w:r>
          </w:p>
        </w:tc>
        <w:tc>
          <w:tcPr>
            <w:tcW w:w="649" w:type="pct"/>
            <w:shd w:val="clear" w:color="auto" w:fill="auto"/>
            <w:tcMar>
              <w:top w:w="0" w:type="dxa"/>
              <w:bottom w:w="0" w:type="dxa"/>
            </w:tcMar>
            <w:vAlign w:val="center"/>
          </w:tcPr>
          <w:p w14:paraId="3FC97B59" w14:textId="1ABC46DB"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9,153,459,729</w:t>
            </w:r>
          </w:p>
        </w:tc>
        <w:tc>
          <w:tcPr>
            <w:tcW w:w="697" w:type="pct"/>
            <w:shd w:val="clear" w:color="auto" w:fill="auto"/>
            <w:tcMar>
              <w:top w:w="0" w:type="dxa"/>
              <w:bottom w:w="0" w:type="dxa"/>
            </w:tcMar>
            <w:vAlign w:val="center"/>
          </w:tcPr>
          <w:p w14:paraId="2F8DC9E5"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7,585,443,962</w:t>
            </w:r>
          </w:p>
        </w:tc>
        <w:tc>
          <w:tcPr>
            <w:tcW w:w="629" w:type="pct"/>
            <w:shd w:val="clear" w:color="auto" w:fill="auto"/>
            <w:tcMar>
              <w:top w:w="0" w:type="dxa"/>
              <w:bottom w:w="0" w:type="dxa"/>
            </w:tcMar>
            <w:vAlign w:val="center"/>
          </w:tcPr>
          <w:p w14:paraId="6D871162"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6,305,366,754</w:t>
            </w:r>
          </w:p>
        </w:tc>
        <w:tc>
          <w:tcPr>
            <w:tcW w:w="718" w:type="pct"/>
            <w:shd w:val="clear" w:color="auto" w:fill="auto"/>
            <w:tcMar>
              <w:top w:w="0" w:type="dxa"/>
              <w:bottom w:w="0" w:type="dxa"/>
            </w:tcMar>
            <w:vAlign w:val="center"/>
          </w:tcPr>
          <w:p w14:paraId="71B2C978" w14:textId="4EAB57A0"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(1,568,015,767)</w:t>
            </w:r>
          </w:p>
        </w:tc>
        <w:tc>
          <w:tcPr>
            <w:tcW w:w="718" w:type="pct"/>
            <w:shd w:val="clear" w:color="auto" w:fill="auto"/>
            <w:tcMar>
              <w:top w:w="0" w:type="dxa"/>
              <w:bottom w:w="0" w:type="dxa"/>
            </w:tcMar>
            <w:vAlign w:val="center"/>
          </w:tcPr>
          <w:p w14:paraId="72E7FDF2"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1,280,077,208</w:t>
            </w:r>
          </w:p>
        </w:tc>
        <w:tc>
          <w:tcPr>
            <w:tcW w:w="342" w:type="pct"/>
            <w:shd w:val="clear" w:color="auto" w:fill="auto"/>
            <w:tcMar>
              <w:top w:w="0" w:type="dxa"/>
              <w:bottom w:w="0" w:type="dxa"/>
            </w:tcMar>
            <w:vAlign w:val="center"/>
          </w:tcPr>
          <w:p w14:paraId="490628C5"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82.9%</w:t>
            </w:r>
          </w:p>
        </w:tc>
        <w:tc>
          <w:tcPr>
            <w:tcW w:w="342" w:type="pct"/>
            <w:shd w:val="clear" w:color="auto" w:fill="auto"/>
            <w:tcMar>
              <w:top w:w="0" w:type="dxa"/>
              <w:bottom w:w="0" w:type="dxa"/>
            </w:tcMar>
            <w:vAlign w:val="center"/>
          </w:tcPr>
          <w:p w14:paraId="0C56F126"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120.3%</w:t>
            </w:r>
          </w:p>
        </w:tc>
      </w:tr>
      <w:tr w:rsidR="00C57D94" w:rsidRPr="007B5D5B" w14:paraId="368EDA46" w14:textId="77777777" w:rsidTr="004B25DC">
        <w:tc>
          <w:tcPr>
            <w:tcW w:w="135" w:type="pct"/>
            <w:vMerge/>
            <w:shd w:val="clear" w:color="auto" w:fill="auto"/>
            <w:tcMar>
              <w:top w:w="0" w:type="dxa"/>
              <w:bottom w:w="0" w:type="dxa"/>
            </w:tcMar>
            <w:vAlign w:val="center"/>
          </w:tcPr>
          <w:p w14:paraId="5D41CB51" w14:textId="77777777" w:rsidR="00C57D94" w:rsidRPr="007B5D5B" w:rsidRDefault="00C57D94" w:rsidP="004B25DC">
            <w:pPr>
              <w:pBdr>
                <w:top w:val="nil"/>
                <w:left w:val="nil"/>
                <w:bottom w:val="nil"/>
                <w:right w:val="nil"/>
                <w:between w:val="nil"/>
              </w:pBdr>
              <w:spacing w:after="120" w:line="360" w:lineRule="auto"/>
              <w:rPr>
                <w:rFonts w:ascii="Arial" w:eastAsia="Arial" w:hAnsi="Arial" w:cs="Arial"/>
                <w:color w:val="010000"/>
                <w:sz w:val="20"/>
                <w:szCs w:val="20"/>
              </w:rPr>
            </w:pPr>
          </w:p>
        </w:tc>
        <w:tc>
          <w:tcPr>
            <w:tcW w:w="314" w:type="pct"/>
            <w:vMerge/>
            <w:shd w:val="clear" w:color="auto" w:fill="auto"/>
            <w:tcMar>
              <w:top w:w="0" w:type="dxa"/>
              <w:bottom w:w="0" w:type="dxa"/>
            </w:tcMar>
            <w:vAlign w:val="center"/>
          </w:tcPr>
          <w:p w14:paraId="4021BB11" w14:textId="77777777" w:rsidR="00C57D94" w:rsidRPr="007B5D5B" w:rsidRDefault="00C57D94" w:rsidP="004B25DC">
            <w:pPr>
              <w:pBdr>
                <w:top w:val="nil"/>
                <w:left w:val="nil"/>
                <w:bottom w:val="nil"/>
                <w:right w:val="nil"/>
                <w:between w:val="nil"/>
              </w:pBdr>
              <w:spacing w:after="120" w:line="360" w:lineRule="auto"/>
              <w:rPr>
                <w:rFonts w:ascii="Arial" w:eastAsia="Arial" w:hAnsi="Arial" w:cs="Arial"/>
                <w:color w:val="010000"/>
                <w:sz w:val="20"/>
                <w:szCs w:val="20"/>
              </w:rPr>
            </w:pPr>
          </w:p>
        </w:tc>
        <w:tc>
          <w:tcPr>
            <w:tcW w:w="458" w:type="pct"/>
            <w:shd w:val="clear" w:color="auto" w:fill="auto"/>
            <w:tcMar>
              <w:top w:w="0" w:type="dxa"/>
              <w:bottom w:w="0" w:type="dxa"/>
            </w:tcMar>
            <w:vAlign w:val="center"/>
          </w:tcPr>
          <w:p w14:paraId="69125071"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 xml:space="preserve">Profit before </w:t>
            </w:r>
            <w:r w:rsidRPr="007B5D5B">
              <w:rPr>
                <w:rFonts w:ascii="Arial" w:hAnsi="Arial" w:cs="Arial"/>
                <w:color w:val="010000"/>
                <w:sz w:val="20"/>
              </w:rPr>
              <w:lastRenderedPageBreak/>
              <w:t>tax</w:t>
            </w:r>
          </w:p>
        </w:tc>
        <w:tc>
          <w:tcPr>
            <w:tcW w:w="649" w:type="pct"/>
            <w:shd w:val="clear" w:color="auto" w:fill="auto"/>
            <w:tcMar>
              <w:top w:w="0" w:type="dxa"/>
              <w:bottom w:w="0" w:type="dxa"/>
            </w:tcMar>
            <w:vAlign w:val="center"/>
          </w:tcPr>
          <w:p w14:paraId="7EA4F403"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lastRenderedPageBreak/>
              <w:t>457,907,017</w:t>
            </w:r>
          </w:p>
        </w:tc>
        <w:tc>
          <w:tcPr>
            <w:tcW w:w="697" w:type="pct"/>
            <w:shd w:val="clear" w:color="auto" w:fill="auto"/>
            <w:tcMar>
              <w:top w:w="0" w:type="dxa"/>
              <w:bottom w:w="0" w:type="dxa"/>
            </w:tcMar>
            <w:vAlign w:val="center"/>
          </w:tcPr>
          <w:p w14:paraId="193205B0" w14:textId="74970946"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(841,856,030)</w:t>
            </w:r>
          </w:p>
        </w:tc>
        <w:tc>
          <w:tcPr>
            <w:tcW w:w="629" w:type="pct"/>
            <w:shd w:val="clear" w:color="auto" w:fill="auto"/>
            <w:tcMar>
              <w:top w:w="0" w:type="dxa"/>
              <w:bottom w:w="0" w:type="dxa"/>
            </w:tcMar>
            <w:vAlign w:val="center"/>
          </w:tcPr>
          <w:p w14:paraId="2F10E850"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(1,786,326,359)</w:t>
            </w:r>
          </w:p>
        </w:tc>
        <w:tc>
          <w:tcPr>
            <w:tcW w:w="718" w:type="pct"/>
            <w:shd w:val="clear" w:color="auto" w:fill="auto"/>
            <w:tcMar>
              <w:top w:w="0" w:type="dxa"/>
              <w:bottom w:w="0" w:type="dxa"/>
            </w:tcMar>
            <w:vAlign w:val="center"/>
          </w:tcPr>
          <w:p w14:paraId="36AD0175"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(1,299,763,047)</w:t>
            </w:r>
          </w:p>
        </w:tc>
        <w:tc>
          <w:tcPr>
            <w:tcW w:w="718" w:type="pct"/>
            <w:shd w:val="clear" w:color="auto" w:fill="auto"/>
            <w:tcMar>
              <w:top w:w="0" w:type="dxa"/>
              <w:bottom w:w="0" w:type="dxa"/>
            </w:tcMar>
            <w:vAlign w:val="center"/>
          </w:tcPr>
          <w:p w14:paraId="261DA86B"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944,470,329</w:t>
            </w:r>
          </w:p>
        </w:tc>
        <w:tc>
          <w:tcPr>
            <w:tcW w:w="342" w:type="pct"/>
            <w:shd w:val="clear" w:color="auto" w:fill="auto"/>
            <w:tcMar>
              <w:top w:w="0" w:type="dxa"/>
              <w:bottom w:w="0" w:type="dxa"/>
            </w:tcMar>
            <w:vAlign w:val="center"/>
          </w:tcPr>
          <w:p w14:paraId="5AD2CC37" w14:textId="77777777" w:rsidR="00C57D94" w:rsidRPr="007B5D5B" w:rsidRDefault="00C57D94" w:rsidP="004B25DC">
            <w:pPr>
              <w:pBdr>
                <w:top w:val="nil"/>
                <w:left w:val="nil"/>
                <w:bottom w:val="nil"/>
                <w:right w:val="nil"/>
                <w:between w:val="nil"/>
              </w:pBdr>
              <w:spacing w:after="120" w:line="360" w:lineRule="auto"/>
              <w:jc w:val="right"/>
              <w:rPr>
                <w:rFonts w:ascii="Arial" w:eastAsia="Arial" w:hAnsi="Arial" w:cs="Arial"/>
                <w:color w:val="010000"/>
                <w:sz w:val="20"/>
                <w:szCs w:val="20"/>
              </w:rPr>
            </w:pPr>
          </w:p>
        </w:tc>
        <w:tc>
          <w:tcPr>
            <w:tcW w:w="342" w:type="pct"/>
            <w:shd w:val="clear" w:color="auto" w:fill="auto"/>
            <w:tcMar>
              <w:top w:w="0" w:type="dxa"/>
              <w:bottom w:w="0" w:type="dxa"/>
            </w:tcMar>
            <w:vAlign w:val="center"/>
          </w:tcPr>
          <w:p w14:paraId="63F12E6C"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212.2%</w:t>
            </w:r>
          </w:p>
        </w:tc>
      </w:tr>
      <w:tr w:rsidR="00C57D94" w:rsidRPr="007B5D5B" w14:paraId="1FE91872" w14:textId="77777777" w:rsidTr="004B25DC">
        <w:tc>
          <w:tcPr>
            <w:tcW w:w="135" w:type="pct"/>
            <w:vMerge w:val="restart"/>
            <w:shd w:val="clear" w:color="auto" w:fill="auto"/>
            <w:tcMar>
              <w:top w:w="0" w:type="dxa"/>
              <w:bottom w:w="0" w:type="dxa"/>
            </w:tcMar>
            <w:vAlign w:val="center"/>
          </w:tcPr>
          <w:p w14:paraId="21587EA2"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lastRenderedPageBreak/>
              <w:t>3</w:t>
            </w:r>
          </w:p>
        </w:tc>
        <w:tc>
          <w:tcPr>
            <w:tcW w:w="314" w:type="pct"/>
            <w:vMerge w:val="restart"/>
            <w:shd w:val="clear" w:color="auto" w:fill="auto"/>
            <w:tcMar>
              <w:top w:w="0" w:type="dxa"/>
              <w:bottom w:w="0" w:type="dxa"/>
            </w:tcMar>
            <w:vAlign w:val="center"/>
          </w:tcPr>
          <w:p w14:paraId="5AFEC01A" w14:textId="05784D7C"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proofErr w:type="spellStart"/>
            <w:r w:rsidRPr="007B5D5B">
              <w:rPr>
                <w:rFonts w:ascii="Arial" w:hAnsi="Arial" w:cs="Arial"/>
                <w:color w:val="010000"/>
                <w:sz w:val="20"/>
              </w:rPr>
              <w:t>Vam</w:t>
            </w:r>
            <w:proofErr w:type="spellEnd"/>
            <w:r w:rsidRPr="007B5D5B">
              <w:rPr>
                <w:rFonts w:ascii="Arial" w:hAnsi="Arial" w:cs="Arial"/>
                <w:color w:val="010000"/>
                <w:sz w:val="20"/>
              </w:rPr>
              <w:t xml:space="preserve"> Sat </w:t>
            </w:r>
            <w:r w:rsidR="0064242C" w:rsidRPr="007B5D5B">
              <w:rPr>
                <w:rFonts w:ascii="Arial" w:hAnsi="Arial" w:cs="Arial"/>
                <w:color w:val="010000"/>
                <w:sz w:val="20"/>
              </w:rPr>
              <w:t>Tourist Area</w:t>
            </w:r>
            <w:r w:rsidRPr="007B5D5B">
              <w:rPr>
                <w:rFonts w:ascii="Arial" w:hAnsi="Arial" w:cs="Arial"/>
                <w:color w:val="010000"/>
                <w:sz w:val="20"/>
              </w:rPr>
              <w:t xml:space="preserve"> </w:t>
            </w:r>
          </w:p>
        </w:tc>
        <w:tc>
          <w:tcPr>
            <w:tcW w:w="458" w:type="pct"/>
            <w:shd w:val="clear" w:color="auto" w:fill="auto"/>
            <w:tcMar>
              <w:top w:w="0" w:type="dxa"/>
              <w:bottom w:w="0" w:type="dxa"/>
            </w:tcMar>
            <w:vAlign w:val="center"/>
          </w:tcPr>
          <w:p w14:paraId="7A1C8892"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Net revenue</w:t>
            </w:r>
          </w:p>
        </w:tc>
        <w:tc>
          <w:tcPr>
            <w:tcW w:w="649" w:type="pct"/>
            <w:shd w:val="clear" w:color="auto" w:fill="auto"/>
            <w:tcMar>
              <w:top w:w="0" w:type="dxa"/>
              <w:bottom w:w="0" w:type="dxa"/>
            </w:tcMar>
            <w:vAlign w:val="center"/>
          </w:tcPr>
          <w:p w14:paraId="33B05528"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9,136,050,297</w:t>
            </w:r>
          </w:p>
        </w:tc>
        <w:tc>
          <w:tcPr>
            <w:tcW w:w="697" w:type="pct"/>
            <w:shd w:val="clear" w:color="auto" w:fill="auto"/>
            <w:tcMar>
              <w:top w:w="0" w:type="dxa"/>
              <w:bottom w:w="0" w:type="dxa"/>
            </w:tcMar>
            <w:vAlign w:val="center"/>
          </w:tcPr>
          <w:p w14:paraId="0EBFACC9" w14:textId="3143005D"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8,343,653,623</w:t>
            </w:r>
          </w:p>
        </w:tc>
        <w:tc>
          <w:tcPr>
            <w:tcW w:w="629" w:type="pct"/>
            <w:shd w:val="clear" w:color="auto" w:fill="auto"/>
            <w:tcMar>
              <w:top w:w="0" w:type="dxa"/>
              <w:bottom w:w="0" w:type="dxa"/>
            </w:tcMar>
            <w:vAlign w:val="center"/>
          </w:tcPr>
          <w:p w14:paraId="6A5458E8"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7,554,938,066</w:t>
            </w:r>
          </w:p>
        </w:tc>
        <w:tc>
          <w:tcPr>
            <w:tcW w:w="718" w:type="pct"/>
            <w:shd w:val="clear" w:color="auto" w:fill="auto"/>
            <w:tcMar>
              <w:top w:w="0" w:type="dxa"/>
              <w:bottom w:w="0" w:type="dxa"/>
            </w:tcMar>
            <w:vAlign w:val="center"/>
          </w:tcPr>
          <w:p w14:paraId="40E3BDD5"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(792,396,674)</w:t>
            </w:r>
          </w:p>
        </w:tc>
        <w:tc>
          <w:tcPr>
            <w:tcW w:w="718" w:type="pct"/>
            <w:shd w:val="clear" w:color="auto" w:fill="auto"/>
            <w:tcMar>
              <w:top w:w="0" w:type="dxa"/>
              <w:bottom w:w="0" w:type="dxa"/>
            </w:tcMar>
            <w:vAlign w:val="center"/>
          </w:tcPr>
          <w:p w14:paraId="7BF67063"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788,715,557</w:t>
            </w:r>
          </w:p>
        </w:tc>
        <w:tc>
          <w:tcPr>
            <w:tcW w:w="342" w:type="pct"/>
            <w:shd w:val="clear" w:color="auto" w:fill="auto"/>
            <w:tcMar>
              <w:top w:w="0" w:type="dxa"/>
              <w:bottom w:w="0" w:type="dxa"/>
            </w:tcMar>
            <w:vAlign w:val="center"/>
          </w:tcPr>
          <w:p w14:paraId="38428844"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91.3%</w:t>
            </w:r>
          </w:p>
        </w:tc>
        <w:tc>
          <w:tcPr>
            <w:tcW w:w="342" w:type="pct"/>
            <w:shd w:val="clear" w:color="auto" w:fill="auto"/>
            <w:tcMar>
              <w:top w:w="0" w:type="dxa"/>
              <w:bottom w:w="0" w:type="dxa"/>
            </w:tcMar>
            <w:vAlign w:val="center"/>
          </w:tcPr>
          <w:p w14:paraId="6B726DBF"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110.4%</w:t>
            </w:r>
          </w:p>
        </w:tc>
      </w:tr>
      <w:tr w:rsidR="00C57D94" w:rsidRPr="007B5D5B" w14:paraId="5501A000" w14:textId="77777777" w:rsidTr="004B25DC">
        <w:tc>
          <w:tcPr>
            <w:tcW w:w="135" w:type="pct"/>
            <w:vMerge/>
            <w:shd w:val="clear" w:color="auto" w:fill="auto"/>
            <w:tcMar>
              <w:top w:w="0" w:type="dxa"/>
              <w:bottom w:w="0" w:type="dxa"/>
            </w:tcMar>
            <w:vAlign w:val="center"/>
          </w:tcPr>
          <w:p w14:paraId="4C5BA228" w14:textId="77777777" w:rsidR="00C57D94" w:rsidRPr="007B5D5B" w:rsidRDefault="00C57D94" w:rsidP="004B25DC">
            <w:pPr>
              <w:pBdr>
                <w:top w:val="nil"/>
                <w:left w:val="nil"/>
                <w:bottom w:val="nil"/>
                <w:right w:val="nil"/>
                <w:between w:val="nil"/>
              </w:pBdr>
              <w:spacing w:after="120" w:line="360" w:lineRule="auto"/>
              <w:rPr>
                <w:rFonts w:ascii="Arial" w:eastAsia="Arial" w:hAnsi="Arial" w:cs="Arial"/>
                <w:color w:val="010000"/>
                <w:sz w:val="20"/>
                <w:szCs w:val="20"/>
              </w:rPr>
            </w:pPr>
          </w:p>
        </w:tc>
        <w:tc>
          <w:tcPr>
            <w:tcW w:w="314" w:type="pct"/>
            <w:vMerge/>
            <w:shd w:val="clear" w:color="auto" w:fill="auto"/>
            <w:tcMar>
              <w:top w:w="0" w:type="dxa"/>
              <w:bottom w:w="0" w:type="dxa"/>
            </w:tcMar>
            <w:vAlign w:val="center"/>
          </w:tcPr>
          <w:p w14:paraId="7268C314" w14:textId="77777777" w:rsidR="00C57D94" w:rsidRPr="007B5D5B" w:rsidRDefault="00C57D94" w:rsidP="004B25DC">
            <w:pPr>
              <w:pBdr>
                <w:top w:val="nil"/>
                <w:left w:val="nil"/>
                <w:bottom w:val="nil"/>
                <w:right w:val="nil"/>
                <w:between w:val="nil"/>
              </w:pBdr>
              <w:spacing w:after="120" w:line="360" w:lineRule="auto"/>
              <w:rPr>
                <w:rFonts w:ascii="Arial" w:eastAsia="Arial" w:hAnsi="Arial" w:cs="Arial"/>
                <w:color w:val="010000"/>
                <w:sz w:val="20"/>
                <w:szCs w:val="20"/>
              </w:rPr>
            </w:pPr>
          </w:p>
        </w:tc>
        <w:tc>
          <w:tcPr>
            <w:tcW w:w="458" w:type="pct"/>
            <w:shd w:val="clear" w:color="auto" w:fill="auto"/>
            <w:tcMar>
              <w:top w:w="0" w:type="dxa"/>
              <w:bottom w:w="0" w:type="dxa"/>
            </w:tcMar>
            <w:vAlign w:val="center"/>
          </w:tcPr>
          <w:p w14:paraId="3810BB58"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Profit before tax</w:t>
            </w:r>
          </w:p>
        </w:tc>
        <w:tc>
          <w:tcPr>
            <w:tcW w:w="649" w:type="pct"/>
            <w:shd w:val="clear" w:color="auto" w:fill="auto"/>
            <w:tcMar>
              <w:top w:w="0" w:type="dxa"/>
              <w:bottom w:w="0" w:type="dxa"/>
            </w:tcMar>
            <w:vAlign w:val="center"/>
          </w:tcPr>
          <w:p w14:paraId="74EFFA27" w14:textId="3CCF05DD"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(1,156,790,609)</w:t>
            </w:r>
          </w:p>
        </w:tc>
        <w:tc>
          <w:tcPr>
            <w:tcW w:w="697" w:type="pct"/>
            <w:shd w:val="clear" w:color="auto" w:fill="auto"/>
            <w:tcMar>
              <w:top w:w="0" w:type="dxa"/>
              <w:bottom w:w="0" w:type="dxa"/>
            </w:tcMar>
            <w:vAlign w:val="center"/>
          </w:tcPr>
          <w:p w14:paraId="355CAC8B" w14:textId="5FB0198E"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(2,144,078,685)</w:t>
            </w:r>
          </w:p>
        </w:tc>
        <w:tc>
          <w:tcPr>
            <w:tcW w:w="629" w:type="pct"/>
            <w:shd w:val="clear" w:color="auto" w:fill="auto"/>
            <w:tcMar>
              <w:top w:w="0" w:type="dxa"/>
              <w:bottom w:w="0" w:type="dxa"/>
            </w:tcMar>
            <w:vAlign w:val="center"/>
          </w:tcPr>
          <w:p w14:paraId="3F542C6F" w14:textId="54666B25"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(2,373,289,136)</w:t>
            </w:r>
          </w:p>
        </w:tc>
        <w:tc>
          <w:tcPr>
            <w:tcW w:w="718" w:type="pct"/>
            <w:shd w:val="clear" w:color="auto" w:fill="auto"/>
            <w:tcMar>
              <w:top w:w="0" w:type="dxa"/>
              <w:bottom w:w="0" w:type="dxa"/>
            </w:tcMar>
            <w:vAlign w:val="center"/>
          </w:tcPr>
          <w:p w14:paraId="1B39734C"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(987,288,076)</w:t>
            </w:r>
          </w:p>
        </w:tc>
        <w:tc>
          <w:tcPr>
            <w:tcW w:w="718" w:type="pct"/>
            <w:shd w:val="clear" w:color="auto" w:fill="auto"/>
            <w:tcMar>
              <w:top w:w="0" w:type="dxa"/>
              <w:bottom w:w="0" w:type="dxa"/>
            </w:tcMar>
            <w:vAlign w:val="center"/>
          </w:tcPr>
          <w:p w14:paraId="0608DD57" w14:textId="1F611148"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229,210,451</w:t>
            </w:r>
          </w:p>
        </w:tc>
        <w:tc>
          <w:tcPr>
            <w:tcW w:w="342" w:type="pct"/>
            <w:shd w:val="clear" w:color="auto" w:fill="auto"/>
            <w:tcMar>
              <w:top w:w="0" w:type="dxa"/>
              <w:bottom w:w="0" w:type="dxa"/>
            </w:tcMar>
            <w:vAlign w:val="center"/>
          </w:tcPr>
          <w:p w14:paraId="1D2004F6"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54.0%</w:t>
            </w:r>
          </w:p>
        </w:tc>
        <w:tc>
          <w:tcPr>
            <w:tcW w:w="342" w:type="pct"/>
            <w:shd w:val="clear" w:color="auto" w:fill="auto"/>
            <w:tcMar>
              <w:top w:w="0" w:type="dxa"/>
              <w:bottom w:w="0" w:type="dxa"/>
            </w:tcMar>
            <w:vAlign w:val="center"/>
          </w:tcPr>
          <w:p w14:paraId="706B073D"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110.7%</w:t>
            </w:r>
          </w:p>
        </w:tc>
      </w:tr>
      <w:tr w:rsidR="00C57D94" w:rsidRPr="007B5D5B" w14:paraId="3B6A96EA" w14:textId="77777777" w:rsidTr="004B25DC">
        <w:tc>
          <w:tcPr>
            <w:tcW w:w="135" w:type="pct"/>
            <w:vMerge w:val="restart"/>
            <w:shd w:val="clear" w:color="auto" w:fill="auto"/>
            <w:tcMar>
              <w:top w:w="0" w:type="dxa"/>
              <w:bottom w:w="0" w:type="dxa"/>
            </w:tcMar>
            <w:vAlign w:val="center"/>
          </w:tcPr>
          <w:p w14:paraId="3A640F1F"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4</w:t>
            </w:r>
          </w:p>
        </w:tc>
        <w:tc>
          <w:tcPr>
            <w:tcW w:w="314" w:type="pct"/>
            <w:vMerge w:val="restart"/>
            <w:shd w:val="clear" w:color="auto" w:fill="auto"/>
            <w:tcMar>
              <w:top w:w="0" w:type="dxa"/>
              <w:bottom w:w="0" w:type="dxa"/>
            </w:tcMar>
            <w:vAlign w:val="center"/>
          </w:tcPr>
          <w:p w14:paraId="2BA4DA0D"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Tourist center</w:t>
            </w:r>
          </w:p>
        </w:tc>
        <w:tc>
          <w:tcPr>
            <w:tcW w:w="458" w:type="pct"/>
            <w:shd w:val="clear" w:color="auto" w:fill="auto"/>
            <w:tcMar>
              <w:top w:w="0" w:type="dxa"/>
              <w:bottom w:w="0" w:type="dxa"/>
            </w:tcMar>
            <w:vAlign w:val="center"/>
          </w:tcPr>
          <w:p w14:paraId="6E4DEAA1"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Net revenue</w:t>
            </w:r>
          </w:p>
        </w:tc>
        <w:tc>
          <w:tcPr>
            <w:tcW w:w="649" w:type="pct"/>
            <w:shd w:val="clear" w:color="auto" w:fill="auto"/>
            <w:tcMar>
              <w:top w:w="0" w:type="dxa"/>
              <w:bottom w:w="0" w:type="dxa"/>
            </w:tcMar>
            <w:vAlign w:val="center"/>
          </w:tcPr>
          <w:p w14:paraId="3E2F0E63"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26,211,199,117</w:t>
            </w:r>
          </w:p>
        </w:tc>
        <w:tc>
          <w:tcPr>
            <w:tcW w:w="697" w:type="pct"/>
            <w:shd w:val="clear" w:color="auto" w:fill="auto"/>
            <w:tcMar>
              <w:top w:w="0" w:type="dxa"/>
              <w:bottom w:w="0" w:type="dxa"/>
            </w:tcMar>
            <w:vAlign w:val="center"/>
          </w:tcPr>
          <w:p w14:paraId="2E47B505"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34,321,916,652</w:t>
            </w:r>
          </w:p>
        </w:tc>
        <w:tc>
          <w:tcPr>
            <w:tcW w:w="629" w:type="pct"/>
            <w:shd w:val="clear" w:color="auto" w:fill="auto"/>
            <w:tcMar>
              <w:top w:w="0" w:type="dxa"/>
              <w:bottom w:w="0" w:type="dxa"/>
            </w:tcMar>
            <w:vAlign w:val="center"/>
          </w:tcPr>
          <w:p w14:paraId="0FF85E7B"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21,547,571,172</w:t>
            </w:r>
          </w:p>
        </w:tc>
        <w:tc>
          <w:tcPr>
            <w:tcW w:w="718" w:type="pct"/>
            <w:shd w:val="clear" w:color="auto" w:fill="auto"/>
            <w:tcMar>
              <w:top w:w="0" w:type="dxa"/>
              <w:bottom w:w="0" w:type="dxa"/>
            </w:tcMar>
            <w:vAlign w:val="center"/>
          </w:tcPr>
          <w:p w14:paraId="464D4A1B"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8,110,717,535</w:t>
            </w:r>
          </w:p>
        </w:tc>
        <w:tc>
          <w:tcPr>
            <w:tcW w:w="718" w:type="pct"/>
            <w:shd w:val="clear" w:color="auto" w:fill="auto"/>
            <w:tcMar>
              <w:top w:w="0" w:type="dxa"/>
              <w:bottom w:w="0" w:type="dxa"/>
            </w:tcMar>
            <w:vAlign w:val="center"/>
          </w:tcPr>
          <w:p w14:paraId="1E20DB35" w14:textId="1C822B24"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12,774,345,480</w:t>
            </w:r>
          </w:p>
        </w:tc>
        <w:tc>
          <w:tcPr>
            <w:tcW w:w="342" w:type="pct"/>
            <w:shd w:val="clear" w:color="auto" w:fill="auto"/>
            <w:tcMar>
              <w:top w:w="0" w:type="dxa"/>
              <w:bottom w:w="0" w:type="dxa"/>
            </w:tcMar>
            <w:vAlign w:val="center"/>
          </w:tcPr>
          <w:p w14:paraId="6D863B38"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130.9%</w:t>
            </w:r>
          </w:p>
        </w:tc>
        <w:tc>
          <w:tcPr>
            <w:tcW w:w="342" w:type="pct"/>
            <w:shd w:val="clear" w:color="auto" w:fill="auto"/>
            <w:tcMar>
              <w:top w:w="0" w:type="dxa"/>
              <w:bottom w:w="0" w:type="dxa"/>
            </w:tcMar>
            <w:vAlign w:val="center"/>
          </w:tcPr>
          <w:p w14:paraId="519AD1AC"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159.3%</w:t>
            </w:r>
          </w:p>
        </w:tc>
      </w:tr>
      <w:tr w:rsidR="00C57D94" w:rsidRPr="007B5D5B" w14:paraId="6CDE3B7E" w14:textId="77777777" w:rsidTr="004B25DC">
        <w:tc>
          <w:tcPr>
            <w:tcW w:w="135" w:type="pct"/>
            <w:vMerge/>
            <w:shd w:val="clear" w:color="auto" w:fill="auto"/>
            <w:tcMar>
              <w:top w:w="0" w:type="dxa"/>
              <w:bottom w:w="0" w:type="dxa"/>
            </w:tcMar>
            <w:vAlign w:val="center"/>
          </w:tcPr>
          <w:p w14:paraId="032C6A46" w14:textId="77777777" w:rsidR="00C57D94" w:rsidRPr="007B5D5B" w:rsidRDefault="00C57D94" w:rsidP="004B25DC">
            <w:pPr>
              <w:pBdr>
                <w:top w:val="nil"/>
                <w:left w:val="nil"/>
                <w:bottom w:val="nil"/>
                <w:right w:val="nil"/>
                <w:between w:val="nil"/>
              </w:pBdr>
              <w:spacing w:after="120" w:line="360" w:lineRule="auto"/>
              <w:rPr>
                <w:rFonts w:ascii="Arial" w:eastAsia="Arial" w:hAnsi="Arial" w:cs="Arial"/>
                <w:color w:val="010000"/>
                <w:sz w:val="20"/>
                <w:szCs w:val="20"/>
              </w:rPr>
            </w:pPr>
          </w:p>
        </w:tc>
        <w:tc>
          <w:tcPr>
            <w:tcW w:w="314" w:type="pct"/>
            <w:vMerge/>
            <w:shd w:val="clear" w:color="auto" w:fill="auto"/>
            <w:tcMar>
              <w:top w:w="0" w:type="dxa"/>
              <w:bottom w:w="0" w:type="dxa"/>
            </w:tcMar>
            <w:vAlign w:val="center"/>
          </w:tcPr>
          <w:p w14:paraId="59F5BC0C" w14:textId="77777777" w:rsidR="00C57D94" w:rsidRPr="007B5D5B" w:rsidRDefault="00C57D94" w:rsidP="004B25DC">
            <w:pPr>
              <w:pBdr>
                <w:top w:val="nil"/>
                <w:left w:val="nil"/>
                <w:bottom w:val="nil"/>
                <w:right w:val="nil"/>
                <w:between w:val="nil"/>
              </w:pBdr>
              <w:spacing w:after="120" w:line="360" w:lineRule="auto"/>
              <w:rPr>
                <w:rFonts w:ascii="Arial" w:eastAsia="Arial" w:hAnsi="Arial" w:cs="Arial"/>
                <w:color w:val="010000"/>
                <w:sz w:val="20"/>
                <w:szCs w:val="20"/>
              </w:rPr>
            </w:pPr>
          </w:p>
        </w:tc>
        <w:tc>
          <w:tcPr>
            <w:tcW w:w="458" w:type="pct"/>
            <w:shd w:val="clear" w:color="auto" w:fill="auto"/>
            <w:tcMar>
              <w:top w:w="0" w:type="dxa"/>
              <w:bottom w:w="0" w:type="dxa"/>
            </w:tcMar>
            <w:vAlign w:val="center"/>
          </w:tcPr>
          <w:p w14:paraId="433BF02E"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Profit before tax</w:t>
            </w:r>
          </w:p>
        </w:tc>
        <w:tc>
          <w:tcPr>
            <w:tcW w:w="649" w:type="pct"/>
            <w:shd w:val="clear" w:color="auto" w:fill="auto"/>
            <w:tcMar>
              <w:top w:w="0" w:type="dxa"/>
              <w:bottom w:w="0" w:type="dxa"/>
            </w:tcMar>
            <w:vAlign w:val="center"/>
          </w:tcPr>
          <w:p w14:paraId="6D79DAB1" w14:textId="63D6D3B0"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512,616,840</w:t>
            </w:r>
          </w:p>
        </w:tc>
        <w:tc>
          <w:tcPr>
            <w:tcW w:w="697" w:type="pct"/>
            <w:shd w:val="clear" w:color="auto" w:fill="auto"/>
            <w:tcMar>
              <w:top w:w="0" w:type="dxa"/>
              <w:bottom w:w="0" w:type="dxa"/>
            </w:tcMar>
            <w:vAlign w:val="center"/>
          </w:tcPr>
          <w:p w14:paraId="76C7AB2A"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715,203,800</w:t>
            </w:r>
          </w:p>
        </w:tc>
        <w:tc>
          <w:tcPr>
            <w:tcW w:w="629" w:type="pct"/>
            <w:shd w:val="clear" w:color="auto" w:fill="auto"/>
            <w:tcMar>
              <w:top w:w="0" w:type="dxa"/>
              <w:bottom w:w="0" w:type="dxa"/>
            </w:tcMar>
            <w:vAlign w:val="center"/>
          </w:tcPr>
          <w:p w14:paraId="64FE55A1" w14:textId="3A3E0B52"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(133,671,490)</w:t>
            </w:r>
          </w:p>
        </w:tc>
        <w:tc>
          <w:tcPr>
            <w:tcW w:w="718" w:type="pct"/>
            <w:shd w:val="clear" w:color="auto" w:fill="auto"/>
            <w:tcMar>
              <w:top w:w="0" w:type="dxa"/>
              <w:bottom w:w="0" w:type="dxa"/>
            </w:tcMar>
            <w:vAlign w:val="center"/>
          </w:tcPr>
          <w:p w14:paraId="0C27E692" w14:textId="32E550ED"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202,586,960</w:t>
            </w:r>
          </w:p>
        </w:tc>
        <w:tc>
          <w:tcPr>
            <w:tcW w:w="718" w:type="pct"/>
            <w:shd w:val="clear" w:color="auto" w:fill="auto"/>
            <w:tcMar>
              <w:top w:w="0" w:type="dxa"/>
              <w:bottom w:w="0" w:type="dxa"/>
            </w:tcMar>
            <w:vAlign w:val="center"/>
          </w:tcPr>
          <w:p w14:paraId="71C523C9" w14:textId="186227C1"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848,875,290</w:t>
            </w:r>
          </w:p>
        </w:tc>
        <w:tc>
          <w:tcPr>
            <w:tcW w:w="342" w:type="pct"/>
            <w:shd w:val="clear" w:color="auto" w:fill="auto"/>
            <w:tcMar>
              <w:top w:w="0" w:type="dxa"/>
              <w:bottom w:w="0" w:type="dxa"/>
            </w:tcMar>
            <w:vAlign w:val="center"/>
          </w:tcPr>
          <w:p w14:paraId="32FAD16D"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139.5%</w:t>
            </w:r>
          </w:p>
        </w:tc>
        <w:tc>
          <w:tcPr>
            <w:tcW w:w="342" w:type="pct"/>
            <w:shd w:val="clear" w:color="auto" w:fill="auto"/>
            <w:tcMar>
              <w:top w:w="0" w:type="dxa"/>
              <w:bottom w:w="0" w:type="dxa"/>
            </w:tcMar>
            <w:vAlign w:val="center"/>
          </w:tcPr>
          <w:p w14:paraId="5B4122BB" w14:textId="77777777" w:rsidR="00C57D94" w:rsidRPr="007B5D5B" w:rsidRDefault="00C57D94" w:rsidP="004B25DC">
            <w:pPr>
              <w:pBdr>
                <w:top w:val="nil"/>
                <w:left w:val="nil"/>
                <w:bottom w:val="nil"/>
                <w:right w:val="nil"/>
                <w:between w:val="nil"/>
              </w:pBdr>
              <w:spacing w:after="120" w:line="360" w:lineRule="auto"/>
              <w:jc w:val="right"/>
              <w:rPr>
                <w:rFonts w:ascii="Arial" w:eastAsia="Arial" w:hAnsi="Arial" w:cs="Arial"/>
                <w:color w:val="010000"/>
                <w:sz w:val="20"/>
                <w:szCs w:val="20"/>
              </w:rPr>
            </w:pPr>
          </w:p>
        </w:tc>
      </w:tr>
      <w:tr w:rsidR="00C57D94" w:rsidRPr="007B5D5B" w14:paraId="4FFCC3A1" w14:textId="77777777" w:rsidTr="004B25DC">
        <w:tc>
          <w:tcPr>
            <w:tcW w:w="135" w:type="pct"/>
            <w:vMerge w:val="restart"/>
            <w:shd w:val="clear" w:color="auto" w:fill="auto"/>
            <w:tcMar>
              <w:top w:w="0" w:type="dxa"/>
              <w:bottom w:w="0" w:type="dxa"/>
            </w:tcMar>
            <w:vAlign w:val="center"/>
          </w:tcPr>
          <w:p w14:paraId="249D4FA1"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5</w:t>
            </w:r>
          </w:p>
        </w:tc>
        <w:tc>
          <w:tcPr>
            <w:tcW w:w="314" w:type="pct"/>
            <w:vMerge w:val="restart"/>
            <w:shd w:val="clear" w:color="auto" w:fill="auto"/>
            <w:tcMar>
              <w:top w:w="0" w:type="dxa"/>
              <w:bottom w:w="0" w:type="dxa"/>
            </w:tcMar>
            <w:vAlign w:val="center"/>
          </w:tcPr>
          <w:p w14:paraId="42049AE5"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 xml:space="preserve">Company Office </w:t>
            </w:r>
          </w:p>
        </w:tc>
        <w:tc>
          <w:tcPr>
            <w:tcW w:w="458" w:type="pct"/>
            <w:shd w:val="clear" w:color="auto" w:fill="auto"/>
            <w:tcMar>
              <w:top w:w="0" w:type="dxa"/>
              <w:bottom w:w="0" w:type="dxa"/>
            </w:tcMar>
            <w:vAlign w:val="center"/>
          </w:tcPr>
          <w:p w14:paraId="45B72100"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Net revenue</w:t>
            </w:r>
          </w:p>
        </w:tc>
        <w:tc>
          <w:tcPr>
            <w:tcW w:w="649" w:type="pct"/>
            <w:shd w:val="clear" w:color="auto" w:fill="auto"/>
            <w:tcMar>
              <w:top w:w="0" w:type="dxa"/>
              <w:bottom w:w="0" w:type="dxa"/>
            </w:tcMar>
            <w:vAlign w:val="center"/>
          </w:tcPr>
          <w:p w14:paraId="1D79E6BA" w14:textId="77777777" w:rsidR="00C57D94" w:rsidRPr="007B5D5B" w:rsidRDefault="00C57D94" w:rsidP="004B25DC">
            <w:pPr>
              <w:spacing w:after="120" w:line="360" w:lineRule="auto"/>
              <w:jc w:val="right"/>
              <w:rPr>
                <w:rFonts w:ascii="Arial" w:eastAsia="Arial" w:hAnsi="Arial" w:cs="Arial"/>
                <w:color w:val="010000"/>
                <w:sz w:val="20"/>
                <w:szCs w:val="20"/>
              </w:rPr>
            </w:pPr>
          </w:p>
        </w:tc>
        <w:tc>
          <w:tcPr>
            <w:tcW w:w="697" w:type="pct"/>
            <w:shd w:val="clear" w:color="auto" w:fill="auto"/>
            <w:tcMar>
              <w:top w:w="0" w:type="dxa"/>
              <w:bottom w:w="0" w:type="dxa"/>
            </w:tcMar>
            <w:vAlign w:val="center"/>
          </w:tcPr>
          <w:p w14:paraId="68952C5C" w14:textId="77777777" w:rsidR="00C57D94" w:rsidRPr="007B5D5B" w:rsidRDefault="00C57D94" w:rsidP="004B25DC">
            <w:pPr>
              <w:spacing w:after="120" w:line="360" w:lineRule="auto"/>
              <w:jc w:val="right"/>
              <w:rPr>
                <w:rFonts w:ascii="Arial" w:eastAsia="Arial" w:hAnsi="Arial" w:cs="Arial"/>
                <w:color w:val="010000"/>
                <w:sz w:val="20"/>
                <w:szCs w:val="20"/>
              </w:rPr>
            </w:pPr>
          </w:p>
        </w:tc>
        <w:tc>
          <w:tcPr>
            <w:tcW w:w="629" w:type="pct"/>
            <w:shd w:val="clear" w:color="auto" w:fill="auto"/>
            <w:tcMar>
              <w:top w:w="0" w:type="dxa"/>
              <w:bottom w:w="0" w:type="dxa"/>
            </w:tcMar>
            <w:vAlign w:val="center"/>
          </w:tcPr>
          <w:p w14:paraId="3DD3A781" w14:textId="77777777" w:rsidR="00C57D94" w:rsidRPr="007B5D5B" w:rsidRDefault="00C57D94" w:rsidP="004B25DC">
            <w:pPr>
              <w:spacing w:after="120" w:line="360" w:lineRule="auto"/>
              <w:jc w:val="right"/>
              <w:rPr>
                <w:rFonts w:ascii="Arial" w:eastAsia="Arial" w:hAnsi="Arial" w:cs="Arial"/>
                <w:color w:val="010000"/>
                <w:sz w:val="20"/>
                <w:szCs w:val="20"/>
              </w:rPr>
            </w:pPr>
          </w:p>
        </w:tc>
        <w:tc>
          <w:tcPr>
            <w:tcW w:w="718" w:type="pct"/>
            <w:shd w:val="clear" w:color="auto" w:fill="auto"/>
            <w:tcMar>
              <w:top w:w="0" w:type="dxa"/>
              <w:bottom w:w="0" w:type="dxa"/>
            </w:tcMar>
            <w:vAlign w:val="center"/>
          </w:tcPr>
          <w:p w14:paraId="7BCDD0C8" w14:textId="77777777" w:rsidR="00C57D94" w:rsidRPr="007B5D5B" w:rsidRDefault="00C57D94" w:rsidP="004B25DC">
            <w:pPr>
              <w:spacing w:after="120" w:line="360" w:lineRule="auto"/>
              <w:jc w:val="right"/>
              <w:rPr>
                <w:rFonts w:ascii="Arial" w:eastAsia="Arial" w:hAnsi="Arial" w:cs="Arial"/>
                <w:color w:val="010000"/>
                <w:sz w:val="20"/>
                <w:szCs w:val="20"/>
              </w:rPr>
            </w:pPr>
          </w:p>
        </w:tc>
        <w:tc>
          <w:tcPr>
            <w:tcW w:w="718" w:type="pct"/>
            <w:shd w:val="clear" w:color="auto" w:fill="auto"/>
            <w:tcMar>
              <w:top w:w="0" w:type="dxa"/>
              <w:bottom w:w="0" w:type="dxa"/>
            </w:tcMar>
            <w:vAlign w:val="center"/>
          </w:tcPr>
          <w:p w14:paraId="21CF8F74" w14:textId="77777777" w:rsidR="00C57D94" w:rsidRPr="007B5D5B" w:rsidRDefault="00C57D94" w:rsidP="004B25DC">
            <w:pPr>
              <w:spacing w:after="120" w:line="360" w:lineRule="auto"/>
              <w:jc w:val="right"/>
              <w:rPr>
                <w:rFonts w:ascii="Arial" w:eastAsia="Arial" w:hAnsi="Arial" w:cs="Arial"/>
                <w:color w:val="010000"/>
                <w:sz w:val="20"/>
                <w:szCs w:val="20"/>
              </w:rPr>
            </w:pPr>
          </w:p>
        </w:tc>
        <w:tc>
          <w:tcPr>
            <w:tcW w:w="342" w:type="pct"/>
            <w:shd w:val="clear" w:color="auto" w:fill="auto"/>
            <w:tcMar>
              <w:top w:w="0" w:type="dxa"/>
              <w:bottom w:w="0" w:type="dxa"/>
            </w:tcMar>
            <w:vAlign w:val="center"/>
          </w:tcPr>
          <w:p w14:paraId="32BF264A" w14:textId="77777777" w:rsidR="00C57D94" w:rsidRPr="007B5D5B" w:rsidRDefault="00C57D94" w:rsidP="004B25DC">
            <w:pPr>
              <w:spacing w:after="120" w:line="360" w:lineRule="auto"/>
              <w:jc w:val="right"/>
              <w:rPr>
                <w:rFonts w:ascii="Arial" w:eastAsia="Arial" w:hAnsi="Arial" w:cs="Arial"/>
                <w:color w:val="010000"/>
                <w:sz w:val="20"/>
                <w:szCs w:val="20"/>
              </w:rPr>
            </w:pPr>
          </w:p>
        </w:tc>
        <w:tc>
          <w:tcPr>
            <w:tcW w:w="342" w:type="pct"/>
            <w:shd w:val="clear" w:color="auto" w:fill="auto"/>
            <w:tcMar>
              <w:top w:w="0" w:type="dxa"/>
              <w:bottom w:w="0" w:type="dxa"/>
            </w:tcMar>
            <w:vAlign w:val="center"/>
          </w:tcPr>
          <w:p w14:paraId="6A2CB3DB" w14:textId="77777777" w:rsidR="00C57D94" w:rsidRPr="007B5D5B" w:rsidRDefault="00C57D94" w:rsidP="004B25DC">
            <w:pPr>
              <w:spacing w:after="120" w:line="360" w:lineRule="auto"/>
              <w:jc w:val="right"/>
              <w:rPr>
                <w:rFonts w:ascii="Arial" w:eastAsia="Arial" w:hAnsi="Arial" w:cs="Arial"/>
                <w:color w:val="010000"/>
                <w:sz w:val="20"/>
                <w:szCs w:val="20"/>
              </w:rPr>
            </w:pPr>
          </w:p>
        </w:tc>
      </w:tr>
      <w:tr w:rsidR="00C57D94" w:rsidRPr="007B5D5B" w14:paraId="23145D11" w14:textId="77777777" w:rsidTr="004B25DC">
        <w:tc>
          <w:tcPr>
            <w:tcW w:w="135" w:type="pct"/>
            <w:vMerge/>
            <w:shd w:val="clear" w:color="auto" w:fill="auto"/>
            <w:tcMar>
              <w:top w:w="0" w:type="dxa"/>
              <w:bottom w:w="0" w:type="dxa"/>
            </w:tcMar>
            <w:vAlign w:val="center"/>
          </w:tcPr>
          <w:p w14:paraId="2EE9E6FC" w14:textId="77777777" w:rsidR="00C57D94" w:rsidRPr="007B5D5B" w:rsidRDefault="00C57D94" w:rsidP="004B25DC">
            <w:pPr>
              <w:pBdr>
                <w:top w:val="nil"/>
                <w:left w:val="nil"/>
                <w:bottom w:val="nil"/>
                <w:right w:val="nil"/>
                <w:between w:val="nil"/>
              </w:pBdr>
              <w:spacing w:after="120" w:line="360" w:lineRule="auto"/>
              <w:rPr>
                <w:rFonts w:ascii="Arial" w:eastAsia="Arial" w:hAnsi="Arial" w:cs="Arial"/>
                <w:color w:val="010000"/>
                <w:sz w:val="20"/>
                <w:szCs w:val="20"/>
              </w:rPr>
            </w:pPr>
          </w:p>
        </w:tc>
        <w:tc>
          <w:tcPr>
            <w:tcW w:w="314" w:type="pct"/>
            <w:vMerge/>
            <w:shd w:val="clear" w:color="auto" w:fill="auto"/>
            <w:tcMar>
              <w:top w:w="0" w:type="dxa"/>
              <w:bottom w:w="0" w:type="dxa"/>
            </w:tcMar>
            <w:vAlign w:val="center"/>
          </w:tcPr>
          <w:p w14:paraId="5E4F0FD0" w14:textId="77777777" w:rsidR="00C57D94" w:rsidRPr="007B5D5B" w:rsidRDefault="00C57D94" w:rsidP="004B25DC">
            <w:pPr>
              <w:pBdr>
                <w:top w:val="nil"/>
                <w:left w:val="nil"/>
                <w:bottom w:val="nil"/>
                <w:right w:val="nil"/>
                <w:between w:val="nil"/>
              </w:pBdr>
              <w:spacing w:after="120" w:line="360" w:lineRule="auto"/>
              <w:rPr>
                <w:rFonts w:ascii="Arial" w:eastAsia="Arial" w:hAnsi="Arial" w:cs="Arial"/>
                <w:color w:val="010000"/>
                <w:sz w:val="20"/>
                <w:szCs w:val="20"/>
              </w:rPr>
            </w:pPr>
          </w:p>
        </w:tc>
        <w:tc>
          <w:tcPr>
            <w:tcW w:w="458" w:type="pct"/>
            <w:shd w:val="clear" w:color="auto" w:fill="auto"/>
            <w:tcMar>
              <w:top w:w="0" w:type="dxa"/>
              <w:bottom w:w="0" w:type="dxa"/>
            </w:tcMar>
            <w:vAlign w:val="center"/>
          </w:tcPr>
          <w:p w14:paraId="1A1E763B"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Profit before tax</w:t>
            </w:r>
          </w:p>
        </w:tc>
        <w:tc>
          <w:tcPr>
            <w:tcW w:w="649" w:type="pct"/>
            <w:shd w:val="clear" w:color="auto" w:fill="auto"/>
            <w:tcMar>
              <w:top w:w="0" w:type="dxa"/>
              <w:bottom w:w="0" w:type="dxa"/>
            </w:tcMar>
            <w:vAlign w:val="center"/>
          </w:tcPr>
          <w:p w14:paraId="1DAA7CD8" w14:textId="64C36A12"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(21,801,168,424)</w:t>
            </w:r>
          </w:p>
        </w:tc>
        <w:tc>
          <w:tcPr>
            <w:tcW w:w="697" w:type="pct"/>
            <w:shd w:val="clear" w:color="auto" w:fill="auto"/>
            <w:tcMar>
              <w:top w:w="0" w:type="dxa"/>
              <w:bottom w:w="0" w:type="dxa"/>
            </w:tcMar>
            <w:vAlign w:val="center"/>
          </w:tcPr>
          <w:p w14:paraId="308421EB"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(15,647,541,941)</w:t>
            </w:r>
          </w:p>
        </w:tc>
        <w:tc>
          <w:tcPr>
            <w:tcW w:w="629" w:type="pct"/>
            <w:shd w:val="clear" w:color="auto" w:fill="auto"/>
            <w:tcMar>
              <w:top w:w="0" w:type="dxa"/>
              <w:bottom w:w="0" w:type="dxa"/>
            </w:tcMar>
            <w:vAlign w:val="center"/>
          </w:tcPr>
          <w:p w14:paraId="5815F7BB"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(15,899,501,643)</w:t>
            </w:r>
          </w:p>
        </w:tc>
        <w:tc>
          <w:tcPr>
            <w:tcW w:w="718" w:type="pct"/>
            <w:shd w:val="clear" w:color="auto" w:fill="auto"/>
            <w:tcMar>
              <w:top w:w="0" w:type="dxa"/>
              <w:bottom w:w="0" w:type="dxa"/>
            </w:tcMar>
            <w:vAlign w:val="center"/>
          </w:tcPr>
          <w:p w14:paraId="5DCDA616"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6,153,626,483</w:t>
            </w:r>
          </w:p>
        </w:tc>
        <w:tc>
          <w:tcPr>
            <w:tcW w:w="718" w:type="pct"/>
            <w:shd w:val="clear" w:color="auto" w:fill="auto"/>
            <w:tcMar>
              <w:top w:w="0" w:type="dxa"/>
              <w:bottom w:w="0" w:type="dxa"/>
            </w:tcMar>
            <w:vAlign w:val="center"/>
          </w:tcPr>
          <w:p w14:paraId="35697C13"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251,959,702</w:t>
            </w:r>
          </w:p>
        </w:tc>
        <w:tc>
          <w:tcPr>
            <w:tcW w:w="342" w:type="pct"/>
            <w:shd w:val="clear" w:color="auto" w:fill="auto"/>
            <w:tcMar>
              <w:top w:w="0" w:type="dxa"/>
              <w:bottom w:w="0" w:type="dxa"/>
            </w:tcMar>
            <w:vAlign w:val="center"/>
          </w:tcPr>
          <w:p w14:paraId="2AC9B5D4"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139.3%</w:t>
            </w:r>
          </w:p>
        </w:tc>
        <w:tc>
          <w:tcPr>
            <w:tcW w:w="342" w:type="pct"/>
            <w:shd w:val="clear" w:color="auto" w:fill="auto"/>
            <w:tcMar>
              <w:top w:w="0" w:type="dxa"/>
              <w:bottom w:w="0" w:type="dxa"/>
            </w:tcMar>
            <w:vAlign w:val="center"/>
          </w:tcPr>
          <w:p w14:paraId="17514016"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101.6%</w:t>
            </w:r>
          </w:p>
        </w:tc>
      </w:tr>
      <w:tr w:rsidR="00C57D94" w:rsidRPr="007B5D5B" w14:paraId="34FD120F" w14:textId="77777777" w:rsidTr="004B25DC">
        <w:tc>
          <w:tcPr>
            <w:tcW w:w="907" w:type="pct"/>
            <w:gridSpan w:val="3"/>
            <w:shd w:val="clear" w:color="auto" w:fill="auto"/>
            <w:tcMar>
              <w:top w:w="0" w:type="dxa"/>
              <w:bottom w:w="0" w:type="dxa"/>
            </w:tcMar>
            <w:vAlign w:val="center"/>
          </w:tcPr>
          <w:p w14:paraId="5F431D2E" w14:textId="0C9CEF30"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Net revenue (internal revenue included)</w:t>
            </w:r>
          </w:p>
        </w:tc>
        <w:tc>
          <w:tcPr>
            <w:tcW w:w="649" w:type="pct"/>
            <w:shd w:val="clear" w:color="auto" w:fill="auto"/>
            <w:tcMar>
              <w:top w:w="0" w:type="dxa"/>
              <w:bottom w:w="0" w:type="dxa"/>
            </w:tcMar>
            <w:vAlign w:val="center"/>
          </w:tcPr>
          <w:p w14:paraId="2CC35CE8"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277,001,821,139</w:t>
            </w:r>
          </w:p>
        </w:tc>
        <w:tc>
          <w:tcPr>
            <w:tcW w:w="697" w:type="pct"/>
            <w:shd w:val="clear" w:color="auto" w:fill="auto"/>
            <w:tcMar>
              <w:top w:w="0" w:type="dxa"/>
              <w:bottom w:w="0" w:type="dxa"/>
            </w:tcMar>
            <w:vAlign w:val="center"/>
          </w:tcPr>
          <w:p w14:paraId="5DCFF909"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223,065,585,282</w:t>
            </w:r>
          </w:p>
        </w:tc>
        <w:tc>
          <w:tcPr>
            <w:tcW w:w="629" w:type="pct"/>
            <w:shd w:val="clear" w:color="auto" w:fill="auto"/>
            <w:tcMar>
              <w:top w:w="0" w:type="dxa"/>
              <w:bottom w:w="0" w:type="dxa"/>
            </w:tcMar>
            <w:vAlign w:val="center"/>
          </w:tcPr>
          <w:p w14:paraId="0E91B66C"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228,596,061,867</w:t>
            </w:r>
          </w:p>
        </w:tc>
        <w:tc>
          <w:tcPr>
            <w:tcW w:w="718" w:type="pct"/>
            <w:shd w:val="clear" w:color="auto" w:fill="auto"/>
            <w:tcMar>
              <w:top w:w="0" w:type="dxa"/>
              <w:bottom w:w="0" w:type="dxa"/>
            </w:tcMar>
            <w:vAlign w:val="center"/>
          </w:tcPr>
          <w:p w14:paraId="07101325"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(53,936,235,857)</w:t>
            </w:r>
          </w:p>
        </w:tc>
        <w:tc>
          <w:tcPr>
            <w:tcW w:w="718" w:type="pct"/>
            <w:shd w:val="clear" w:color="auto" w:fill="auto"/>
            <w:tcMar>
              <w:top w:w="0" w:type="dxa"/>
              <w:bottom w:w="0" w:type="dxa"/>
            </w:tcMar>
            <w:vAlign w:val="center"/>
          </w:tcPr>
          <w:p w14:paraId="0EBB37FA"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(5,530,476,585)</w:t>
            </w:r>
          </w:p>
        </w:tc>
        <w:tc>
          <w:tcPr>
            <w:tcW w:w="342" w:type="pct"/>
            <w:shd w:val="clear" w:color="auto" w:fill="auto"/>
            <w:tcMar>
              <w:top w:w="0" w:type="dxa"/>
              <w:bottom w:w="0" w:type="dxa"/>
            </w:tcMar>
            <w:vAlign w:val="center"/>
          </w:tcPr>
          <w:p w14:paraId="3F5F3AE0"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80.5%</w:t>
            </w:r>
          </w:p>
        </w:tc>
        <w:tc>
          <w:tcPr>
            <w:tcW w:w="342" w:type="pct"/>
            <w:shd w:val="clear" w:color="auto" w:fill="auto"/>
            <w:tcMar>
              <w:top w:w="0" w:type="dxa"/>
              <w:bottom w:w="0" w:type="dxa"/>
            </w:tcMar>
            <w:vAlign w:val="center"/>
          </w:tcPr>
          <w:p w14:paraId="43628109"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97.6%</w:t>
            </w:r>
          </w:p>
        </w:tc>
      </w:tr>
      <w:tr w:rsidR="00C57D94" w:rsidRPr="007B5D5B" w14:paraId="2B1D6E07" w14:textId="77777777" w:rsidTr="004B25DC">
        <w:tc>
          <w:tcPr>
            <w:tcW w:w="907" w:type="pct"/>
            <w:gridSpan w:val="3"/>
            <w:shd w:val="clear" w:color="auto" w:fill="auto"/>
            <w:tcMar>
              <w:top w:w="0" w:type="dxa"/>
              <w:bottom w:w="0" w:type="dxa"/>
            </w:tcMar>
            <w:vAlign w:val="center"/>
          </w:tcPr>
          <w:p w14:paraId="6BAA907B" w14:textId="79D55EB6"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Net revenue (internal revenue excluded)</w:t>
            </w:r>
          </w:p>
        </w:tc>
        <w:tc>
          <w:tcPr>
            <w:tcW w:w="649" w:type="pct"/>
            <w:shd w:val="clear" w:color="auto" w:fill="auto"/>
            <w:tcMar>
              <w:top w:w="0" w:type="dxa"/>
              <w:bottom w:w="0" w:type="dxa"/>
            </w:tcMar>
            <w:vAlign w:val="center"/>
          </w:tcPr>
          <w:p w14:paraId="0975A005" w14:textId="5E6115E0"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265,356,821,139</w:t>
            </w:r>
          </w:p>
        </w:tc>
        <w:tc>
          <w:tcPr>
            <w:tcW w:w="697" w:type="pct"/>
            <w:shd w:val="clear" w:color="auto" w:fill="auto"/>
            <w:tcMar>
              <w:top w:w="0" w:type="dxa"/>
              <w:bottom w:w="0" w:type="dxa"/>
            </w:tcMar>
            <w:vAlign w:val="center"/>
          </w:tcPr>
          <w:p w14:paraId="00889180" w14:textId="5399689B"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212,215,149,864</w:t>
            </w:r>
          </w:p>
        </w:tc>
        <w:tc>
          <w:tcPr>
            <w:tcW w:w="629" w:type="pct"/>
            <w:shd w:val="clear" w:color="auto" w:fill="auto"/>
            <w:tcMar>
              <w:top w:w="0" w:type="dxa"/>
              <w:bottom w:w="0" w:type="dxa"/>
            </w:tcMar>
            <w:vAlign w:val="center"/>
          </w:tcPr>
          <w:p w14:paraId="12427906"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221,630,897,374</w:t>
            </w:r>
          </w:p>
        </w:tc>
        <w:tc>
          <w:tcPr>
            <w:tcW w:w="718" w:type="pct"/>
            <w:shd w:val="clear" w:color="auto" w:fill="auto"/>
            <w:tcMar>
              <w:top w:w="0" w:type="dxa"/>
              <w:bottom w:w="0" w:type="dxa"/>
            </w:tcMar>
            <w:vAlign w:val="center"/>
          </w:tcPr>
          <w:p w14:paraId="1B29A463" w14:textId="3A4FED59"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(53,141,671,275)</w:t>
            </w:r>
          </w:p>
        </w:tc>
        <w:tc>
          <w:tcPr>
            <w:tcW w:w="718" w:type="pct"/>
            <w:shd w:val="clear" w:color="auto" w:fill="auto"/>
            <w:tcMar>
              <w:top w:w="0" w:type="dxa"/>
              <w:bottom w:w="0" w:type="dxa"/>
            </w:tcMar>
            <w:vAlign w:val="center"/>
          </w:tcPr>
          <w:p w14:paraId="27943AB4" w14:textId="71437341"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(9,415,747,510)</w:t>
            </w:r>
          </w:p>
        </w:tc>
        <w:tc>
          <w:tcPr>
            <w:tcW w:w="342" w:type="pct"/>
            <w:shd w:val="clear" w:color="auto" w:fill="auto"/>
            <w:tcMar>
              <w:top w:w="0" w:type="dxa"/>
              <w:bottom w:w="0" w:type="dxa"/>
            </w:tcMar>
            <w:vAlign w:val="center"/>
          </w:tcPr>
          <w:p w14:paraId="7C9CC738"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80.0%</w:t>
            </w:r>
          </w:p>
        </w:tc>
        <w:tc>
          <w:tcPr>
            <w:tcW w:w="342" w:type="pct"/>
            <w:shd w:val="clear" w:color="auto" w:fill="auto"/>
            <w:tcMar>
              <w:top w:w="0" w:type="dxa"/>
              <w:bottom w:w="0" w:type="dxa"/>
            </w:tcMar>
            <w:vAlign w:val="center"/>
          </w:tcPr>
          <w:p w14:paraId="25939DE7"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95.8%</w:t>
            </w:r>
          </w:p>
        </w:tc>
      </w:tr>
      <w:tr w:rsidR="00C57D94" w:rsidRPr="007B5D5B" w14:paraId="0729B48E" w14:textId="77777777" w:rsidTr="004B25DC">
        <w:tc>
          <w:tcPr>
            <w:tcW w:w="907" w:type="pct"/>
            <w:gridSpan w:val="3"/>
            <w:shd w:val="clear" w:color="auto" w:fill="auto"/>
            <w:tcMar>
              <w:top w:w="0" w:type="dxa"/>
              <w:bottom w:w="0" w:type="dxa"/>
            </w:tcMar>
            <w:vAlign w:val="center"/>
          </w:tcPr>
          <w:p w14:paraId="2312C47B"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Profit before tax</w:t>
            </w:r>
          </w:p>
        </w:tc>
        <w:tc>
          <w:tcPr>
            <w:tcW w:w="649" w:type="pct"/>
            <w:shd w:val="clear" w:color="auto" w:fill="auto"/>
            <w:tcMar>
              <w:top w:w="0" w:type="dxa"/>
              <w:bottom w:w="0" w:type="dxa"/>
            </w:tcMar>
            <w:vAlign w:val="center"/>
          </w:tcPr>
          <w:p w14:paraId="22087688"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2,804,047,097</w:t>
            </w:r>
          </w:p>
        </w:tc>
        <w:tc>
          <w:tcPr>
            <w:tcW w:w="697" w:type="pct"/>
            <w:shd w:val="clear" w:color="auto" w:fill="auto"/>
            <w:tcMar>
              <w:top w:w="0" w:type="dxa"/>
              <w:bottom w:w="0" w:type="dxa"/>
            </w:tcMar>
            <w:vAlign w:val="center"/>
          </w:tcPr>
          <w:p w14:paraId="39B7FCB3"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2,332,360,849</w:t>
            </w:r>
          </w:p>
        </w:tc>
        <w:tc>
          <w:tcPr>
            <w:tcW w:w="629" w:type="pct"/>
            <w:shd w:val="clear" w:color="auto" w:fill="auto"/>
            <w:tcMar>
              <w:top w:w="0" w:type="dxa"/>
              <w:bottom w:w="0" w:type="dxa"/>
            </w:tcMar>
            <w:vAlign w:val="center"/>
          </w:tcPr>
          <w:p w14:paraId="626628D4"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(41,594,751,153)</w:t>
            </w:r>
          </w:p>
        </w:tc>
        <w:tc>
          <w:tcPr>
            <w:tcW w:w="718" w:type="pct"/>
            <w:shd w:val="clear" w:color="auto" w:fill="auto"/>
            <w:tcMar>
              <w:top w:w="0" w:type="dxa"/>
              <w:bottom w:w="0" w:type="dxa"/>
            </w:tcMar>
            <w:vAlign w:val="center"/>
          </w:tcPr>
          <w:p w14:paraId="04394A00"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(471,686,248)</w:t>
            </w:r>
          </w:p>
        </w:tc>
        <w:tc>
          <w:tcPr>
            <w:tcW w:w="718" w:type="pct"/>
            <w:shd w:val="clear" w:color="auto" w:fill="auto"/>
            <w:tcMar>
              <w:top w:w="0" w:type="dxa"/>
              <w:bottom w:w="0" w:type="dxa"/>
            </w:tcMar>
            <w:vAlign w:val="center"/>
          </w:tcPr>
          <w:p w14:paraId="24D89494"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43,927,112,002</w:t>
            </w:r>
          </w:p>
        </w:tc>
        <w:tc>
          <w:tcPr>
            <w:tcW w:w="342" w:type="pct"/>
            <w:shd w:val="clear" w:color="auto" w:fill="auto"/>
            <w:tcMar>
              <w:top w:w="0" w:type="dxa"/>
              <w:bottom w:w="0" w:type="dxa"/>
            </w:tcMar>
            <w:vAlign w:val="center"/>
          </w:tcPr>
          <w:p w14:paraId="23C8BC8C"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83.2%</w:t>
            </w:r>
          </w:p>
        </w:tc>
        <w:tc>
          <w:tcPr>
            <w:tcW w:w="342" w:type="pct"/>
            <w:shd w:val="clear" w:color="auto" w:fill="auto"/>
            <w:tcMar>
              <w:top w:w="0" w:type="dxa"/>
              <w:bottom w:w="0" w:type="dxa"/>
            </w:tcMar>
            <w:vAlign w:val="center"/>
          </w:tcPr>
          <w:p w14:paraId="66F604F9" w14:textId="2293FFB4" w:rsidR="00C57D94" w:rsidRPr="007B5D5B" w:rsidRDefault="00FC79D5"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eastAsia="Arial" w:hAnsi="Arial" w:cs="Arial"/>
                <w:color w:val="010000"/>
                <w:sz w:val="20"/>
                <w:szCs w:val="20"/>
              </w:rPr>
              <w:t>-</w:t>
            </w:r>
          </w:p>
        </w:tc>
      </w:tr>
    </w:tbl>
    <w:p w14:paraId="35C4CC13" w14:textId="4330E15D"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‎‎Article 2. Approve the Report on the Supervisory Board’s activities in 2023.</w:t>
      </w:r>
    </w:p>
    <w:p w14:paraId="59D5BF4E" w14:textId="3B3E6966"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 xml:space="preserve">‎‎Article 3. Approve the </w:t>
      </w:r>
      <w:r w:rsidR="001E54E0" w:rsidRPr="007B5D5B">
        <w:rPr>
          <w:rFonts w:ascii="Arial" w:hAnsi="Arial" w:cs="Arial"/>
          <w:color w:val="010000"/>
          <w:sz w:val="20"/>
        </w:rPr>
        <w:t xml:space="preserve">Proposal on the </w:t>
      </w:r>
      <w:r w:rsidRPr="007B5D5B">
        <w:rPr>
          <w:rFonts w:ascii="Arial" w:hAnsi="Arial" w:cs="Arial"/>
          <w:color w:val="010000"/>
          <w:sz w:val="20"/>
        </w:rPr>
        <w:t>Audited Financial Statements 2023 by AASC Auditing Firm Company Limited.</w:t>
      </w:r>
    </w:p>
    <w:p w14:paraId="7818FB55" w14:textId="53806F66"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‎‎Article 4. Approve the Proposal on business plan for 2024.</w:t>
      </w:r>
    </w:p>
    <w:p w14:paraId="716EF093" w14:textId="53DEC821"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Unit: VND</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7"/>
        <w:gridCol w:w="7937"/>
        <w:gridCol w:w="4885"/>
      </w:tblGrid>
      <w:tr w:rsidR="00C57D94" w:rsidRPr="007B5D5B" w14:paraId="6144B313" w14:textId="77777777" w:rsidTr="004B25DC">
        <w:tc>
          <w:tcPr>
            <w:tcW w:w="404" w:type="pct"/>
            <w:shd w:val="clear" w:color="auto" w:fill="auto"/>
            <w:tcMar>
              <w:top w:w="0" w:type="dxa"/>
              <w:bottom w:w="0" w:type="dxa"/>
            </w:tcMar>
            <w:vAlign w:val="center"/>
          </w:tcPr>
          <w:p w14:paraId="48102B9E"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No.</w:t>
            </w:r>
          </w:p>
        </w:tc>
        <w:tc>
          <w:tcPr>
            <w:tcW w:w="2845" w:type="pct"/>
            <w:shd w:val="clear" w:color="auto" w:fill="auto"/>
            <w:tcMar>
              <w:top w:w="0" w:type="dxa"/>
              <w:bottom w:w="0" w:type="dxa"/>
            </w:tcMar>
            <w:vAlign w:val="center"/>
          </w:tcPr>
          <w:p w14:paraId="2F661BC0"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Content</w:t>
            </w:r>
          </w:p>
        </w:tc>
        <w:tc>
          <w:tcPr>
            <w:tcW w:w="1751" w:type="pct"/>
            <w:shd w:val="clear" w:color="auto" w:fill="auto"/>
            <w:tcMar>
              <w:top w:w="0" w:type="dxa"/>
              <w:bottom w:w="0" w:type="dxa"/>
            </w:tcMar>
            <w:vAlign w:val="center"/>
          </w:tcPr>
          <w:p w14:paraId="7B4355EF"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Plan 2024</w:t>
            </w:r>
          </w:p>
        </w:tc>
      </w:tr>
      <w:tr w:rsidR="00C57D94" w:rsidRPr="007B5D5B" w14:paraId="79828EC7" w14:textId="77777777" w:rsidTr="004B25DC">
        <w:tc>
          <w:tcPr>
            <w:tcW w:w="404" w:type="pct"/>
            <w:shd w:val="clear" w:color="auto" w:fill="auto"/>
            <w:tcMar>
              <w:top w:w="0" w:type="dxa"/>
              <w:bottom w:w="0" w:type="dxa"/>
            </w:tcMar>
            <w:vAlign w:val="center"/>
          </w:tcPr>
          <w:p w14:paraId="2396C67B"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lastRenderedPageBreak/>
              <w:t>1</w:t>
            </w:r>
          </w:p>
        </w:tc>
        <w:tc>
          <w:tcPr>
            <w:tcW w:w="2845" w:type="pct"/>
            <w:shd w:val="clear" w:color="auto" w:fill="auto"/>
            <w:tcMar>
              <w:top w:w="0" w:type="dxa"/>
              <w:bottom w:w="0" w:type="dxa"/>
            </w:tcMar>
            <w:vAlign w:val="center"/>
          </w:tcPr>
          <w:p w14:paraId="6A4929B5" w14:textId="15FF3C9E"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Net revenue (internal revenue excluded)</w:t>
            </w:r>
          </w:p>
        </w:tc>
        <w:tc>
          <w:tcPr>
            <w:tcW w:w="1751" w:type="pct"/>
            <w:shd w:val="clear" w:color="auto" w:fill="auto"/>
            <w:tcMar>
              <w:top w:w="0" w:type="dxa"/>
              <w:bottom w:w="0" w:type="dxa"/>
            </w:tcMar>
            <w:vAlign w:val="center"/>
          </w:tcPr>
          <w:p w14:paraId="13D1FA78"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259,278,481,104</w:t>
            </w:r>
          </w:p>
        </w:tc>
      </w:tr>
      <w:tr w:rsidR="00C57D94" w:rsidRPr="007B5D5B" w14:paraId="5C4E4ACF" w14:textId="77777777" w:rsidTr="004B25DC">
        <w:tc>
          <w:tcPr>
            <w:tcW w:w="404" w:type="pct"/>
            <w:shd w:val="clear" w:color="auto" w:fill="auto"/>
            <w:tcMar>
              <w:top w:w="0" w:type="dxa"/>
              <w:bottom w:w="0" w:type="dxa"/>
            </w:tcMar>
            <w:vAlign w:val="center"/>
          </w:tcPr>
          <w:p w14:paraId="20AC698C" w14:textId="77777777" w:rsidR="00C57D94" w:rsidRPr="007B5D5B" w:rsidRDefault="00B4728B" w:rsidP="004B25DC">
            <w:pPr>
              <w:pBdr>
                <w:top w:val="nil"/>
                <w:left w:val="nil"/>
                <w:bottom w:val="nil"/>
                <w:right w:val="nil"/>
                <w:between w:val="nil"/>
              </w:pBdr>
              <w:spacing w:after="120" w:line="360" w:lineRule="auto"/>
              <w:jc w:val="center"/>
              <w:rPr>
                <w:rFonts w:ascii="Arial" w:eastAsia="Arial" w:hAnsi="Arial" w:cs="Arial"/>
                <w:color w:val="010000"/>
                <w:sz w:val="20"/>
                <w:szCs w:val="20"/>
              </w:rPr>
            </w:pPr>
            <w:r w:rsidRPr="007B5D5B">
              <w:rPr>
                <w:rFonts w:ascii="Arial" w:hAnsi="Arial" w:cs="Arial"/>
                <w:color w:val="010000"/>
                <w:sz w:val="20"/>
              </w:rPr>
              <w:t>2</w:t>
            </w:r>
          </w:p>
        </w:tc>
        <w:tc>
          <w:tcPr>
            <w:tcW w:w="2845" w:type="pct"/>
            <w:shd w:val="clear" w:color="auto" w:fill="auto"/>
            <w:tcMar>
              <w:top w:w="0" w:type="dxa"/>
              <w:bottom w:w="0" w:type="dxa"/>
            </w:tcMar>
            <w:vAlign w:val="center"/>
          </w:tcPr>
          <w:p w14:paraId="1159E013" w14:textId="77777777"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Profit before tax</w:t>
            </w:r>
          </w:p>
        </w:tc>
        <w:tc>
          <w:tcPr>
            <w:tcW w:w="1751" w:type="pct"/>
            <w:shd w:val="clear" w:color="auto" w:fill="auto"/>
            <w:tcMar>
              <w:top w:w="0" w:type="dxa"/>
              <w:bottom w:w="0" w:type="dxa"/>
            </w:tcMar>
            <w:vAlign w:val="center"/>
          </w:tcPr>
          <w:p w14:paraId="3FF605EE" w14:textId="77777777" w:rsidR="00C57D94" w:rsidRPr="007B5D5B" w:rsidRDefault="00B4728B" w:rsidP="004B25DC">
            <w:pPr>
              <w:pBdr>
                <w:top w:val="nil"/>
                <w:left w:val="nil"/>
                <w:bottom w:val="nil"/>
                <w:right w:val="nil"/>
                <w:between w:val="nil"/>
              </w:pBdr>
              <w:spacing w:after="120" w:line="360" w:lineRule="auto"/>
              <w:jc w:val="right"/>
              <w:rPr>
                <w:rFonts w:ascii="Arial" w:eastAsia="Arial" w:hAnsi="Arial" w:cs="Arial"/>
                <w:color w:val="010000"/>
                <w:sz w:val="20"/>
                <w:szCs w:val="20"/>
              </w:rPr>
            </w:pPr>
            <w:r w:rsidRPr="007B5D5B">
              <w:rPr>
                <w:rFonts w:ascii="Arial" w:hAnsi="Arial" w:cs="Arial"/>
                <w:color w:val="010000"/>
                <w:sz w:val="20"/>
              </w:rPr>
              <w:t>3,087,404,099</w:t>
            </w:r>
          </w:p>
        </w:tc>
      </w:tr>
    </w:tbl>
    <w:p w14:paraId="4298CEC0" w14:textId="230CF130" w:rsidR="00C57D94" w:rsidRPr="007B5D5B" w:rsidRDefault="00B4728B" w:rsidP="004B25DC">
      <w:pPr>
        <w:keepNext/>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‎‎Article 5. Approve the Proposal on remuneration for the Board of Directors and the Supervisory Board in 2023 and the plan to pay remuneration and operating expenses to them in 2024.</w:t>
      </w:r>
    </w:p>
    <w:p w14:paraId="7B4076A2" w14:textId="4946596F"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Plan to pay remuneration and operating expenses to the Board of Directors and the Supervisory Board in 2024 is as follows:</w:t>
      </w:r>
    </w:p>
    <w:p w14:paraId="731431B7" w14:textId="5B0124AD" w:rsidR="00C57D94" w:rsidRPr="007B5D5B" w:rsidRDefault="00B4728B" w:rsidP="004B25DC">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7B5D5B">
        <w:rPr>
          <w:rFonts w:ascii="Arial" w:hAnsi="Arial" w:cs="Arial"/>
          <w:color w:val="010000"/>
          <w:sz w:val="20"/>
        </w:rPr>
        <w:t>The Board of Directors</w:t>
      </w:r>
    </w:p>
    <w:p w14:paraId="68C425E6" w14:textId="05D31DAC" w:rsidR="00C57D94" w:rsidRPr="007B5D5B" w:rsidRDefault="00B4728B" w:rsidP="004B25DC">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Total remuneration and operating expenses of the Board of Directors: VND1,008,000,000/year.</w:t>
      </w:r>
    </w:p>
    <w:p w14:paraId="47EEE276" w14:textId="77777777" w:rsidR="00C57D94" w:rsidRPr="007B5D5B" w:rsidRDefault="00B4728B" w:rsidP="004B25DC">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7B5D5B">
        <w:rPr>
          <w:rFonts w:ascii="Arial" w:hAnsi="Arial" w:cs="Arial"/>
          <w:color w:val="010000"/>
          <w:sz w:val="20"/>
        </w:rPr>
        <w:t>The Supervisory Board</w:t>
      </w:r>
    </w:p>
    <w:p w14:paraId="3272B703" w14:textId="2CE01402" w:rsidR="00C57D94" w:rsidRPr="007B5D5B" w:rsidRDefault="00B4728B" w:rsidP="004B25DC">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Total remuneration and operating expenses of the Chief of the Supervisory Board: VND480,000,000/year.</w:t>
      </w:r>
    </w:p>
    <w:p w14:paraId="75E3C860" w14:textId="01638037" w:rsidR="00C57D94" w:rsidRPr="007B5D5B" w:rsidRDefault="00B4728B" w:rsidP="004B25DC">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Total remuneration and operating expenses of members of the Supervisory Board: VND192,000,000/year.</w:t>
      </w:r>
    </w:p>
    <w:p w14:paraId="3E8B065B" w14:textId="0B80D0AE"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The General Meeting of Shareholders authorize</w:t>
      </w:r>
      <w:r w:rsidR="00C97D5E" w:rsidRPr="007B5D5B">
        <w:rPr>
          <w:rFonts w:ascii="Arial" w:hAnsi="Arial" w:cs="Arial"/>
          <w:color w:val="010000"/>
          <w:sz w:val="20"/>
        </w:rPr>
        <w:t>d</w:t>
      </w:r>
      <w:r w:rsidRPr="007B5D5B">
        <w:rPr>
          <w:rFonts w:ascii="Arial" w:hAnsi="Arial" w:cs="Arial"/>
          <w:color w:val="010000"/>
          <w:sz w:val="20"/>
        </w:rPr>
        <w:t xml:space="preserve"> the Board of Directors to determine </w:t>
      </w:r>
      <w:r w:rsidR="00C97D5E" w:rsidRPr="007B5D5B">
        <w:rPr>
          <w:rFonts w:ascii="Arial" w:hAnsi="Arial" w:cs="Arial"/>
          <w:color w:val="010000"/>
          <w:sz w:val="20"/>
        </w:rPr>
        <w:t xml:space="preserve">the </w:t>
      </w:r>
      <w:r w:rsidRPr="007B5D5B">
        <w:rPr>
          <w:rFonts w:ascii="Arial" w:hAnsi="Arial" w:cs="Arial"/>
          <w:color w:val="010000"/>
          <w:sz w:val="20"/>
        </w:rPr>
        <w:t xml:space="preserve">payment method and </w:t>
      </w:r>
      <w:r w:rsidR="00FC79D5" w:rsidRPr="007B5D5B">
        <w:rPr>
          <w:rFonts w:ascii="Arial" w:hAnsi="Arial" w:cs="Arial"/>
          <w:color w:val="010000"/>
          <w:sz w:val="20"/>
        </w:rPr>
        <w:t>approve</w:t>
      </w:r>
      <w:r w:rsidRPr="007B5D5B">
        <w:rPr>
          <w:rFonts w:ascii="Arial" w:hAnsi="Arial" w:cs="Arial"/>
          <w:color w:val="010000"/>
          <w:sz w:val="20"/>
        </w:rPr>
        <w:t xml:space="preserve"> the remuneration and operating expenses for each member of the Board of Directors and the Supervisory Board.</w:t>
      </w:r>
    </w:p>
    <w:p w14:paraId="767FB815" w14:textId="30726539"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 xml:space="preserve">‎‎Article 6. Approve the Proposal on </w:t>
      </w:r>
      <w:r w:rsidR="007568E6" w:rsidRPr="007B5D5B">
        <w:rPr>
          <w:rFonts w:ascii="Arial" w:hAnsi="Arial" w:cs="Arial"/>
          <w:color w:val="010000"/>
          <w:sz w:val="20"/>
        </w:rPr>
        <w:t>selecting</w:t>
      </w:r>
      <w:r w:rsidRPr="007B5D5B">
        <w:rPr>
          <w:rFonts w:ascii="Arial" w:hAnsi="Arial" w:cs="Arial"/>
          <w:color w:val="010000"/>
          <w:sz w:val="20"/>
        </w:rPr>
        <w:t xml:space="preserve"> an audit company for the Financial Statements 2024.</w:t>
      </w:r>
    </w:p>
    <w:p w14:paraId="1CC5F478" w14:textId="67D25449"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bookmarkStart w:id="1" w:name="_heading=h.gjdgxs"/>
      <w:bookmarkEnd w:id="1"/>
      <w:r w:rsidRPr="007B5D5B">
        <w:rPr>
          <w:rFonts w:ascii="Arial" w:hAnsi="Arial" w:cs="Arial"/>
          <w:color w:val="010000"/>
          <w:sz w:val="20"/>
        </w:rPr>
        <w:t xml:space="preserve">‎‎Article 7. Approve the Proposal on </w:t>
      </w:r>
      <w:r w:rsidR="007568E6" w:rsidRPr="007B5D5B">
        <w:rPr>
          <w:rFonts w:ascii="Arial" w:hAnsi="Arial" w:cs="Arial"/>
          <w:color w:val="010000"/>
          <w:sz w:val="20"/>
        </w:rPr>
        <w:t>changing</w:t>
      </w:r>
      <w:r w:rsidRPr="007B5D5B">
        <w:rPr>
          <w:rFonts w:ascii="Arial" w:hAnsi="Arial" w:cs="Arial"/>
          <w:color w:val="010000"/>
          <w:sz w:val="20"/>
        </w:rPr>
        <w:t xml:space="preserve"> </w:t>
      </w:r>
      <w:r w:rsidR="00FC79D5" w:rsidRPr="007B5D5B">
        <w:rPr>
          <w:rFonts w:ascii="Arial" w:hAnsi="Arial" w:cs="Arial"/>
          <w:color w:val="010000"/>
          <w:sz w:val="20"/>
        </w:rPr>
        <w:t xml:space="preserve">the </w:t>
      </w:r>
      <w:r w:rsidRPr="007B5D5B">
        <w:rPr>
          <w:rFonts w:ascii="Arial" w:hAnsi="Arial" w:cs="Arial"/>
          <w:color w:val="010000"/>
          <w:sz w:val="20"/>
        </w:rPr>
        <w:t>business registration content</w:t>
      </w:r>
      <w:r w:rsidR="00D963D9" w:rsidRPr="007B5D5B">
        <w:rPr>
          <w:rFonts w:ascii="Arial" w:hAnsi="Arial" w:cs="Arial"/>
          <w:color w:val="010000"/>
          <w:sz w:val="20"/>
        </w:rPr>
        <w:t>s</w:t>
      </w:r>
      <w:r w:rsidRPr="007B5D5B">
        <w:rPr>
          <w:rFonts w:ascii="Arial" w:hAnsi="Arial" w:cs="Arial"/>
          <w:color w:val="010000"/>
          <w:sz w:val="20"/>
        </w:rPr>
        <w:t xml:space="preserve"> of </w:t>
      </w:r>
      <w:proofErr w:type="spellStart"/>
      <w:r w:rsidRPr="007B5D5B">
        <w:rPr>
          <w:rFonts w:ascii="Arial" w:hAnsi="Arial" w:cs="Arial"/>
          <w:color w:val="010000"/>
          <w:sz w:val="20"/>
        </w:rPr>
        <w:t>Phu</w:t>
      </w:r>
      <w:proofErr w:type="spellEnd"/>
      <w:r w:rsidRPr="007B5D5B">
        <w:rPr>
          <w:rFonts w:ascii="Arial" w:hAnsi="Arial" w:cs="Arial"/>
          <w:color w:val="010000"/>
          <w:sz w:val="20"/>
        </w:rPr>
        <w:t xml:space="preserve"> </w:t>
      </w:r>
      <w:proofErr w:type="spellStart"/>
      <w:r w:rsidRPr="007B5D5B">
        <w:rPr>
          <w:rFonts w:ascii="Arial" w:hAnsi="Arial" w:cs="Arial"/>
          <w:color w:val="010000"/>
          <w:sz w:val="20"/>
        </w:rPr>
        <w:t>Tho</w:t>
      </w:r>
      <w:proofErr w:type="spellEnd"/>
      <w:r w:rsidRPr="007B5D5B">
        <w:rPr>
          <w:rFonts w:ascii="Arial" w:hAnsi="Arial" w:cs="Arial"/>
          <w:color w:val="010000"/>
          <w:sz w:val="20"/>
        </w:rPr>
        <w:t xml:space="preserve"> Tourist Service JSC.</w:t>
      </w:r>
    </w:p>
    <w:p w14:paraId="7140565D" w14:textId="5998C1E9"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‎‎Article 8. Terms of enforcement.</w:t>
      </w:r>
    </w:p>
    <w:p w14:paraId="4C3E2585" w14:textId="2319E12E"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 xml:space="preserve">The Annual General Mandate 2024 of </w:t>
      </w:r>
      <w:proofErr w:type="spellStart"/>
      <w:r w:rsidRPr="007B5D5B">
        <w:rPr>
          <w:rFonts w:ascii="Arial" w:hAnsi="Arial" w:cs="Arial"/>
          <w:color w:val="010000"/>
          <w:sz w:val="20"/>
        </w:rPr>
        <w:t>Phu</w:t>
      </w:r>
      <w:proofErr w:type="spellEnd"/>
      <w:r w:rsidRPr="007B5D5B">
        <w:rPr>
          <w:rFonts w:ascii="Arial" w:hAnsi="Arial" w:cs="Arial"/>
          <w:color w:val="010000"/>
          <w:sz w:val="20"/>
        </w:rPr>
        <w:t xml:space="preserve"> </w:t>
      </w:r>
      <w:proofErr w:type="spellStart"/>
      <w:r w:rsidRPr="007B5D5B">
        <w:rPr>
          <w:rFonts w:ascii="Arial" w:hAnsi="Arial" w:cs="Arial"/>
          <w:color w:val="010000"/>
          <w:sz w:val="20"/>
        </w:rPr>
        <w:t>Tho</w:t>
      </w:r>
      <w:proofErr w:type="spellEnd"/>
      <w:r w:rsidRPr="007B5D5B">
        <w:rPr>
          <w:rFonts w:ascii="Arial" w:hAnsi="Arial" w:cs="Arial"/>
          <w:color w:val="010000"/>
          <w:sz w:val="20"/>
        </w:rPr>
        <w:t xml:space="preserve"> Tourist Service JSC was prepared, announced</w:t>
      </w:r>
      <w:r w:rsidR="00D963D9" w:rsidRPr="007B5D5B">
        <w:rPr>
          <w:rFonts w:ascii="Arial" w:hAnsi="Arial" w:cs="Arial"/>
          <w:color w:val="010000"/>
          <w:sz w:val="20"/>
        </w:rPr>
        <w:t>,</w:t>
      </w:r>
      <w:r w:rsidRPr="007B5D5B">
        <w:rPr>
          <w:rFonts w:ascii="Arial" w:hAnsi="Arial" w:cs="Arial"/>
          <w:color w:val="010000"/>
          <w:sz w:val="20"/>
        </w:rPr>
        <w:t xml:space="preserve"> and approved before all shareholders attending the Meeting at 11:11 a.m. on April 24, 2024.</w:t>
      </w:r>
    </w:p>
    <w:p w14:paraId="07324359" w14:textId="1125D3EF" w:rsidR="00C57D94" w:rsidRPr="007B5D5B" w:rsidRDefault="00B4728B" w:rsidP="004B25DC">
      <w:pPr>
        <w:pBdr>
          <w:top w:val="nil"/>
          <w:left w:val="nil"/>
          <w:bottom w:val="nil"/>
          <w:right w:val="nil"/>
          <w:between w:val="nil"/>
        </w:pBdr>
        <w:spacing w:after="120" w:line="360" w:lineRule="auto"/>
        <w:rPr>
          <w:rFonts w:ascii="Arial" w:eastAsia="Arial" w:hAnsi="Arial" w:cs="Arial"/>
          <w:color w:val="010000"/>
          <w:sz w:val="20"/>
          <w:szCs w:val="20"/>
        </w:rPr>
      </w:pPr>
      <w:r w:rsidRPr="007B5D5B">
        <w:rPr>
          <w:rFonts w:ascii="Arial" w:hAnsi="Arial" w:cs="Arial"/>
          <w:color w:val="010000"/>
          <w:sz w:val="20"/>
        </w:rPr>
        <w:t xml:space="preserve">This General Mandate takes effect from the date of its promulgation. Members of the Board of Directors, the Supervisory Board, the Board of Management, and departments and units of </w:t>
      </w:r>
      <w:proofErr w:type="spellStart"/>
      <w:r w:rsidRPr="007B5D5B">
        <w:rPr>
          <w:rFonts w:ascii="Arial" w:hAnsi="Arial" w:cs="Arial"/>
          <w:color w:val="010000"/>
          <w:sz w:val="20"/>
        </w:rPr>
        <w:t>Phu</w:t>
      </w:r>
      <w:proofErr w:type="spellEnd"/>
      <w:r w:rsidRPr="007B5D5B">
        <w:rPr>
          <w:rFonts w:ascii="Arial" w:hAnsi="Arial" w:cs="Arial"/>
          <w:color w:val="010000"/>
          <w:sz w:val="20"/>
        </w:rPr>
        <w:t xml:space="preserve"> </w:t>
      </w:r>
      <w:proofErr w:type="spellStart"/>
      <w:r w:rsidRPr="007B5D5B">
        <w:rPr>
          <w:rFonts w:ascii="Arial" w:hAnsi="Arial" w:cs="Arial"/>
          <w:color w:val="010000"/>
          <w:sz w:val="20"/>
        </w:rPr>
        <w:t>Tho</w:t>
      </w:r>
      <w:proofErr w:type="spellEnd"/>
      <w:r w:rsidRPr="007B5D5B">
        <w:rPr>
          <w:rFonts w:ascii="Arial" w:hAnsi="Arial" w:cs="Arial"/>
          <w:color w:val="010000"/>
          <w:sz w:val="20"/>
        </w:rPr>
        <w:t xml:space="preserve"> Tourist Service JSC are responsible for implementing this General Mandate as per the provisions of law and the Company’s Charter.</w:t>
      </w:r>
    </w:p>
    <w:sectPr w:rsidR="00C57D94" w:rsidRPr="007B5D5B" w:rsidSect="004B25DC">
      <w:pgSz w:w="16839" w:h="11907" w:orient="landscape"/>
      <w:pgMar w:top="1440" w:right="1440" w:bottom="1440" w:left="1440" w:header="0" w:footer="6"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85677"/>
    <w:multiLevelType w:val="multilevel"/>
    <w:tmpl w:val="CABAC18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5250BEF"/>
    <w:multiLevelType w:val="multilevel"/>
    <w:tmpl w:val="085283B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94"/>
    <w:rsid w:val="00007A8A"/>
    <w:rsid w:val="001E54E0"/>
    <w:rsid w:val="001E6714"/>
    <w:rsid w:val="00286C09"/>
    <w:rsid w:val="004B25DC"/>
    <w:rsid w:val="005C7652"/>
    <w:rsid w:val="0064242C"/>
    <w:rsid w:val="007568E6"/>
    <w:rsid w:val="007B5D5B"/>
    <w:rsid w:val="007F08A4"/>
    <w:rsid w:val="00A70610"/>
    <w:rsid w:val="00B12BB0"/>
    <w:rsid w:val="00B4728B"/>
    <w:rsid w:val="00C57D94"/>
    <w:rsid w:val="00C97D5E"/>
    <w:rsid w:val="00D963D9"/>
    <w:rsid w:val="00FC79D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6366A"/>
  <w15:docId w15:val="{4DED63E6-6395-4107-BB5E-F3315FFE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D11A3E"/>
      <w:sz w:val="15"/>
      <w:szCs w:val="15"/>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paragraph" w:customStyle="1" w:styleId="Vnbnnidung0">
    <w:name w:val="Văn bản nội dung"/>
    <w:basedOn w:val="Normal"/>
    <w:link w:val="Vnbnnidung"/>
    <w:pPr>
      <w:spacing w:line="295" w:lineRule="auto"/>
    </w:pPr>
    <w:rPr>
      <w:rFonts w:ascii="Times New Roman" w:eastAsia="Times New Roman" w:hAnsi="Times New Roman" w:cs="Times New Roman"/>
    </w:rPr>
  </w:style>
  <w:style w:type="paragraph" w:customStyle="1" w:styleId="Vnbnnidung30">
    <w:name w:val="Văn bản nội dung (3)"/>
    <w:basedOn w:val="Normal"/>
    <w:link w:val="Vnbnnidung3"/>
    <w:rPr>
      <w:rFonts w:ascii="Arial" w:eastAsia="Arial" w:hAnsi="Arial" w:cs="Arial"/>
      <w:color w:val="D11A3E"/>
      <w:sz w:val="15"/>
      <w:szCs w:val="15"/>
    </w:rPr>
  </w:style>
  <w:style w:type="paragraph" w:customStyle="1" w:styleId="Vnbnnidung20">
    <w:name w:val="Văn bản nội dung (2)"/>
    <w:basedOn w:val="Normal"/>
    <w:link w:val="Vnbnnidung2"/>
    <w:pPr>
      <w:ind w:left="2180"/>
    </w:pPr>
    <w:rPr>
      <w:rFonts w:ascii="Times New Roman" w:eastAsia="Times New Roman" w:hAnsi="Times New Roman" w:cs="Times New Roman"/>
      <w:sz w:val="20"/>
      <w:szCs w:val="20"/>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8"/>
      <w:szCs w:val="28"/>
    </w:rPr>
  </w:style>
  <w:style w:type="paragraph" w:customStyle="1" w:styleId="Chthchbng0">
    <w:name w:val="Chú thích bảng"/>
    <w:basedOn w:val="Normal"/>
    <w:link w:val="Chthchbng"/>
    <w:rPr>
      <w:rFonts w:ascii="Times New Roman" w:eastAsia="Times New Roman" w:hAnsi="Times New Roman" w:cs="Times New Roman"/>
      <w:b/>
      <w:bCs/>
    </w:rPr>
  </w:style>
  <w:style w:type="paragraph" w:customStyle="1" w:styleId="Khc0">
    <w:name w:val="Khác"/>
    <w:basedOn w:val="Normal"/>
    <w:link w:val="Khc"/>
    <w:pPr>
      <w:spacing w:line="295" w:lineRule="auto"/>
    </w:pPr>
    <w:rPr>
      <w:rFonts w:ascii="Times New Roman" w:eastAsia="Times New Roman" w:hAnsi="Times New Roman" w:cs="Times New Roman"/>
    </w:rPr>
  </w:style>
  <w:style w:type="paragraph" w:customStyle="1" w:styleId="Tiu20">
    <w:name w:val="Tiêu đề #2"/>
    <w:basedOn w:val="Normal"/>
    <w:link w:val="Tiu2"/>
    <w:pPr>
      <w:spacing w:line="269" w:lineRule="auto"/>
      <w:ind w:left="400" w:hanging="400"/>
      <w:outlineLvl w:val="1"/>
    </w:pPr>
    <w:rPr>
      <w:rFonts w:ascii="Times New Roman" w:eastAsia="Times New Roman" w:hAnsi="Times New Roman" w:cs="Times New Roman"/>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4t2I/hTW42EA8xsS+UHoVlwGCQ==">CgMxLjAyCGguZ2pkZ3hzOAByITExODI0bTMwLS1ZV1dWYUIxcUtORDR1MTE2QlpPTU52aQ==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Trinh Ha Phuong</cp:lastModifiedBy>
  <cp:revision>16</cp:revision>
  <dcterms:created xsi:type="dcterms:W3CDTF">2024-06-18T04:15:00Z</dcterms:created>
  <dcterms:modified xsi:type="dcterms:W3CDTF">2024-06-20T09:16:00Z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fab559a829c1edd5ebf742f0873c4a399d36b2df0dcdfa08c13d220af98d3d10</vt:lpwstr>
  </property>
</Properties>
</file>