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390B" w:rsidRPr="00FD3CDC" w:rsidRDefault="00A1213C" w:rsidP="00377F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D3CDC">
        <w:rPr>
          <w:rFonts w:ascii="Arial" w:hAnsi="Arial" w:cs="Arial"/>
          <w:b/>
          <w:color w:val="010000"/>
          <w:sz w:val="20"/>
        </w:rPr>
        <w:t>VNF: Board Resolution</w:t>
      </w:r>
    </w:p>
    <w:p w14:paraId="00000002" w14:textId="45AEDAFE" w:rsidR="0002390B" w:rsidRPr="00FD3CDC" w:rsidRDefault="00A1213C" w:rsidP="00377F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3CDC">
        <w:rPr>
          <w:rFonts w:ascii="Arial" w:hAnsi="Arial" w:cs="Arial"/>
          <w:color w:val="010000"/>
          <w:sz w:val="20"/>
        </w:rPr>
        <w:t xml:space="preserve">On June 24, 2024, </w:t>
      </w:r>
      <w:proofErr w:type="spellStart"/>
      <w:r w:rsidRPr="00FD3CDC">
        <w:rPr>
          <w:rFonts w:ascii="Arial" w:hAnsi="Arial" w:cs="Arial"/>
          <w:color w:val="010000"/>
          <w:sz w:val="20"/>
        </w:rPr>
        <w:t>Vinafreight</w:t>
      </w:r>
      <w:proofErr w:type="spellEnd"/>
      <w:r w:rsidRPr="00FD3CDC">
        <w:rPr>
          <w:rFonts w:ascii="Arial" w:hAnsi="Arial" w:cs="Arial"/>
          <w:color w:val="010000"/>
          <w:sz w:val="20"/>
        </w:rPr>
        <w:t xml:space="preserve"> Joint Stock Company announced Resolution </w:t>
      </w:r>
      <w:r w:rsidR="00A64D06" w:rsidRPr="00FD3CDC">
        <w:rPr>
          <w:rFonts w:ascii="Arial" w:hAnsi="Arial" w:cs="Arial"/>
          <w:color w:val="010000"/>
          <w:sz w:val="20"/>
        </w:rPr>
        <w:t xml:space="preserve">No. </w:t>
      </w:r>
      <w:r w:rsidRPr="00FD3CDC">
        <w:rPr>
          <w:rFonts w:ascii="Arial" w:hAnsi="Arial" w:cs="Arial"/>
          <w:color w:val="010000"/>
          <w:sz w:val="20"/>
        </w:rPr>
        <w:t xml:space="preserve">12/2024/NQ.HDQT-VNF as follows: </w:t>
      </w:r>
    </w:p>
    <w:p w14:paraId="00000003" w14:textId="77777777" w:rsidR="0002390B" w:rsidRPr="00FD3CDC" w:rsidRDefault="00A1213C" w:rsidP="00377F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3CDC">
        <w:rPr>
          <w:rFonts w:ascii="Arial" w:hAnsi="Arial" w:cs="Arial"/>
          <w:color w:val="010000"/>
          <w:sz w:val="20"/>
        </w:rPr>
        <w:t xml:space="preserve">‎‎Article 1. Approve the implementation of dividend payment 2023 in cash of </w:t>
      </w:r>
      <w:proofErr w:type="spellStart"/>
      <w:r w:rsidRPr="00FD3CDC">
        <w:rPr>
          <w:rFonts w:ascii="Arial" w:hAnsi="Arial" w:cs="Arial"/>
          <w:color w:val="010000"/>
          <w:sz w:val="20"/>
        </w:rPr>
        <w:t>Vinafreight</w:t>
      </w:r>
      <w:proofErr w:type="spellEnd"/>
      <w:r w:rsidRPr="00FD3CDC">
        <w:rPr>
          <w:rFonts w:ascii="Arial" w:hAnsi="Arial" w:cs="Arial"/>
          <w:color w:val="010000"/>
          <w:sz w:val="20"/>
        </w:rPr>
        <w:t xml:space="preserve"> Joint Stock Company. </w:t>
      </w:r>
    </w:p>
    <w:p w14:paraId="00000004" w14:textId="7EAF13D6" w:rsidR="0002390B" w:rsidRPr="00FD3CDC" w:rsidRDefault="00A1213C" w:rsidP="00377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3CDC">
        <w:rPr>
          <w:rFonts w:ascii="Arial" w:hAnsi="Arial" w:cs="Arial"/>
          <w:color w:val="010000"/>
          <w:sz w:val="20"/>
        </w:rPr>
        <w:t>The plan of</w:t>
      </w:r>
      <w:r w:rsidR="00377F9D">
        <w:rPr>
          <w:rFonts w:ascii="Arial" w:hAnsi="Arial" w:cs="Arial"/>
          <w:color w:val="010000"/>
          <w:sz w:val="20"/>
        </w:rPr>
        <w:t xml:space="preserve"> 2023 dividend payment</w:t>
      </w:r>
      <w:bookmarkStart w:id="0" w:name="_GoBack"/>
      <w:bookmarkEnd w:id="0"/>
      <w:r w:rsidRPr="00FD3CDC">
        <w:rPr>
          <w:rFonts w:ascii="Arial" w:hAnsi="Arial" w:cs="Arial"/>
          <w:color w:val="010000"/>
          <w:sz w:val="20"/>
        </w:rPr>
        <w:t xml:space="preserve"> in cash: </w:t>
      </w:r>
    </w:p>
    <w:p w14:paraId="00000005" w14:textId="190DC2CF" w:rsidR="0002390B" w:rsidRPr="00FD3CDC" w:rsidRDefault="00377F9D" w:rsidP="00377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Dividend payment rate: </w:t>
      </w:r>
      <w:r w:rsidR="00A1213C" w:rsidRPr="00FD3CDC">
        <w:rPr>
          <w:rFonts w:ascii="Arial" w:hAnsi="Arial" w:cs="Arial"/>
          <w:color w:val="010000"/>
          <w:sz w:val="20"/>
        </w:rPr>
        <w:t xml:space="preserve">7%/share (shareholders receive VND700 for every </w:t>
      </w:r>
      <w:r>
        <w:rPr>
          <w:rFonts w:ascii="Arial" w:hAnsi="Arial" w:cs="Arial"/>
          <w:color w:val="010000"/>
          <w:sz w:val="20"/>
        </w:rPr>
        <w:t>01 share owned</w:t>
      </w:r>
      <w:r w:rsidR="00A1213C" w:rsidRPr="00FD3CDC">
        <w:rPr>
          <w:rFonts w:ascii="Arial" w:hAnsi="Arial" w:cs="Arial"/>
          <w:color w:val="010000"/>
          <w:sz w:val="20"/>
        </w:rPr>
        <w:t>)</w:t>
      </w:r>
    </w:p>
    <w:p w14:paraId="00000006" w14:textId="77777777" w:rsidR="0002390B" w:rsidRPr="00FD3CDC" w:rsidRDefault="00A1213C" w:rsidP="00377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3CDC">
        <w:rPr>
          <w:rFonts w:ascii="Arial" w:hAnsi="Arial" w:cs="Arial"/>
          <w:color w:val="010000"/>
          <w:sz w:val="20"/>
        </w:rPr>
        <w:t>Total amount of dividend payment: VND22,190,266,000.</w:t>
      </w:r>
    </w:p>
    <w:p w14:paraId="00000007" w14:textId="238561AD" w:rsidR="0002390B" w:rsidRPr="00FD3CDC" w:rsidRDefault="00A1213C" w:rsidP="00377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3CDC">
        <w:rPr>
          <w:rFonts w:ascii="Arial" w:hAnsi="Arial" w:cs="Arial"/>
          <w:color w:val="010000"/>
          <w:sz w:val="20"/>
        </w:rPr>
        <w:t xml:space="preserve">Payment source: Undistributed profit after tax </w:t>
      </w:r>
      <w:r w:rsidR="00377F9D">
        <w:rPr>
          <w:rFonts w:ascii="Arial" w:hAnsi="Arial" w:cs="Arial"/>
          <w:color w:val="010000"/>
          <w:sz w:val="20"/>
        </w:rPr>
        <w:t xml:space="preserve">as of </w:t>
      </w:r>
      <w:r w:rsidRPr="00FD3CDC">
        <w:rPr>
          <w:rFonts w:ascii="Arial" w:hAnsi="Arial" w:cs="Arial"/>
          <w:color w:val="010000"/>
          <w:sz w:val="20"/>
        </w:rPr>
        <w:t>December 31, 2023</w:t>
      </w:r>
      <w:r w:rsidR="00681B96" w:rsidRPr="00FD3CDC">
        <w:rPr>
          <w:rFonts w:ascii="Arial" w:hAnsi="Arial" w:cs="Arial"/>
          <w:color w:val="010000"/>
          <w:sz w:val="20"/>
        </w:rPr>
        <w:t>.</w:t>
      </w:r>
    </w:p>
    <w:p w14:paraId="00000008" w14:textId="77777777" w:rsidR="0002390B" w:rsidRPr="00FD3CDC" w:rsidRDefault="00A1213C" w:rsidP="00377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3CDC">
        <w:rPr>
          <w:rFonts w:ascii="Arial" w:hAnsi="Arial" w:cs="Arial"/>
          <w:color w:val="010000"/>
          <w:sz w:val="20"/>
        </w:rPr>
        <w:t>Record date: July 18, 2024.</w:t>
      </w:r>
    </w:p>
    <w:p w14:paraId="00000009" w14:textId="77777777" w:rsidR="0002390B" w:rsidRPr="00FD3CDC" w:rsidRDefault="00A1213C" w:rsidP="00377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3CDC">
        <w:rPr>
          <w:rFonts w:ascii="Arial" w:hAnsi="Arial" w:cs="Arial"/>
          <w:color w:val="010000"/>
          <w:sz w:val="20"/>
        </w:rPr>
        <w:t xml:space="preserve">Payment date: August 02, 2024. </w:t>
      </w:r>
    </w:p>
    <w:p w14:paraId="0000000A" w14:textId="398DB382" w:rsidR="0002390B" w:rsidRPr="00FD3CDC" w:rsidRDefault="00A1213C" w:rsidP="00377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3CDC">
        <w:rPr>
          <w:rFonts w:ascii="Arial" w:hAnsi="Arial" w:cs="Arial"/>
          <w:color w:val="010000"/>
          <w:sz w:val="20"/>
        </w:rPr>
        <w:t xml:space="preserve">Assign the </w:t>
      </w:r>
      <w:r w:rsidR="00377F9D">
        <w:rPr>
          <w:rFonts w:ascii="Arial" w:hAnsi="Arial" w:cs="Arial"/>
          <w:color w:val="010000"/>
          <w:sz w:val="20"/>
        </w:rPr>
        <w:t>Managing Director</w:t>
      </w:r>
      <w:r w:rsidRPr="00FD3CDC">
        <w:rPr>
          <w:rFonts w:ascii="Arial" w:hAnsi="Arial" w:cs="Arial"/>
          <w:color w:val="010000"/>
          <w:sz w:val="20"/>
        </w:rPr>
        <w:t xml:space="preserve"> who also is </w:t>
      </w:r>
      <w:r w:rsidR="00681B96" w:rsidRPr="00FD3CDC">
        <w:rPr>
          <w:rFonts w:ascii="Arial" w:hAnsi="Arial" w:cs="Arial"/>
          <w:color w:val="010000"/>
          <w:sz w:val="20"/>
        </w:rPr>
        <w:t xml:space="preserve">the </w:t>
      </w:r>
      <w:r w:rsidRPr="00FD3CDC">
        <w:rPr>
          <w:rFonts w:ascii="Arial" w:hAnsi="Arial" w:cs="Arial"/>
          <w:color w:val="010000"/>
          <w:sz w:val="20"/>
        </w:rPr>
        <w:t xml:space="preserve">legal Representative of </w:t>
      </w:r>
      <w:proofErr w:type="spellStart"/>
      <w:r w:rsidRPr="00FD3CDC">
        <w:rPr>
          <w:rFonts w:ascii="Arial" w:hAnsi="Arial" w:cs="Arial"/>
          <w:color w:val="010000"/>
          <w:sz w:val="20"/>
        </w:rPr>
        <w:t>Vinafreight</w:t>
      </w:r>
      <w:proofErr w:type="spellEnd"/>
      <w:r w:rsidRPr="00FD3CDC">
        <w:rPr>
          <w:rFonts w:ascii="Arial" w:hAnsi="Arial" w:cs="Arial"/>
          <w:color w:val="010000"/>
          <w:sz w:val="20"/>
        </w:rPr>
        <w:t xml:space="preserve"> Joint Stock Company to directly authorize the Executive Board to implement necessary procedures to </w:t>
      </w:r>
      <w:r w:rsidR="00681B96" w:rsidRPr="00FD3CDC">
        <w:rPr>
          <w:rFonts w:ascii="Arial" w:hAnsi="Arial" w:cs="Arial"/>
          <w:color w:val="010000"/>
          <w:sz w:val="20"/>
        </w:rPr>
        <w:t xml:space="preserve">the </w:t>
      </w:r>
      <w:r w:rsidRPr="00FD3CDC">
        <w:rPr>
          <w:rFonts w:ascii="Arial" w:hAnsi="Arial" w:cs="Arial"/>
          <w:color w:val="010000"/>
          <w:sz w:val="20"/>
        </w:rPr>
        <w:t>dividend payment plan approved by the Board of Directors.</w:t>
      </w:r>
      <w:r w:rsidR="00A64D06" w:rsidRPr="00FD3CDC">
        <w:rPr>
          <w:rFonts w:ascii="Arial" w:hAnsi="Arial" w:cs="Arial"/>
          <w:color w:val="010000"/>
          <w:sz w:val="20"/>
        </w:rPr>
        <w:t xml:space="preserve"> </w:t>
      </w:r>
      <w:r w:rsidRPr="00FD3CDC">
        <w:rPr>
          <w:rFonts w:ascii="Arial" w:hAnsi="Arial" w:cs="Arial"/>
          <w:color w:val="010000"/>
          <w:sz w:val="20"/>
        </w:rPr>
        <w:t xml:space="preserve">Carry out procedures, </w:t>
      </w:r>
      <w:r w:rsidR="00681B96" w:rsidRPr="00FD3CDC">
        <w:rPr>
          <w:rFonts w:ascii="Arial" w:hAnsi="Arial" w:cs="Arial"/>
          <w:color w:val="010000"/>
          <w:sz w:val="20"/>
        </w:rPr>
        <w:t xml:space="preserve">and </w:t>
      </w:r>
      <w:r w:rsidRPr="00FD3CDC">
        <w:rPr>
          <w:rFonts w:ascii="Arial" w:hAnsi="Arial" w:cs="Arial"/>
          <w:color w:val="010000"/>
          <w:sz w:val="20"/>
        </w:rPr>
        <w:t xml:space="preserve">sign documents and records related to </w:t>
      </w:r>
      <w:r w:rsidR="00681B96" w:rsidRPr="00FD3CDC">
        <w:rPr>
          <w:rFonts w:ascii="Arial" w:hAnsi="Arial" w:cs="Arial"/>
          <w:color w:val="010000"/>
          <w:sz w:val="20"/>
        </w:rPr>
        <w:t xml:space="preserve">the </w:t>
      </w:r>
      <w:r w:rsidRPr="00FD3CDC">
        <w:rPr>
          <w:rFonts w:ascii="Arial" w:hAnsi="Arial" w:cs="Arial"/>
          <w:color w:val="010000"/>
          <w:sz w:val="20"/>
        </w:rPr>
        <w:t xml:space="preserve">aforementioned dividend payment plan according to contents approved by the Board of Directors and </w:t>
      </w:r>
      <w:r w:rsidR="00377F9D">
        <w:rPr>
          <w:rFonts w:ascii="Arial" w:hAnsi="Arial" w:cs="Arial"/>
          <w:color w:val="010000"/>
          <w:sz w:val="20"/>
        </w:rPr>
        <w:t>under applicable laws</w:t>
      </w:r>
      <w:r w:rsidRPr="00FD3CDC">
        <w:rPr>
          <w:rFonts w:ascii="Arial" w:hAnsi="Arial" w:cs="Arial"/>
          <w:color w:val="010000"/>
          <w:sz w:val="20"/>
        </w:rPr>
        <w:t xml:space="preserve">. </w:t>
      </w:r>
    </w:p>
    <w:p w14:paraId="0000000B" w14:textId="32B875E6" w:rsidR="0002390B" w:rsidRPr="00FD3CDC" w:rsidRDefault="00A1213C" w:rsidP="00377F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3CDC">
        <w:rPr>
          <w:rFonts w:ascii="Arial" w:hAnsi="Arial" w:cs="Arial"/>
          <w:color w:val="010000"/>
          <w:sz w:val="20"/>
        </w:rPr>
        <w:t xml:space="preserve">‎‎Article 2. Approve the acceptance of letting </w:t>
      </w:r>
      <w:proofErr w:type="spellStart"/>
      <w:r w:rsidRPr="00FD3CDC">
        <w:rPr>
          <w:rFonts w:ascii="Arial" w:hAnsi="Arial" w:cs="Arial"/>
          <w:color w:val="010000"/>
          <w:sz w:val="20"/>
        </w:rPr>
        <w:t>Transimex</w:t>
      </w:r>
      <w:proofErr w:type="spellEnd"/>
      <w:r w:rsidRPr="00FD3CDC">
        <w:rPr>
          <w:rFonts w:ascii="Arial" w:hAnsi="Arial" w:cs="Arial"/>
          <w:color w:val="010000"/>
          <w:sz w:val="20"/>
        </w:rPr>
        <w:t xml:space="preserve"> Corporation borrow capital, transactions and contract between </w:t>
      </w:r>
      <w:proofErr w:type="spellStart"/>
      <w:r w:rsidRPr="00FD3CDC">
        <w:rPr>
          <w:rFonts w:ascii="Arial" w:hAnsi="Arial" w:cs="Arial"/>
          <w:color w:val="010000"/>
          <w:sz w:val="20"/>
        </w:rPr>
        <w:t>Vinafreight</w:t>
      </w:r>
      <w:proofErr w:type="spellEnd"/>
      <w:r w:rsidRPr="00FD3CDC">
        <w:rPr>
          <w:rFonts w:ascii="Arial" w:hAnsi="Arial" w:cs="Arial"/>
          <w:color w:val="010000"/>
          <w:sz w:val="20"/>
        </w:rPr>
        <w:t xml:space="preserve"> Joint Stock Company and </w:t>
      </w:r>
      <w:proofErr w:type="spellStart"/>
      <w:r w:rsidRPr="00FD3CDC">
        <w:rPr>
          <w:rFonts w:ascii="Arial" w:hAnsi="Arial" w:cs="Arial"/>
          <w:color w:val="010000"/>
          <w:sz w:val="20"/>
        </w:rPr>
        <w:t>Transimex</w:t>
      </w:r>
      <w:proofErr w:type="spellEnd"/>
      <w:r w:rsidRPr="00FD3CDC">
        <w:rPr>
          <w:rFonts w:ascii="Arial" w:hAnsi="Arial" w:cs="Arial"/>
          <w:color w:val="010000"/>
          <w:sz w:val="20"/>
        </w:rPr>
        <w:t xml:space="preserve"> Corporation (</w:t>
      </w:r>
      <w:r w:rsidR="00377F9D">
        <w:rPr>
          <w:rFonts w:ascii="Arial" w:hAnsi="Arial" w:cs="Arial"/>
          <w:color w:val="010000"/>
          <w:sz w:val="20"/>
        </w:rPr>
        <w:t>relate</w:t>
      </w:r>
      <w:r w:rsidRPr="00FD3CDC">
        <w:rPr>
          <w:rFonts w:ascii="Arial" w:hAnsi="Arial" w:cs="Arial"/>
          <w:color w:val="010000"/>
          <w:sz w:val="20"/>
        </w:rPr>
        <w:t>d person) accordi</w:t>
      </w:r>
      <w:r w:rsidR="00377F9D">
        <w:rPr>
          <w:rFonts w:ascii="Arial" w:hAnsi="Arial" w:cs="Arial"/>
          <w:color w:val="010000"/>
          <w:sz w:val="20"/>
        </w:rPr>
        <w:t>ng to Section 2 Article 164 and Section</w:t>
      </w:r>
      <w:r w:rsidRPr="00FD3CDC">
        <w:rPr>
          <w:rFonts w:ascii="Arial" w:hAnsi="Arial" w:cs="Arial"/>
          <w:color w:val="010000"/>
          <w:sz w:val="20"/>
        </w:rPr>
        <w:t xml:space="preserve"> 1 Article 167 of </w:t>
      </w:r>
      <w:r w:rsidR="00377F9D">
        <w:rPr>
          <w:rFonts w:ascii="Arial" w:hAnsi="Arial" w:cs="Arial"/>
          <w:color w:val="010000"/>
          <w:sz w:val="20"/>
        </w:rPr>
        <w:t xml:space="preserve">the </w:t>
      </w:r>
      <w:r w:rsidRPr="00FD3CDC">
        <w:rPr>
          <w:rFonts w:ascii="Arial" w:hAnsi="Arial" w:cs="Arial"/>
          <w:color w:val="010000"/>
          <w:sz w:val="20"/>
        </w:rPr>
        <w:t xml:space="preserve">Law on Enterprises 2020 and the Company’s Charter. </w:t>
      </w:r>
    </w:p>
    <w:p w14:paraId="0000000C" w14:textId="36261E35" w:rsidR="0002390B" w:rsidRPr="00FD3CDC" w:rsidRDefault="00A1213C" w:rsidP="00377F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3CDC">
        <w:rPr>
          <w:rFonts w:ascii="Arial" w:hAnsi="Arial" w:cs="Arial"/>
          <w:color w:val="010000"/>
          <w:sz w:val="20"/>
        </w:rPr>
        <w:t>‎‎Article 3. This</w:t>
      </w:r>
      <w:r w:rsidR="00377F9D">
        <w:rPr>
          <w:rFonts w:ascii="Arial" w:hAnsi="Arial" w:cs="Arial"/>
          <w:color w:val="010000"/>
          <w:sz w:val="20"/>
        </w:rPr>
        <w:t xml:space="preserve"> Board</w:t>
      </w:r>
      <w:r w:rsidRPr="00FD3CDC">
        <w:rPr>
          <w:rFonts w:ascii="Arial" w:hAnsi="Arial" w:cs="Arial"/>
          <w:color w:val="010000"/>
          <w:sz w:val="20"/>
        </w:rPr>
        <w:t xml:space="preserve"> Resolution takes effect from the date of its signing. Mem</w:t>
      </w:r>
      <w:r w:rsidR="00377F9D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FD3CDC">
        <w:rPr>
          <w:rFonts w:ascii="Arial" w:hAnsi="Arial" w:cs="Arial"/>
          <w:color w:val="010000"/>
          <w:sz w:val="20"/>
        </w:rPr>
        <w:t xml:space="preserve">and related Departments, </w:t>
      </w:r>
      <w:r w:rsidR="00681B96" w:rsidRPr="00FD3CDC">
        <w:rPr>
          <w:rFonts w:ascii="Arial" w:hAnsi="Arial" w:cs="Arial"/>
          <w:color w:val="010000"/>
          <w:sz w:val="20"/>
        </w:rPr>
        <w:t xml:space="preserve">and </w:t>
      </w:r>
      <w:r w:rsidRPr="00FD3CDC">
        <w:rPr>
          <w:rFonts w:ascii="Arial" w:hAnsi="Arial" w:cs="Arial"/>
          <w:color w:val="010000"/>
          <w:sz w:val="20"/>
        </w:rPr>
        <w:t>individuals of the Company are responsible for the implementation of this Resolution.</w:t>
      </w:r>
    </w:p>
    <w:sectPr w:rsidR="0002390B" w:rsidRPr="00FD3CDC" w:rsidSect="00EE18D4">
      <w:pgSz w:w="11907" w:h="16839"/>
      <w:pgMar w:top="1440" w:right="1440" w:bottom="1440" w:left="1440" w:header="397" w:footer="39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DE1"/>
    <w:multiLevelType w:val="multilevel"/>
    <w:tmpl w:val="880CDB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A4253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0B"/>
    <w:rsid w:val="0002390B"/>
    <w:rsid w:val="00377F9D"/>
    <w:rsid w:val="00681B96"/>
    <w:rsid w:val="00A1213C"/>
    <w:rsid w:val="00A64D06"/>
    <w:rsid w:val="00D76782"/>
    <w:rsid w:val="00EE18D4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C35EA"/>
  <w15:docId w15:val="{773CF7E3-6EFD-4E30-9824-A643964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4253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4253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60" w:line="271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after="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Chthchnh0">
    <w:name w:val="Chú thích ảnh"/>
    <w:basedOn w:val="Normal"/>
    <w:link w:val="Chthchnh"/>
    <w:rPr>
      <w:rFonts w:ascii="Times New Roman" w:eastAsia="Times New Roman" w:hAnsi="Times New Roman" w:cs="Times New Roman"/>
      <w:color w:val="3A4253"/>
      <w:sz w:val="34"/>
      <w:szCs w:val="34"/>
    </w:rPr>
  </w:style>
  <w:style w:type="paragraph" w:customStyle="1" w:styleId="Vnbnnidung30">
    <w:name w:val="Văn bản nội dung (3)"/>
    <w:basedOn w:val="Normal"/>
    <w:link w:val="Vnbnnidung3"/>
    <w:pPr>
      <w:spacing w:after="300"/>
      <w:jc w:val="center"/>
    </w:pPr>
    <w:rPr>
      <w:rFonts w:ascii="Times New Roman" w:eastAsia="Times New Roman" w:hAnsi="Times New Roman" w:cs="Times New Roman"/>
      <w:color w:val="3A4253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dOgf4fKjok+O4fMVUcntBBMXsw==">CgMxLjA4AHIhMVljYVRHQnhBZThycXREOVNHWVR6TWJzR0lrTVpERjFV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2024-06-27T04:10:00Z</dcterms:created>
  <dcterms:modified xsi:type="dcterms:W3CDTF">2024-06-27T04:10:00Z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1055ee68a46c18d6b8f9a2155e22abc1618890a1e8a1f4f33d813e19a608b57b</vt:lpwstr>
  </property>
</Properties>
</file>