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52594">
        <w:rPr>
          <w:rFonts w:ascii="Arial" w:hAnsi="Arial" w:cs="Arial"/>
          <w:b/>
          <w:color w:val="010000"/>
          <w:sz w:val="20"/>
        </w:rPr>
        <w:t>BOT: Board Resolution</w:t>
      </w:r>
    </w:p>
    <w:p w14:paraId="00000002" w14:textId="29B11089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On June 25, 2024, Thai Ha Bridge BOT Joint Stock Company announced Resolution No.</w:t>
      </w:r>
      <w:r w:rsidR="00B52594" w:rsidRPr="00B52594">
        <w:rPr>
          <w:rFonts w:ascii="Arial" w:hAnsi="Arial" w:cs="Arial"/>
          <w:color w:val="010000"/>
          <w:sz w:val="20"/>
        </w:rPr>
        <w:t xml:space="preserve"> </w:t>
      </w:r>
      <w:r w:rsidRPr="00B52594">
        <w:rPr>
          <w:rFonts w:ascii="Arial" w:hAnsi="Arial" w:cs="Arial"/>
          <w:color w:val="010000"/>
          <w:sz w:val="20"/>
        </w:rPr>
        <w:t>2506.1/2024/BOT/NQ-HDQT as follows:</w:t>
      </w:r>
    </w:p>
    <w:p w14:paraId="00000003" w14:textId="08D41B0F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 xml:space="preserve">‎‎Article 1. Approve the signing of </w:t>
      </w:r>
      <w:r w:rsidR="00B52594" w:rsidRPr="00B52594">
        <w:rPr>
          <w:rFonts w:ascii="Arial" w:hAnsi="Arial" w:cs="Arial"/>
          <w:color w:val="010000"/>
          <w:sz w:val="20"/>
        </w:rPr>
        <w:t xml:space="preserve">the </w:t>
      </w:r>
      <w:r w:rsidRPr="00B52594">
        <w:rPr>
          <w:rFonts w:ascii="Arial" w:hAnsi="Arial" w:cs="Arial"/>
          <w:color w:val="010000"/>
          <w:sz w:val="20"/>
        </w:rPr>
        <w:t>contract on purchasing the kidney filter assembly line with the following contents:</w:t>
      </w:r>
    </w:p>
    <w:p w14:paraId="00000004" w14:textId="39DA2F9E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 xml:space="preserve">Purchasing unit: CNC Capital Vietnam JSC </w:t>
      </w:r>
    </w:p>
    <w:p w14:paraId="00000005" w14:textId="77777777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Contract contents: Supply the kidney filter assembly line.</w:t>
      </w:r>
    </w:p>
    <w:p w14:paraId="00000006" w14:textId="0261A422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Contract value: Expected to be VND232 billion</w:t>
      </w:r>
    </w:p>
    <w:p w14:paraId="00000007" w14:textId="4380298D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 xml:space="preserve">‎‎Article 2. Assign the Chair of the Board of Directors to negotiate and sign </w:t>
      </w:r>
      <w:r w:rsidR="00F42ECA">
        <w:rPr>
          <w:rFonts w:ascii="Arial" w:hAnsi="Arial" w:cs="Arial"/>
          <w:color w:val="010000"/>
          <w:sz w:val="20"/>
        </w:rPr>
        <w:t xml:space="preserve">the </w:t>
      </w:r>
      <w:r w:rsidRPr="00B52594">
        <w:rPr>
          <w:rFonts w:ascii="Arial" w:hAnsi="Arial" w:cs="Arial"/>
          <w:color w:val="010000"/>
          <w:sz w:val="20"/>
        </w:rPr>
        <w:t xml:space="preserve">contract in compliance with the Company’s plan and legal regulations. </w:t>
      </w:r>
    </w:p>
    <w:p w14:paraId="00000008" w14:textId="3108C720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 xml:space="preserve">‎‎Article 3. Members of the Board of Directors, the Board of Management, </w:t>
      </w:r>
      <w:proofErr w:type="gramStart"/>
      <w:r w:rsidRPr="00B52594">
        <w:rPr>
          <w:rFonts w:ascii="Arial" w:hAnsi="Arial" w:cs="Arial"/>
          <w:color w:val="010000"/>
          <w:sz w:val="20"/>
        </w:rPr>
        <w:t>the</w:t>
      </w:r>
      <w:proofErr w:type="gramEnd"/>
      <w:r w:rsidRPr="00B52594">
        <w:rPr>
          <w:rFonts w:ascii="Arial" w:hAnsi="Arial" w:cs="Arial"/>
          <w:color w:val="010000"/>
          <w:sz w:val="20"/>
        </w:rPr>
        <w:t xml:space="preserve"> Supervisory Board</w:t>
      </w:r>
      <w:r w:rsidR="00F42ECA">
        <w:rPr>
          <w:rFonts w:ascii="Arial" w:hAnsi="Arial" w:cs="Arial"/>
          <w:color w:val="010000"/>
          <w:sz w:val="20"/>
        </w:rPr>
        <w:t>,</w:t>
      </w:r>
      <w:r w:rsidRPr="00B52594">
        <w:rPr>
          <w:rFonts w:ascii="Arial" w:hAnsi="Arial" w:cs="Arial"/>
          <w:color w:val="010000"/>
          <w:sz w:val="20"/>
        </w:rPr>
        <w:t xml:space="preserve"> and affiliated departments, individuals are responsible for the implementation of this Resolution </w:t>
      </w:r>
      <w:r w:rsidR="00F42ECA">
        <w:rPr>
          <w:rFonts w:ascii="Arial" w:hAnsi="Arial" w:cs="Arial"/>
          <w:color w:val="010000"/>
          <w:sz w:val="20"/>
        </w:rPr>
        <w:t>following</w:t>
      </w:r>
      <w:r w:rsidRPr="00B52594">
        <w:rPr>
          <w:rFonts w:ascii="Arial" w:hAnsi="Arial" w:cs="Arial"/>
          <w:color w:val="010000"/>
          <w:sz w:val="20"/>
        </w:rPr>
        <w:t xml:space="preserve"> the law and the Company's Charter. This Resolution takes effect from the date of its signing.</w:t>
      </w:r>
    </w:p>
    <w:p w14:paraId="4F80B1FD" w14:textId="1739115A" w:rsidR="00B52594" w:rsidRPr="00B52594" w:rsidRDefault="00B52594" w:rsidP="00F42ECA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A" w14:textId="1207C797" w:rsidR="00765B4B" w:rsidRPr="00B52594" w:rsidRDefault="00702D67" w:rsidP="00F42ECA">
      <w:pPr>
        <w:pBdr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On June 25, 2024, Thai Ha Bridge BOT Joint Stock Company announced Resolution No.</w:t>
      </w:r>
      <w:r w:rsidR="00B52594" w:rsidRPr="00B52594">
        <w:rPr>
          <w:rFonts w:ascii="Arial" w:hAnsi="Arial" w:cs="Arial"/>
          <w:color w:val="010000"/>
          <w:sz w:val="20"/>
        </w:rPr>
        <w:t xml:space="preserve"> </w:t>
      </w:r>
      <w:r w:rsidRPr="00B52594">
        <w:rPr>
          <w:rFonts w:ascii="Arial" w:hAnsi="Arial" w:cs="Arial"/>
          <w:color w:val="010000"/>
          <w:sz w:val="20"/>
        </w:rPr>
        <w:t>2506.2/2024/BOT/NQ-HDQT as follows:</w:t>
      </w:r>
    </w:p>
    <w:p w14:paraId="0000000B" w14:textId="7E2BEC92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 xml:space="preserve">‎‎Article 1. Approve the signing of </w:t>
      </w:r>
      <w:r w:rsidR="00F42ECA">
        <w:rPr>
          <w:rFonts w:ascii="Arial" w:hAnsi="Arial" w:cs="Arial"/>
          <w:color w:val="010000"/>
          <w:sz w:val="20"/>
        </w:rPr>
        <w:t xml:space="preserve">the </w:t>
      </w:r>
      <w:r w:rsidRPr="00B52594">
        <w:rPr>
          <w:rFonts w:ascii="Arial" w:hAnsi="Arial" w:cs="Arial"/>
          <w:color w:val="010000"/>
          <w:sz w:val="20"/>
        </w:rPr>
        <w:t>contract and purchasing transaction for leveling sand, and construction sand with the following contents:</w:t>
      </w:r>
    </w:p>
    <w:p w14:paraId="0000000C" w14:textId="77777777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Partner unit: Viet Cam Construction Materials Investment Joint Stock Company.</w:t>
      </w:r>
    </w:p>
    <w:p w14:paraId="0000000D" w14:textId="45F1BAA2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Contract contents: Purchase leveling sand, and construction sand for domestic construction projects. Contract value: Expected to be VND84 billion</w:t>
      </w:r>
    </w:p>
    <w:p w14:paraId="0000000E" w14:textId="77777777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Partner unit: High Tech Material Investment Joint Stock Company</w:t>
      </w:r>
    </w:p>
    <w:p w14:paraId="0000000F" w14:textId="6591B90F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Contract contents: Purchase leveling sand, and construction sand for domestic construction projects.</w:t>
      </w:r>
    </w:p>
    <w:p w14:paraId="00000010" w14:textId="227556FB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Value of contract: Expected to be VND50 billion</w:t>
      </w:r>
    </w:p>
    <w:p w14:paraId="00000011" w14:textId="0A96AF8E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‎‎Article 2. Assign the Chair of the Board of Directors to negotiate and sign the contract in compliance with the Company’s plan and legal regulations.</w:t>
      </w:r>
    </w:p>
    <w:p w14:paraId="00000012" w14:textId="1E844C06" w:rsidR="00765B4B" w:rsidRPr="00B52594" w:rsidRDefault="00702D67" w:rsidP="00F42E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594">
        <w:rPr>
          <w:rFonts w:ascii="Arial" w:hAnsi="Arial" w:cs="Arial"/>
          <w:color w:val="010000"/>
          <w:sz w:val="20"/>
        </w:rPr>
        <w:t>‎‎Article 3. Members of the Board of Directors, the Board of Management, the Supervisory Board</w:t>
      </w:r>
      <w:r w:rsidR="00F42ECA">
        <w:rPr>
          <w:rFonts w:ascii="Arial" w:hAnsi="Arial" w:cs="Arial"/>
          <w:color w:val="010000"/>
          <w:sz w:val="20"/>
        </w:rPr>
        <w:t>,</w:t>
      </w:r>
      <w:r w:rsidRPr="00B52594">
        <w:rPr>
          <w:rFonts w:ascii="Arial" w:hAnsi="Arial" w:cs="Arial"/>
          <w:color w:val="010000"/>
          <w:sz w:val="20"/>
        </w:rPr>
        <w:t xml:space="preserve"> and affiliated departments and individuals are responsible for the implementation of this Resolution </w:t>
      </w:r>
      <w:r w:rsidR="00F42ECA"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B52594">
        <w:rPr>
          <w:rFonts w:ascii="Arial" w:hAnsi="Arial" w:cs="Arial"/>
          <w:color w:val="010000"/>
          <w:sz w:val="20"/>
        </w:rPr>
        <w:t xml:space="preserve"> the law and the Company's Charter. This Resolution takes effect from the date of its signing.</w:t>
      </w:r>
    </w:p>
    <w:sectPr w:rsidR="00765B4B" w:rsidRPr="00B52594" w:rsidSect="00B962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B"/>
    <w:rsid w:val="00702D67"/>
    <w:rsid w:val="00765B4B"/>
    <w:rsid w:val="007A56AA"/>
    <w:rsid w:val="00B52594"/>
    <w:rsid w:val="00B962A5"/>
    <w:rsid w:val="00F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2D007"/>
  <w15:docId w15:val="{F37EC9A6-A1C3-492E-84FD-EA78A547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A4966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1A3183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color w:val="8A4966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center"/>
    </w:pPr>
    <w:rPr>
      <w:rFonts w:ascii="Arial" w:eastAsia="Arial" w:hAnsi="Arial" w:cs="Arial"/>
      <w:i/>
      <w:iCs/>
      <w:color w:val="1A3183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8553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39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RoK8ijcAD4kza3Q51pWxc44Pg==">CgMxLjAyCGguZ2pkZ3hzOAByITFKdGlZUDlfMmx3eFQ3QlRIVWZvZm1KTnJqT1ZBUENPeQ==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1721</Characters>
  <Application>Microsoft Office Word</Application>
  <DocSecurity>0</DocSecurity>
  <Lines>30</Lines>
  <Paragraphs>19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2024-06-27T04:40:00Z</dcterms:created>
  <dcterms:modified xsi:type="dcterms:W3CDTF">2024-06-28T02:45:00Z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79e5ae3957df9a539260637fb9825224ff0ba9d5889205d96c519ea8a7d3b492</vt:lpwstr>
  </property>
</Properties>
</file>