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2CDF" w:rsidRPr="00FE059A" w:rsidRDefault="008822E8" w:rsidP="009D3FB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E059A">
        <w:rPr>
          <w:rFonts w:ascii="Arial" w:hAnsi="Arial" w:cs="Arial"/>
          <w:b/>
          <w:bCs/>
          <w:color w:val="010000"/>
          <w:sz w:val="20"/>
        </w:rPr>
        <w:t>LPB123016:</w:t>
      </w:r>
      <w:r w:rsidRPr="00FE059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8CC1600" w:rsidR="00492CDF" w:rsidRPr="00FE059A" w:rsidRDefault="008822E8" w:rsidP="009D3FB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59A">
        <w:rPr>
          <w:rFonts w:ascii="Arial" w:hAnsi="Arial" w:cs="Arial"/>
          <w:color w:val="010000"/>
          <w:sz w:val="20"/>
        </w:rPr>
        <w:t xml:space="preserve">On June 26, 2024, </w:t>
      </w:r>
      <w:proofErr w:type="spellStart"/>
      <w:r w:rsidRPr="00FE059A">
        <w:rPr>
          <w:rFonts w:ascii="Arial" w:hAnsi="Arial" w:cs="Arial"/>
          <w:color w:val="010000"/>
          <w:sz w:val="20"/>
        </w:rPr>
        <w:t>LienViet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Post Joint Stock Commercial Bank </w:t>
      </w:r>
      <w:proofErr w:type="gramStart"/>
      <w:r w:rsidRPr="00FE059A">
        <w:rPr>
          <w:rFonts w:ascii="Arial" w:hAnsi="Arial" w:cs="Arial"/>
          <w:color w:val="010000"/>
          <w:sz w:val="20"/>
        </w:rPr>
        <w:t>announced</w:t>
      </w:r>
      <w:proofErr w:type="gramEnd"/>
      <w:r w:rsidRPr="00FE059A">
        <w:rPr>
          <w:rFonts w:ascii="Arial" w:hAnsi="Arial" w:cs="Arial"/>
          <w:color w:val="010000"/>
          <w:sz w:val="20"/>
        </w:rPr>
        <w:t xml:space="preserve"> Resolution </w:t>
      </w:r>
      <w:r w:rsidR="00E36DDD" w:rsidRPr="00FE059A">
        <w:rPr>
          <w:rFonts w:ascii="Arial" w:hAnsi="Arial" w:cs="Arial"/>
          <w:color w:val="010000"/>
          <w:sz w:val="20"/>
        </w:rPr>
        <w:t xml:space="preserve">No. </w:t>
      </w:r>
      <w:r w:rsidRPr="00FE059A">
        <w:rPr>
          <w:rFonts w:ascii="Arial" w:hAnsi="Arial" w:cs="Arial"/>
          <w:color w:val="010000"/>
          <w:sz w:val="20"/>
        </w:rPr>
        <w:t>1930A/2024/NQ-HDQT on changing the</w:t>
      </w:r>
      <w:bookmarkStart w:id="0" w:name="_GoBack"/>
      <w:bookmarkEnd w:id="0"/>
      <w:r w:rsidRPr="00FE059A">
        <w:rPr>
          <w:rFonts w:ascii="Arial" w:hAnsi="Arial" w:cs="Arial"/>
          <w:color w:val="010000"/>
          <w:sz w:val="20"/>
        </w:rPr>
        <w:t xml:space="preserve"> Headquarters </w:t>
      </w:r>
      <w:r w:rsidR="003C4CEC" w:rsidRPr="00FE059A">
        <w:rPr>
          <w:rFonts w:ascii="Arial" w:hAnsi="Arial" w:cs="Arial"/>
          <w:color w:val="010000"/>
          <w:sz w:val="20"/>
        </w:rPr>
        <w:t>address</w:t>
      </w:r>
      <w:r w:rsidRPr="00FE059A">
        <w:rPr>
          <w:rFonts w:ascii="Arial" w:hAnsi="Arial" w:cs="Arial"/>
          <w:color w:val="010000"/>
          <w:sz w:val="20"/>
        </w:rPr>
        <w:t xml:space="preserve"> of </w:t>
      </w:r>
      <w:r w:rsidR="003C4CEC" w:rsidRPr="00FE059A">
        <w:rPr>
          <w:rFonts w:ascii="Arial" w:hAnsi="Arial" w:cs="Arial"/>
          <w:color w:val="010000"/>
          <w:sz w:val="20"/>
        </w:rPr>
        <w:t xml:space="preserve">the </w:t>
      </w:r>
      <w:r w:rsidRPr="00FE059A">
        <w:rPr>
          <w:rFonts w:ascii="Arial" w:hAnsi="Arial" w:cs="Arial"/>
          <w:color w:val="010000"/>
          <w:sz w:val="20"/>
        </w:rPr>
        <w:t xml:space="preserve">Ha Tien Transaction Office under </w:t>
      </w:r>
      <w:r w:rsidR="003C4CEC" w:rsidRPr="00FE059A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FE059A">
        <w:rPr>
          <w:rFonts w:ascii="Arial" w:hAnsi="Arial" w:cs="Arial"/>
          <w:color w:val="010000"/>
          <w:sz w:val="20"/>
        </w:rPr>
        <w:t>Kien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Giang Branch as follows</w:t>
      </w:r>
      <w:r w:rsidR="00E36DDD" w:rsidRPr="00FE059A">
        <w:rPr>
          <w:rFonts w:ascii="Arial" w:hAnsi="Arial" w:cs="Arial"/>
          <w:color w:val="010000"/>
          <w:sz w:val="20"/>
        </w:rPr>
        <w:t>:</w:t>
      </w:r>
    </w:p>
    <w:p w14:paraId="00000003" w14:textId="7812D137" w:rsidR="00492CDF" w:rsidRPr="00FE059A" w:rsidRDefault="008822E8" w:rsidP="009D3F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59A">
        <w:rPr>
          <w:rFonts w:ascii="Arial" w:hAnsi="Arial" w:cs="Arial"/>
          <w:color w:val="010000"/>
          <w:sz w:val="20"/>
        </w:rPr>
        <w:t xml:space="preserve">‎‎Article 1. Approve on changing the </w:t>
      </w:r>
      <w:r w:rsidR="003C4CEC" w:rsidRPr="00FE059A">
        <w:rPr>
          <w:rFonts w:ascii="Arial" w:hAnsi="Arial" w:cs="Arial"/>
          <w:color w:val="010000"/>
          <w:sz w:val="20"/>
        </w:rPr>
        <w:t>address</w:t>
      </w:r>
      <w:r w:rsidRPr="00FE059A">
        <w:rPr>
          <w:rFonts w:ascii="Arial" w:hAnsi="Arial" w:cs="Arial"/>
          <w:color w:val="010000"/>
          <w:sz w:val="20"/>
        </w:rPr>
        <w:t xml:space="preserve"> of the Headquarters of Ha Tien Transaction Office under </w:t>
      </w:r>
      <w:r w:rsidR="003C4CEC" w:rsidRPr="00FE059A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FE059A">
        <w:rPr>
          <w:rFonts w:ascii="Arial" w:hAnsi="Arial" w:cs="Arial"/>
          <w:color w:val="010000"/>
          <w:sz w:val="20"/>
        </w:rPr>
        <w:t>Kien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Giang Branch, as follows:</w:t>
      </w:r>
    </w:p>
    <w:p w14:paraId="00000004" w14:textId="1E3C7EDB" w:rsidR="00492CDF" w:rsidRPr="00FE059A" w:rsidRDefault="008822E8" w:rsidP="009D3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59A">
        <w:rPr>
          <w:rFonts w:ascii="Arial" w:hAnsi="Arial" w:cs="Arial"/>
          <w:color w:val="010000"/>
          <w:sz w:val="20"/>
        </w:rPr>
        <w:t xml:space="preserve">Former </w:t>
      </w:r>
      <w:r w:rsidR="003C4CEC" w:rsidRPr="00FE059A">
        <w:rPr>
          <w:rFonts w:ascii="Arial" w:hAnsi="Arial" w:cs="Arial"/>
          <w:color w:val="010000"/>
          <w:sz w:val="20"/>
        </w:rPr>
        <w:t>address</w:t>
      </w:r>
      <w:r w:rsidRPr="00FE059A">
        <w:rPr>
          <w:rFonts w:ascii="Arial" w:hAnsi="Arial" w:cs="Arial"/>
          <w:color w:val="010000"/>
          <w:sz w:val="20"/>
        </w:rPr>
        <w:t xml:space="preserve">: 03 To Chau, Dong Ho Ward, Ha Tien City, </w:t>
      </w:r>
      <w:proofErr w:type="spellStart"/>
      <w:r w:rsidRPr="00FE059A">
        <w:rPr>
          <w:rFonts w:ascii="Arial" w:hAnsi="Arial" w:cs="Arial"/>
          <w:color w:val="010000"/>
          <w:sz w:val="20"/>
        </w:rPr>
        <w:t>Kien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Giang Province.</w:t>
      </w:r>
    </w:p>
    <w:p w14:paraId="00000005" w14:textId="08A5A347" w:rsidR="00492CDF" w:rsidRPr="00FE059A" w:rsidRDefault="008822E8" w:rsidP="009D3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59A">
        <w:rPr>
          <w:rFonts w:ascii="Arial" w:hAnsi="Arial" w:cs="Arial"/>
          <w:color w:val="010000"/>
          <w:sz w:val="20"/>
        </w:rPr>
        <w:t xml:space="preserve">New </w:t>
      </w:r>
      <w:r w:rsidR="003C4CEC" w:rsidRPr="00FE059A">
        <w:rPr>
          <w:rFonts w:ascii="Arial" w:hAnsi="Arial" w:cs="Arial"/>
          <w:color w:val="010000"/>
          <w:sz w:val="20"/>
        </w:rPr>
        <w:t>address</w:t>
      </w:r>
      <w:r w:rsidRPr="00FE059A">
        <w:rPr>
          <w:rFonts w:ascii="Arial" w:hAnsi="Arial" w:cs="Arial"/>
          <w:color w:val="010000"/>
          <w:sz w:val="20"/>
        </w:rPr>
        <w:t xml:space="preserve">: 01 Phuong Thanh, Quarter 1, </w:t>
      </w:r>
      <w:proofErr w:type="spellStart"/>
      <w:r w:rsidRPr="00FE059A">
        <w:rPr>
          <w:rFonts w:ascii="Arial" w:hAnsi="Arial" w:cs="Arial"/>
          <w:color w:val="010000"/>
          <w:sz w:val="20"/>
        </w:rPr>
        <w:t>Binh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San Ward, Ha Tien City, </w:t>
      </w:r>
      <w:proofErr w:type="spellStart"/>
      <w:r w:rsidRPr="00FE059A">
        <w:rPr>
          <w:rFonts w:ascii="Arial" w:hAnsi="Arial" w:cs="Arial"/>
          <w:color w:val="010000"/>
          <w:sz w:val="20"/>
        </w:rPr>
        <w:t>Kien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Giang Province.</w:t>
      </w:r>
    </w:p>
    <w:p w14:paraId="00000006" w14:textId="4BA058FB" w:rsidR="00492CDF" w:rsidRPr="00FE059A" w:rsidRDefault="008822E8" w:rsidP="009D3F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59A">
        <w:rPr>
          <w:rFonts w:ascii="Arial" w:hAnsi="Arial" w:cs="Arial"/>
          <w:color w:val="010000"/>
          <w:sz w:val="20"/>
        </w:rPr>
        <w:t xml:space="preserve">‎‎Article 2. Assign the General </w:t>
      </w:r>
      <w:r w:rsidR="003C4CEC" w:rsidRPr="00FE059A">
        <w:rPr>
          <w:rFonts w:ascii="Arial" w:hAnsi="Arial" w:cs="Arial"/>
          <w:color w:val="010000"/>
          <w:sz w:val="20"/>
        </w:rPr>
        <w:t>Manager</w:t>
      </w:r>
      <w:r w:rsidRPr="00FE059A">
        <w:rPr>
          <w:rFonts w:ascii="Arial" w:hAnsi="Arial" w:cs="Arial"/>
          <w:color w:val="010000"/>
          <w:sz w:val="20"/>
        </w:rPr>
        <w:t xml:space="preserve"> to direct relevant units and individuals to implement the next steps after </w:t>
      </w:r>
      <w:r w:rsidR="003C4CEC" w:rsidRPr="00FE059A">
        <w:rPr>
          <w:rFonts w:ascii="Arial" w:hAnsi="Arial" w:cs="Arial"/>
          <w:color w:val="010000"/>
          <w:sz w:val="20"/>
        </w:rPr>
        <w:t xml:space="preserve">the </w:t>
      </w:r>
      <w:r w:rsidRPr="00FE059A">
        <w:rPr>
          <w:rFonts w:ascii="Arial" w:hAnsi="Arial" w:cs="Arial"/>
          <w:color w:val="010000"/>
          <w:sz w:val="20"/>
        </w:rPr>
        <w:t>approval by the Board of Directors.</w:t>
      </w:r>
    </w:p>
    <w:p w14:paraId="00000007" w14:textId="54690735" w:rsidR="00492CDF" w:rsidRPr="00FE059A" w:rsidRDefault="008822E8" w:rsidP="009D3F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59A">
        <w:rPr>
          <w:rFonts w:ascii="Arial" w:hAnsi="Arial" w:cs="Arial"/>
          <w:color w:val="010000"/>
          <w:sz w:val="20"/>
        </w:rPr>
        <w:t xml:space="preserve">Article 3. This Resolution takes effect from the date of its signing. The General Manager, </w:t>
      </w:r>
      <w:r w:rsidR="003C4CEC" w:rsidRPr="00FE059A">
        <w:rPr>
          <w:rFonts w:ascii="Arial" w:hAnsi="Arial" w:cs="Arial"/>
          <w:color w:val="010000"/>
          <w:sz w:val="20"/>
        </w:rPr>
        <w:t xml:space="preserve">the </w:t>
      </w:r>
      <w:r w:rsidRPr="00FE059A">
        <w:rPr>
          <w:rFonts w:ascii="Arial" w:hAnsi="Arial" w:cs="Arial"/>
          <w:color w:val="010000"/>
          <w:sz w:val="20"/>
        </w:rPr>
        <w:t xml:space="preserve">Network Development and Capital Construction Center, </w:t>
      </w:r>
      <w:r w:rsidR="003C4CEC" w:rsidRPr="00FE059A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FE059A">
        <w:rPr>
          <w:rFonts w:ascii="Arial" w:hAnsi="Arial" w:cs="Arial"/>
          <w:color w:val="010000"/>
          <w:sz w:val="20"/>
        </w:rPr>
        <w:t>Kien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Giang Branch, relevant units and individuals are responsible for implementing in accordance with the provision of law and </w:t>
      </w:r>
      <w:proofErr w:type="spellStart"/>
      <w:r w:rsidRPr="00FE059A">
        <w:rPr>
          <w:rFonts w:ascii="Arial" w:hAnsi="Arial" w:cs="Arial"/>
          <w:color w:val="010000"/>
          <w:sz w:val="20"/>
        </w:rPr>
        <w:t>LPBank’s</w:t>
      </w:r>
      <w:proofErr w:type="spellEnd"/>
      <w:r w:rsidRPr="00FE059A">
        <w:rPr>
          <w:rFonts w:ascii="Arial" w:hAnsi="Arial" w:cs="Arial"/>
          <w:color w:val="010000"/>
          <w:sz w:val="20"/>
        </w:rPr>
        <w:t xml:space="preserve"> Charter.</w:t>
      </w:r>
    </w:p>
    <w:sectPr w:rsidR="00492CDF" w:rsidRPr="00FE059A" w:rsidSect="00AA6A3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39A0"/>
    <w:multiLevelType w:val="multilevel"/>
    <w:tmpl w:val="29AACB2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F"/>
    <w:rsid w:val="001A69EC"/>
    <w:rsid w:val="003C4CEC"/>
    <w:rsid w:val="00492CDF"/>
    <w:rsid w:val="008822E8"/>
    <w:rsid w:val="009D3FBF"/>
    <w:rsid w:val="00AA6A3C"/>
    <w:rsid w:val="00B34592"/>
    <w:rsid w:val="00E36DDD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3F26"/>
  <w15:docId w15:val="{10AB1310-3972-4F87-AB0C-ABD232A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BB1D39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BB1D39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88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mallCaps/>
      <w:color w:val="BB1D39"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199" w:lineRule="auto"/>
      <w:ind w:firstLine="820"/>
    </w:pPr>
    <w:rPr>
      <w:rFonts w:ascii="Arial" w:eastAsia="Arial" w:hAnsi="Arial" w:cs="Arial"/>
      <w:b/>
      <w:bCs/>
      <w:color w:val="BB1D39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76F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+DKHonLBneJ4YlzUWrFwf2WwZA==">CgMxLjA4AHIhMXZ2RGZaVzZFTmFUMWxLX0V5enc5Q1RlTXhlTmlzU0Iz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2024-06-27T03:55:00Z</dcterms:created>
  <dcterms:modified xsi:type="dcterms:W3CDTF">2024-06-28T03:48:00Z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7abe8b84535c52df5b8eb85676e3af1c6554952a9ae05ddc67d58bff8ab3164f</vt:lpwstr>
  </property>
</Properties>
</file>