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666FB" w14:textId="77777777" w:rsidR="0092606B" w:rsidRPr="00D632F6" w:rsidRDefault="0092606B" w:rsidP="005B3E9B">
      <w:pPr>
        <w:pStyle w:val="BodyText"/>
        <w:spacing w:after="120" w:line="360" w:lineRule="auto"/>
        <w:ind w:firstLine="0"/>
        <w:rPr>
          <w:rFonts w:ascii="Arial" w:hAnsi="Arial" w:cs="Arial"/>
          <w:b/>
          <w:bCs/>
          <w:color w:val="010000"/>
          <w:sz w:val="20"/>
        </w:rPr>
      </w:pPr>
      <w:r w:rsidRPr="00D632F6">
        <w:rPr>
          <w:rFonts w:ascii="Arial" w:hAnsi="Arial" w:cs="Arial"/>
          <w:b/>
          <w:bCs/>
          <w:color w:val="010000"/>
          <w:sz w:val="20"/>
        </w:rPr>
        <w:t>X26:</w:t>
      </w:r>
      <w:r w:rsidRPr="00D632F6">
        <w:rPr>
          <w:rFonts w:ascii="Arial" w:hAnsi="Arial" w:cs="Arial"/>
          <w:b/>
          <w:color w:val="010000"/>
          <w:sz w:val="20"/>
        </w:rPr>
        <w:t xml:space="preserve"> Board Resolution</w:t>
      </w:r>
    </w:p>
    <w:p w14:paraId="62F991D5" w14:textId="3C774E6D" w:rsidR="00380517" w:rsidRPr="00D632F6" w:rsidRDefault="0092606B" w:rsidP="005B3E9B">
      <w:pPr>
        <w:pStyle w:val="BodyText"/>
        <w:spacing w:after="120" w:line="360" w:lineRule="auto"/>
        <w:ind w:firstLine="0"/>
        <w:rPr>
          <w:rFonts w:ascii="Arial" w:hAnsi="Arial" w:cs="Arial"/>
          <w:color w:val="010000"/>
          <w:sz w:val="20"/>
        </w:rPr>
      </w:pPr>
      <w:r w:rsidRPr="00D632F6">
        <w:rPr>
          <w:rFonts w:ascii="Arial" w:hAnsi="Arial" w:cs="Arial"/>
          <w:color w:val="010000"/>
          <w:sz w:val="20"/>
        </w:rPr>
        <w:t xml:space="preserve">On June 26, 2024, 26 Joint Stock Company announced Resolution </w:t>
      </w:r>
      <w:r w:rsidR="002C0C61" w:rsidRPr="00D632F6">
        <w:rPr>
          <w:rFonts w:ascii="Arial" w:hAnsi="Arial" w:cs="Arial"/>
          <w:color w:val="010000"/>
          <w:sz w:val="20"/>
        </w:rPr>
        <w:t xml:space="preserve">No. </w:t>
      </w:r>
      <w:r w:rsidRPr="00D632F6">
        <w:rPr>
          <w:rFonts w:ascii="Arial" w:hAnsi="Arial" w:cs="Arial"/>
          <w:color w:val="010000"/>
          <w:sz w:val="20"/>
        </w:rPr>
        <w:t xml:space="preserve">06/NQ-HDQT on </w:t>
      </w:r>
      <w:r w:rsidR="00D632F6" w:rsidRPr="00D632F6">
        <w:rPr>
          <w:rFonts w:ascii="Arial" w:hAnsi="Arial" w:cs="Arial"/>
          <w:color w:val="010000"/>
          <w:sz w:val="20"/>
        </w:rPr>
        <w:t>convening</w:t>
      </w:r>
      <w:r w:rsidRPr="00D632F6">
        <w:rPr>
          <w:rFonts w:ascii="Arial" w:hAnsi="Arial" w:cs="Arial"/>
          <w:color w:val="010000"/>
          <w:sz w:val="20"/>
        </w:rPr>
        <w:t xml:space="preserve"> the Annual General Meeting of Shareholders 2024 as follows:</w:t>
      </w:r>
    </w:p>
    <w:p w14:paraId="1B5C92BD" w14:textId="02F9ED96" w:rsidR="00380517" w:rsidRPr="00D632F6" w:rsidRDefault="00AF57FA" w:rsidP="005B3E9B">
      <w:pPr>
        <w:pStyle w:val="BodyText"/>
        <w:spacing w:after="120" w:line="360" w:lineRule="auto"/>
        <w:ind w:firstLine="0"/>
        <w:rPr>
          <w:rFonts w:ascii="Arial" w:hAnsi="Arial" w:cs="Arial"/>
          <w:color w:val="010000"/>
          <w:sz w:val="20"/>
        </w:rPr>
      </w:pPr>
      <w:r w:rsidRPr="00D632F6">
        <w:rPr>
          <w:rFonts w:ascii="Arial" w:hAnsi="Arial" w:cs="Arial"/>
          <w:color w:val="010000"/>
          <w:sz w:val="20"/>
        </w:rPr>
        <w:t>‎‎Article 1. The Board of Directors approves on the postponement of the Annual General Meeting of Shareholders 2024 of 26 Joint Stock Company. From 8.00 a.m. on June 28, 2024 to July 2024.</w:t>
      </w:r>
      <w:r w:rsidR="002C0C61" w:rsidRPr="00D632F6">
        <w:rPr>
          <w:rFonts w:ascii="Arial" w:hAnsi="Arial" w:cs="Arial"/>
          <w:color w:val="010000"/>
          <w:sz w:val="20"/>
        </w:rPr>
        <w:t xml:space="preserve"> </w:t>
      </w:r>
      <w:r w:rsidRPr="00D632F6">
        <w:rPr>
          <w:rFonts w:ascii="Arial" w:hAnsi="Arial" w:cs="Arial"/>
          <w:color w:val="010000"/>
          <w:sz w:val="20"/>
        </w:rPr>
        <w:t xml:space="preserve">The Company will inform specific time later in accordance with legal regulations. </w:t>
      </w:r>
    </w:p>
    <w:p w14:paraId="497627E3" w14:textId="77777777" w:rsidR="00380517" w:rsidRPr="00D632F6" w:rsidRDefault="00AF57FA" w:rsidP="005B3E9B">
      <w:pPr>
        <w:pStyle w:val="BodyText"/>
        <w:spacing w:after="120" w:line="360" w:lineRule="auto"/>
        <w:ind w:firstLine="0"/>
        <w:rPr>
          <w:rFonts w:ascii="Arial" w:hAnsi="Arial" w:cs="Arial"/>
          <w:color w:val="010000"/>
          <w:sz w:val="20"/>
        </w:rPr>
      </w:pPr>
      <w:r w:rsidRPr="00D632F6">
        <w:rPr>
          <w:rFonts w:ascii="Arial" w:hAnsi="Arial" w:cs="Arial"/>
          <w:color w:val="010000"/>
          <w:sz w:val="20"/>
        </w:rPr>
        <w:t xml:space="preserve">Article 2: Assign the professional departments of the Company to carry out the procedures for </w:t>
      </w:r>
      <w:r w:rsidR="00187515" w:rsidRPr="00D632F6">
        <w:rPr>
          <w:rFonts w:ascii="Arial" w:hAnsi="Arial" w:cs="Arial"/>
          <w:color w:val="010000"/>
          <w:sz w:val="20"/>
        </w:rPr>
        <w:t xml:space="preserve">the </w:t>
      </w:r>
      <w:r w:rsidRPr="00D632F6">
        <w:rPr>
          <w:rFonts w:ascii="Arial" w:hAnsi="Arial" w:cs="Arial"/>
          <w:color w:val="010000"/>
          <w:sz w:val="20"/>
        </w:rPr>
        <w:t>disclosure of information to shareholders and competent authorities.</w:t>
      </w:r>
    </w:p>
    <w:p w14:paraId="54E51764" w14:textId="77777777" w:rsidR="00380517" w:rsidRPr="00D632F6" w:rsidRDefault="00AF57FA" w:rsidP="005B3E9B">
      <w:pPr>
        <w:pStyle w:val="BodyText"/>
        <w:spacing w:after="120" w:line="360" w:lineRule="auto"/>
        <w:ind w:firstLine="0"/>
        <w:rPr>
          <w:rFonts w:ascii="Arial" w:hAnsi="Arial" w:cs="Arial"/>
          <w:color w:val="010000"/>
          <w:sz w:val="20"/>
        </w:rPr>
      </w:pPr>
      <w:r w:rsidRPr="00D632F6">
        <w:rPr>
          <w:rFonts w:ascii="Arial" w:hAnsi="Arial" w:cs="Arial"/>
          <w:color w:val="010000"/>
          <w:sz w:val="20"/>
        </w:rPr>
        <w:t>Article 3: This Resolution takes effect from the date of its signing. Members of the Board of Directors, the Executive Board of the Company, affiliated agencies and individuals are responsible for the implementation of this Resolution./.</w:t>
      </w:r>
    </w:p>
    <w:sectPr w:rsidR="00380517" w:rsidRPr="00D632F6" w:rsidSect="005B3E9B">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EEE04" w14:textId="77777777" w:rsidR="00AD7629" w:rsidRDefault="00AD7629">
      <w:r>
        <w:separator/>
      </w:r>
    </w:p>
  </w:endnote>
  <w:endnote w:type="continuationSeparator" w:id="0">
    <w:p w14:paraId="07B2682B" w14:textId="77777777" w:rsidR="00AD7629" w:rsidRDefault="00AD7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F76CF" w14:textId="77777777" w:rsidR="00AD7629" w:rsidRDefault="00AD7629"/>
  </w:footnote>
  <w:footnote w:type="continuationSeparator" w:id="0">
    <w:p w14:paraId="6B2B039D" w14:textId="77777777" w:rsidR="00AD7629" w:rsidRDefault="00AD76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B05EE"/>
    <w:multiLevelType w:val="multilevel"/>
    <w:tmpl w:val="7BD4E4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517"/>
    <w:rsid w:val="00187515"/>
    <w:rsid w:val="002C0C61"/>
    <w:rsid w:val="00380517"/>
    <w:rsid w:val="005B3E9B"/>
    <w:rsid w:val="006350B2"/>
    <w:rsid w:val="0092606B"/>
    <w:rsid w:val="00AD7629"/>
    <w:rsid w:val="00AF57FA"/>
    <w:rsid w:val="00D632F6"/>
    <w:rsid w:val="00E067FE"/>
    <w:rsid w:val="00FD7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D0345"/>
  <w15:docId w15:val="{C06D244F-B6B4-46DA-BB14-F9AACBFD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48"/>
      <w:szCs w:val="48"/>
      <w:u w:val="none"/>
      <w:shd w:val="clear" w:color="auto" w:fill="auto"/>
    </w:rPr>
  </w:style>
  <w:style w:type="paragraph" w:styleId="BodyText">
    <w:name w:val="Body Text"/>
    <w:basedOn w:val="Normal"/>
    <w:link w:val="BodyTextChar"/>
    <w:qFormat/>
    <w:pPr>
      <w:spacing w:line="312" w:lineRule="auto"/>
      <w:ind w:firstLine="400"/>
    </w:pPr>
    <w:rPr>
      <w:rFonts w:ascii="Times New Roman" w:eastAsia="Times New Roman" w:hAnsi="Times New Roman" w:cs="Times New Roman"/>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customStyle="1" w:styleId="Bodytext30">
    <w:name w:val="Body text (3)"/>
    <w:basedOn w:val="Normal"/>
    <w:link w:val="Bodytext3"/>
    <w:pPr>
      <w:jc w:val="right"/>
    </w:pPr>
    <w:rPr>
      <w:rFonts w:ascii="Arial" w:eastAsia="Arial" w:hAnsi="Arial" w:cs="Arial"/>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718</Characters>
  <Application>Microsoft Office Word</Application>
  <DocSecurity>0</DocSecurity>
  <Lines>11</Lines>
  <Paragraphs>5</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9</cp:revision>
  <dcterms:created xsi:type="dcterms:W3CDTF">2024-06-27T03:30:00Z</dcterms:created>
  <dcterms:modified xsi:type="dcterms:W3CDTF">2024-06-28T02:07:00Z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93e4f307761286adfe2a5dd26df1944e6e2d8870ddab10e1e9378fdc1afc7c2e</vt:lpwstr>
  </property>
</Properties>
</file>