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A1CAF" w:rsidRPr="00025F7B" w:rsidRDefault="00025F7B" w:rsidP="002B4C75">
      <w:pPr>
        <w:pBdr>
          <w:top w:val="nil"/>
          <w:left w:val="nil"/>
          <w:bottom w:val="nil"/>
          <w:right w:val="nil"/>
          <w:between w:val="nil"/>
        </w:pBdr>
        <w:spacing w:after="120" w:line="360" w:lineRule="auto"/>
        <w:jc w:val="both"/>
        <w:rPr>
          <w:rFonts w:ascii="Arial" w:eastAsia="Arial" w:hAnsi="Arial" w:cs="Arial"/>
          <w:b/>
          <w:color w:val="010000"/>
          <w:sz w:val="20"/>
          <w:szCs w:val="20"/>
        </w:rPr>
      </w:pPr>
      <w:r w:rsidRPr="00025F7B">
        <w:rPr>
          <w:rFonts w:ascii="Arial" w:hAnsi="Arial" w:cs="Arial"/>
          <w:b/>
          <w:color w:val="010000"/>
          <w:sz w:val="20"/>
        </w:rPr>
        <w:t>AMV: Board Resolution</w:t>
      </w:r>
    </w:p>
    <w:p w14:paraId="00000002" w14:textId="6AD98D9A" w:rsidR="00AA1CAF" w:rsidRPr="00025F7B" w:rsidRDefault="00025F7B" w:rsidP="002B4C75">
      <w:pPr>
        <w:pBdr>
          <w:top w:val="nil"/>
          <w:left w:val="nil"/>
          <w:bottom w:val="nil"/>
          <w:right w:val="nil"/>
          <w:between w:val="nil"/>
        </w:pBdr>
        <w:spacing w:after="120" w:line="360" w:lineRule="auto"/>
        <w:jc w:val="both"/>
        <w:rPr>
          <w:rFonts w:ascii="Arial" w:eastAsia="Arial" w:hAnsi="Arial" w:cs="Arial"/>
          <w:color w:val="010000"/>
          <w:sz w:val="20"/>
          <w:szCs w:val="20"/>
        </w:rPr>
      </w:pPr>
      <w:r w:rsidRPr="00025F7B">
        <w:rPr>
          <w:rFonts w:ascii="Arial" w:hAnsi="Arial" w:cs="Arial"/>
          <w:color w:val="010000"/>
          <w:sz w:val="20"/>
        </w:rPr>
        <w:t xml:space="preserve">On May 29, 2024, American Vietnamese Biotech Incorporation announced Resolution No. 2905/2024/NQ-HDQT on the capital contribution to establish </w:t>
      </w:r>
      <w:proofErr w:type="spellStart"/>
      <w:r w:rsidR="005D577E" w:rsidRPr="00025F7B">
        <w:rPr>
          <w:rFonts w:ascii="Arial" w:hAnsi="Arial" w:cs="Arial"/>
          <w:color w:val="010000"/>
          <w:sz w:val="20"/>
          <w:szCs w:val="20"/>
        </w:rPr>
        <w:t>C</w:t>
      </w:r>
      <w:r w:rsidRPr="00025F7B">
        <w:rPr>
          <w:rFonts w:ascii="Arial" w:hAnsi="Arial" w:cs="Arial"/>
          <w:color w:val="010000"/>
          <w:sz w:val="20"/>
          <w:szCs w:val="20"/>
        </w:rPr>
        <w:t>ô</w:t>
      </w:r>
      <w:r w:rsidR="005D577E" w:rsidRPr="00025F7B">
        <w:rPr>
          <w:rFonts w:ascii="Arial" w:hAnsi="Arial" w:cs="Arial"/>
          <w:color w:val="010000"/>
          <w:sz w:val="20"/>
          <w:szCs w:val="20"/>
        </w:rPr>
        <w:t>ng</w:t>
      </w:r>
      <w:proofErr w:type="spellEnd"/>
      <w:r w:rsidR="005D577E" w:rsidRPr="00025F7B">
        <w:rPr>
          <w:rFonts w:ascii="Arial" w:hAnsi="Arial" w:cs="Arial"/>
          <w:color w:val="010000"/>
          <w:sz w:val="20"/>
          <w:szCs w:val="20"/>
        </w:rPr>
        <w:t xml:space="preserve"> ty </w:t>
      </w:r>
      <w:proofErr w:type="spellStart"/>
      <w:r w:rsidR="005D577E" w:rsidRPr="00025F7B">
        <w:rPr>
          <w:rFonts w:ascii="Arial" w:hAnsi="Arial" w:cs="Arial"/>
          <w:color w:val="010000"/>
          <w:sz w:val="20"/>
          <w:szCs w:val="20"/>
        </w:rPr>
        <w:t>cổ</w:t>
      </w:r>
      <w:proofErr w:type="spellEnd"/>
      <w:r w:rsidR="005D577E" w:rsidRPr="00025F7B">
        <w:rPr>
          <w:rFonts w:ascii="Arial" w:hAnsi="Arial" w:cs="Arial"/>
          <w:color w:val="010000"/>
          <w:sz w:val="20"/>
          <w:szCs w:val="20"/>
        </w:rPr>
        <w:t xml:space="preserve"> </w:t>
      </w:r>
      <w:proofErr w:type="spellStart"/>
      <w:r w:rsidR="005D577E" w:rsidRPr="00025F7B">
        <w:rPr>
          <w:rFonts w:ascii="Arial" w:hAnsi="Arial" w:cs="Arial"/>
          <w:color w:val="010000"/>
          <w:sz w:val="20"/>
          <w:szCs w:val="20"/>
        </w:rPr>
        <w:t>phần</w:t>
      </w:r>
      <w:proofErr w:type="spellEnd"/>
      <w:r w:rsidR="005D577E" w:rsidRPr="00025F7B">
        <w:rPr>
          <w:rFonts w:ascii="Arial" w:hAnsi="Arial" w:cs="Arial"/>
          <w:color w:val="010000"/>
          <w:sz w:val="20"/>
          <w:szCs w:val="20"/>
        </w:rPr>
        <w:t xml:space="preserve"> </w:t>
      </w:r>
      <w:proofErr w:type="spellStart"/>
      <w:r w:rsidR="005D577E" w:rsidRPr="00025F7B">
        <w:rPr>
          <w:rFonts w:ascii="Arial" w:hAnsi="Arial" w:cs="Arial"/>
          <w:color w:val="010000"/>
          <w:sz w:val="20"/>
          <w:szCs w:val="20"/>
        </w:rPr>
        <w:t>phòng</w:t>
      </w:r>
      <w:proofErr w:type="spellEnd"/>
      <w:r w:rsidR="005D577E" w:rsidRPr="00025F7B">
        <w:rPr>
          <w:rFonts w:ascii="Arial" w:hAnsi="Arial" w:cs="Arial"/>
          <w:color w:val="010000"/>
          <w:sz w:val="20"/>
          <w:szCs w:val="20"/>
        </w:rPr>
        <w:t xml:space="preserve"> </w:t>
      </w:r>
      <w:proofErr w:type="spellStart"/>
      <w:r w:rsidR="005D577E" w:rsidRPr="00025F7B">
        <w:rPr>
          <w:rFonts w:ascii="Arial" w:hAnsi="Arial" w:cs="Arial"/>
          <w:color w:val="010000"/>
          <w:sz w:val="20"/>
          <w:szCs w:val="20"/>
        </w:rPr>
        <w:t>khám</w:t>
      </w:r>
      <w:proofErr w:type="spellEnd"/>
      <w:r w:rsidR="005D577E" w:rsidRPr="00025F7B">
        <w:rPr>
          <w:rFonts w:ascii="Arial" w:hAnsi="Arial" w:cs="Arial"/>
          <w:color w:val="010000"/>
          <w:sz w:val="20"/>
          <w:szCs w:val="20"/>
        </w:rPr>
        <w:t xml:space="preserve"> </w:t>
      </w:r>
      <w:proofErr w:type="spellStart"/>
      <w:r w:rsidR="005D577E" w:rsidRPr="00025F7B">
        <w:rPr>
          <w:rFonts w:ascii="Arial" w:hAnsi="Arial" w:cs="Arial"/>
          <w:color w:val="010000"/>
          <w:sz w:val="20"/>
          <w:szCs w:val="20"/>
        </w:rPr>
        <w:t>Ngh</w:t>
      </w:r>
      <w:r w:rsidRPr="00025F7B">
        <w:rPr>
          <w:rFonts w:ascii="Arial" w:hAnsi="Arial" w:cs="Arial"/>
          <w:color w:val="010000"/>
          <w:sz w:val="20"/>
          <w:szCs w:val="20"/>
        </w:rPr>
        <w:t>ệ</w:t>
      </w:r>
      <w:proofErr w:type="spellEnd"/>
      <w:r w:rsidR="005D577E" w:rsidRPr="00025F7B">
        <w:rPr>
          <w:rFonts w:ascii="Arial" w:hAnsi="Arial" w:cs="Arial"/>
          <w:color w:val="010000"/>
          <w:sz w:val="20"/>
          <w:szCs w:val="20"/>
        </w:rPr>
        <w:t xml:space="preserve"> </w:t>
      </w:r>
      <w:proofErr w:type="gramStart"/>
      <w:r w:rsidR="005D577E" w:rsidRPr="00025F7B">
        <w:rPr>
          <w:rFonts w:ascii="Arial" w:hAnsi="Arial" w:cs="Arial"/>
          <w:color w:val="010000"/>
          <w:sz w:val="20"/>
          <w:szCs w:val="20"/>
        </w:rPr>
        <w:t>An</w:t>
      </w:r>
      <w:proofErr w:type="gramEnd"/>
      <w:r w:rsidRPr="00025F7B">
        <w:rPr>
          <w:rFonts w:ascii="Arial" w:hAnsi="Arial" w:cs="Arial"/>
          <w:color w:val="010000"/>
          <w:sz w:val="20"/>
        </w:rPr>
        <w:t xml:space="preserve"> </w:t>
      </w:r>
      <w:r w:rsidR="00D826BB" w:rsidRPr="00025F7B">
        <w:rPr>
          <w:rFonts w:ascii="Arial" w:hAnsi="Arial" w:cs="Arial"/>
          <w:color w:val="010000"/>
          <w:sz w:val="20"/>
        </w:rPr>
        <w:t xml:space="preserve">(tentatively translated as </w:t>
      </w:r>
      <w:proofErr w:type="spellStart"/>
      <w:r w:rsidRPr="00025F7B">
        <w:rPr>
          <w:rFonts w:ascii="Arial" w:hAnsi="Arial" w:cs="Arial"/>
          <w:color w:val="010000"/>
          <w:sz w:val="20"/>
        </w:rPr>
        <w:t>Nghe</w:t>
      </w:r>
      <w:proofErr w:type="spellEnd"/>
      <w:r w:rsidRPr="00025F7B">
        <w:rPr>
          <w:rFonts w:ascii="Arial" w:hAnsi="Arial" w:cs="Arial"/>
          <w:color w:val="010000"/>
          <w:sz w:val="20"/>
        </w:rPr>
        <w:t xml:space="preserve"> An Clinic Joint Stock Company</w:t>
      </w:r>
      <w:r w:rsidR="00D826BB" w:rsidRPr="00025F7B">
        <w:rPr>
          <w:rFonts w:ascii="Arial" w:hAnsi="Arial" w:cs="Arial"/>
          <w:color w:val="010000"/>
          <w:sz w:val="20"/>
        </w:rPr>
        <w:t>)</w:t>
      </w:r>
      <w:r w:rsidRPr="00025F7B">
        <w:rPr>
          <w:rFonts w:ascii="Arial" w:hAnsi="Arial" w:cs="Arial"/>
          <w:color w:val="010000"/>
          <w:sz w:val="20"/>
        </w:rPr>
        <w:t xml:space="preserve"> as follows:</w:t>
      </w:r>
    </w:p>
    <w:p w14:paraId="00000003" w14:textId="77777777" w:rsidR="00AA1CAF" w:rsidRPr="00025F7B" w:rsidRDefault="00025F7B" w:rsidP="002B4C75">
      <w:pPr>
        <w:pBdr>
          <w:top w:val="nil"/>
          <w:left w:val="nil"/>
          <w:bottom w:val="nil"/>
          <w:right w:val="nil"/>
          <w:between w:val="nil"/>
        </w:pBdr>
        <w:spacing w:after="120" w:line="360" w:lineRule="auto"/>
        <w:jc w:val="both"/>
        <w:rPr>
          <w:rFonts w:ascii="Arial" w:eastAsia="Arial" w:hAnsi="Arial" w:cs="Arial"/>
          <w:color w:val="010000"/>
          <w:sz w:val="20"/>
          <w:szCs w:val="20"/>
        </w:rPr>
      </w:pPr>
      <w:r w:rsidRPr="00025F7B">
        <w:rPr>
          <w:rFonts w:ascii="Arial" w:hAnsi="Arial" w:cs="Arial"/>
          <w:color w:val="010000"/>
          <w:sz w:val="20"/>
        </w:rPr>
        <w:t xml:space="preserve">Article 1: Approve the policy of contributing capital to establish a company in </w:t>
      </w:r>
      <w:proofErr w:type="spellStart"/>
      <w:r w:rsidRPr="00025F7B">
        <w:rPr>
          <w:rFonts w:ascii="Arial" w:hAnsi="Arial" w:cs="Arial"/>
          <w:color w:val="010000"/>
          <w:sz w:val="20"/>
        </w:rPr>
        <w:t>Nghe</w:t>
      </w:r>
      <w:proofErr w:type="spellEnd"/>
      <w:r w:rsidRPr="00025F7B">
        <w:rPr>
          <w:rFonts w:ascii="Arial" w:hAnsi="Arial" w:cs="Arial"/>
          <w:color w:val="010000"/>
          <w:sz w:val="20"/>
        </w:rPr>
        <w:t xml:space="preserve"> </w:t>
      </w:r>
      <w:proofErr w:type="spellStart"/>
      <w:proofErr w:type="gramStart"/>
      <w:r w:rsidRPr="00025F7B">
        <w:rPr>
          <w:rFonts w:ascii="Arial" w:hAnsi="Arial" w:cs="Arial"/>
          <w:color w:val="010000"/>
          <w:sz w:val="20"/>
        </w:rPr>
        <w:t>An</w:t>
      </w:r>
      <w:proofErr w:type="spellEnd"/>
      <w:proofErr w:type="gramEnd"/>
      <w:r w:rsidRPr="00025F7B">
        <w:rPr>
          <w:rFonts w:ascii="Arial" w:hAnsi="Arial" w:cs="Arial"/>
          <w:color w:val="010000"/>
          <w:sz w:val="20"/>
        </w:rPr>
        <w:t>, specifically as follows:</w:t>
      </w:r>
    </w:p>
    <w:p w14:paraId="00000004" w14:textId="1F88F74B" w:rsidR="00AA1CAF" w:rsidRPr="00025F7B" w:rsidRDefault="00025F7B" w:rsidP="002B4C75">
      <w:pPr>
        <w:numPr>
          <w:ilvl w:val="0"/>
          <w:numId w:val="1"/>
        </w:numPr>
        <w:pBdr>
          <w:top w:val="nil"/>
          <w:left w:val="nil"/>
          <w:bottom w:val="nil"/>
          <w:right w:val="nil"/>
          <w:between w:val="nil"/>
        </w:pBdr>
        <w:tabs>
          <w:tab w:val="left" w:pos="371"/>
        </w:tabs>
        <w:spacing w:after="120" w:line="360" w:lineRule="auto"/>
        <w:jc w:val="both"/>
        <w:rPr>
          <w:rFonts w:ascii="Arial" w:eastAsia="Arial" w:hAnsi="Arial" w:cs="Arial"/>
          <w:color w:val="010000"/>
          <w:sz w:val="20"/>
          <w:szCs w:val="20"/>
        </w:rPr>
      </w:pPr>
      <w:r w:rsidRPr="00025F7B">
        <w:rPr>
          <w:rFonts w:ascii="Arial" w:hAnsi="Arial" w:cs="Arial"/>
          <w:color w:val="010000"/>
          <w:sz w:val="20"/>
        </w:rPr>
        <w:t xml:space="preserve">The expected company name: </w:t>
      </w:r>
      <w:r w:rsidR="005D577E" w:rsidRPr="00025F7B">
        <w:rPr>
          <w:rFonts w:ascii="Arial" w:hAnsi="Arial" w:cs="Arial"/>
          <w:color w:val="010000"/>
          <w:sz w:val="20"/>
        </w:rPr>
        <w:t>NGHE AN CLINIC JOINT STOCK COMPANY</w:t>
      </w:r>
    </w:p>
    <w:p w14:paraId="00000005" w14:textId="77777777" w:rsidR="00AA1CAF" w:rsidRPr="00025F7B" w:rsidRDefault="00025F7B" w:rsidP="002B4C75">
      <w:pPr>
        <w:numPr>
          <w:ilvl w:val="0"/>
          <w:numId w:val="1"/>
        </w:numPr>
        <w:pBdr>
          <w:top w:val="nil"/>
          <w:left w:val="nil"/>
          <w:bottom w:val="nil"/>
          <w:right w:val="nil"/>
          <w:between w:val="nil"/>
        </w:pBdr>
        <w:tabs>
          <w:tab w:val="left" w:pos="371"/>
        </w:tabs>
        <w:spacing w:after="120" w:line="360" w:lineRule="auto"/>
        <w:jc w:val="both"/>
        <w:rPr>
          <w:rFonts w:ascii="Arial" w:eastAsia="Arial" w:hAnsi="Arial" w:cs="Arial"/>
          <w:color w:val="010000"/>
          <w:sz w:val="20"/>
          <w:szCs w:val="20"/>
        </w:rPr>
      </w:pPr>
      <w:r w:rsidRPr="00025F7B">
        <w:rPr>
          <w:rFonts w:ascii="Arial" w:hAnsi="Arial" w:cs="Arial"/>
          <w:color w:val="010000"/>
          <w:sz w:val="20"/>
        </w:rPr>
        <w:t>Head office: No. 22 Ho</w:t>
      </w:r>
      <w:bookmarkStart w:id="0" w:name="_GoBack"/>
      <w:bookmarkEnd w:id="0"/>
      <w:r w:rsidRPr="00025F7B">
        <w:rPr>
          <w:rFonts w:ascii="Arial" w:hAnsi="Arial" w:cs="Arial"/>
          <w:color w:val="010000"/>
          <w:sz w:val="20"/>
        </w:rPr>
        <w:t xml:space="preserve"> Tong </w:t>
      </w:r>
      <w:proofErr w:type="spellStart"/>
      <w:r w:rsidRPr="00025F7B">
        <w:rPr>
          <w:rFonts w:ascii="Arial" w:hAnsi="Arial" w:cs="Arial"/>
          <w:color w:val="010000"/>
          <w:sz w:val="20"/>
        </w:rPr>
        <w:t>Thoc</w:t>
      </w:r>
      <w:proofErr w:type="spellEnd"/>
      <w:r w:rsidRPr="00025F7B">
        <w:rPr>
          <w:rFonts w:ascii="Arial" w:hAnsi="Arial" w:cs="Arial"/>
          <w:color w:val="010000"/>
          <w:sz w:val="20"/>
        </w:rPr>
        <w:t xml:space="preserve"> Street, Hamlet 15, </w:t>
      </w:r>
      <w:proofErr w:type="spellStart"/>
      <w:r w:rsidRPr="00025F7B">
        <w:rPr>
          <w:rFonts w:ascii="Arial" w:hAnsi="Arial" w:cs="Arial"/>
          <w:color w:val="010000"/>
          <w:sz w:val="20"/>
        </w:rPr>
        <w:t>Nghi</w:t>
      </w:r>
      <w:proofErr w:type="spellEnd"/>
      <w:r w:rsidRPr="00025F7B">
        <w:rPr>
          <w:rFonts w:ascii="Arial" w:hAnsi="Arial" w:cs="Arial"/>
          <w:color w:val="010000"/>
          <w:sz w:val="20"/>
        </w:rPr>
        <w:t xml:space="preserve"> </w:t>
      </w:r>
      <w:proofErr w:type="spellStart"/>
      <w:r w:rsidRPr="00025F7B">
        <w:rPr>
          <w:rFonts w:ascii="Arial" w:hAnsi="Arial" w:cs="Arial"/>
          <w:color w:val="010000"/>
          <w:sz w:val="20"/>
        </w:rPr>
        <w:t>Phu</w:t>
      </w:r>
      <w:proofErr w:type="spellEnd"/>
      <w:r w:rsidRPr="00025F7B">
        <w:rPr>
          <w:rFonts w:ascii="Arial" w:hAnsi="Arial" w:cs="Arial"/>
          <w:color w:val="010000"/>
          <w:sz w:val="20"/>
        </w:rPr>
        <w:t xml:space="preserve"> Commune, </w:t>
      </w:r>
      <w:proofErr w:type="spellStart"/>
      <w:r w:rsidRPr="00025F7B">
        <w:rPr>
          <w:rFonts w:ascii="Arial" w:hAnsi="Arial" w:cs="Arial"/>
          <w:color w:val="010000"/>
          <w:sz w:val="20"/>
        </w:rPr>
        <w:t>Vinh</w:t>
      </w:r>
      <w:proofErr w:type="spellEnd"/>
      <w:r w:rsidRPr="00025F7B">
        <w:rPr>
          <w:rFonts w:ascii="Arial" w:hAnsi="Arial" w:cs="Arial"/>
          <w:color w:val="010000"/>
          <w:sz w:val="20"/>
        </w:rPr>
        <w:t xml:space="preserve"> City, </w:t>
      </w:r>
      <w:proofErr w:type="spellStart"/>
      <w:r w:rsidRPr="00025F7B">
        <w:rPr>
          <w:rFonts w:ascii="Arial" w:hAnsi="Arial" w:cs="Arial"/>
          <w:color w:val="010000"/>
          <w:sz w:val="20"/>
        </w:rPr>
        <w:t>Nghe</w:t>
      </w:r>
      <w:proofErr w:type="spellEnd"/>
      <w:r w:rsidRPr="00025F7B">
        <w:rPr>
          <w:rFonts w:ascii="Arial" w:hAnsi="Arial" w:cs="Arial"/>
          <w:color w:val="010000"/>
          <w:sz w:val="20"/>
        </w:rPr>
        <w:t xml:space="preserve"> </w:t>
      </w:r>
      <w:proofErr w:type="gramStart"/>
      <w:r w:rsidRPr="00025F7B">
        <w:rPr>
          <w:rFonts w:ascii="Arial" w:hAnsi="Arial" w:cs="Arial"/>
          <w:color w:val="010000"/>
          <w:sz w:val="20"/>
        </w:rPr>
        <w:t>An</w:t>
      </w:r>
      <w:proofErr w:type="gramEnd"/>
      <w:r w:rsidRPr="00025F7B">
        <w:rPr>
          <w:rFonts w:ascii="Arial" w:hAnsi="Arial" w:cs="Arial"/>
          <w:color w:val="010000"/>
          <w:sz w:val="20"/>
        </w:rPr>
        <w:t xml:space="preserve"> Province.</w:t>
      </w:r>
    </w:p>
    <w:p w14:paraId="00000006" w14:textId="588684C9" w:rsidR="00AA1CAF" w:rsidRPr="00025F7B" w:rsidRDefault="00025F7B" w:rsidP="002B4C75">
      <w:pPr>
        <w:numPr>
          <w:ilvl w:val="0"/>
          <w:numId w:val="1"/>
        </w:numPr>
        <w:pBdr>
          <w:top w:val="nil"/>
          <w:left w:val="nil"/>
          <w:bottom w:val="nil"/>
          <w:right w:val="nil"/>
          <w:between w:val="nil"/>
        </w:pBdr>
        <w:tabs>
          <w:tab w:val="left" w:pos="371"/>
        </w:tabs>
        <w:spacing w:after="120" w:line="360" w:lineRule="auto"/>
        <w:jc w:val="both"/>
        <w:rPr>
          <w:rFonts w:ascii="Arial" w:eastAsia="Arial" w:hAnsi="Arial" w:cs="Arial"/>
          <w:color w:val="010000"/>
          <w:sz w:val="20"/>
          <w:szCs w:val="20"/>
        </w:rPr>
      </w:pPr>
      <w:r w:rsidRPr="00025F7B">
        <w:rPr>
          <w:rFonts w:ascii="Arial" w:hAnsi="Arial" w:cs="Arial"/>
          <w:color w:val="010000"/>
          <w:sz w:val="20"/>
        </w:rPr>
        <w:t xml:space="preserve">Capital contribution of American Vietnamese Biotech Incorporation to </w:t>
      </w:r>
      <w:proofErr w:type="spellStart"/>
      <w:r w:rsidRPr="00025F7B">
        <w:rPr>
          <w:rFonts w:ascii="Arial" w:hAnsi="Arial" w:cs="Arial"/>
          <w:color w:val="010000"/>
          <w:sz w:val="20"/>
        </w:rPr>
        <w:t>Nghe</w:t>
      </w:r>
      <w:proofErr w:type="spellEnd"/>
      <w:r w:rsidRPr="00025F7B">
        <w:rPr>
          <w:rFonts w:ascii="Arial" w:hAnsi="Arial" w:cs="Arial"/>
          <w:color w:val="010000"/>
          <w:sz w:val="20"/>
        </w:rPr>
        <w:t xml:space="preserve"> </w:t>
      </w:r>
      <w:proofErr w:type="gramStart"/>
      <w:r w:rsidRPr="00025F7B">
        <w:rPr>
          <w:rFonts w:ascii="Arial" w:hAnsi="Arial" w:cs="Arial"/>
          <w:color w:val="010000"/>
          <w:sz w:val="20"/>
        </w:rPr>
        <w:t>An</w:t>
      </w:r>
      <w:proofErr w:type="gramEnd"/>
      <w:r w:rsidRPr="00025F7B">
        <w:rPr>
          <w:rFonts w:ascii="Arial" w:hAnsi="Arial" w:cs="Arial"/>
          <w:color w:val="010000"/>
          <w:sz w:val="20"/>
        </w:rPr>
        <w:t xml:space="preserve"> Clinic Joint Stock Company: VND 1,000,000,000, accounting for 10% of </w:t>
      </w:r>
      <w:r w:rsidR="00D826BB" w:rsidRPr="00025F7B">
        <w:rPr>
          <w:rFonts w:ascii="Arial" w:hAnsi="Arial" w:cs="Arial"/>
          <w:color w:val="010000"/>
          <w:sz w:val="20"/>
        </w:rPr>
        <w:t xml:space="preserve">the </w:t>
      </w:r>
      <w:r w:rsidRPr="00025F7B">
        <w:rPr>
          <w:rFonts w:ascii="Arial" w:hAnsi="Arial" w:cs="Arial"/>
          <w:color w:val="010000"/>
          <w:sz w:val="20"/>
        </w:rPr>
        <w:t xml:space="preserve">charter capital of </w:t>
      </w:r>
      <w:proofErr w:type="spellStart"/>
      <w:r w:rsidRPr="00025F7B">
        <w:rPr>
          <w:rFonts w:ascii="Arial" w:hAnsi="Arial" w:cs="Arial"/>
          <w:color w:val="010000"/>
          <w:sz w:val="20"/>
        </w:rPr>
        <w:t>Nghe</w:t>
      </w:r>
      <w:proofErr w:type="spellEnd"/>
      <w:r w:rsidRPr="00025F7B">
        <w:rPr>
          <w:rFonts w:ascii="Arial" w:hAnsi="Arial" w:cs="Arial"/>
          <w:color w:val="010000"/>
          <w:sz w:val="20"/>
        </w:rPr>
        <w:t xml:space="preserve"> An Clinic Joint Stock Company.</w:t>
      </w:r>
    </w:p>
    <w:p w14:paraId="00000007" w14:textId="3BA0F626" w:rsidR="00AA1CAF" w:rsidRPr="00025F7B" w:rsidRDefault="00025F7B" w:rsidP="002B4C75">
      <w:pPr>
        <w:pBdr>
          <w:top w:val="nil"/>
          <w:left w:val="nil"/>
          <w:bottom w:val="nil"/>
          <w:right w:val="nil"/>
          <w:between w:val="nil"/>
        </w:pBdr>
        <w:spacing w:after="120" w:line="360" w:lineRule="auto"/>
        <w:jc w:val="both"/>
        <w:rPr>
          <w:rFonts w:ascii="Arial" w:eastAsia="Arial" w:hAnsi="Arial" w:cs="Arial"/>
          <w:color w:val="010000"/>
          <w:sz w:val="20"/>
          <w:szCs w:val="20"/>
        </w:rPr>
      </w:pPr>
      <w:r w:rsidRPr="00025F7B">
        <w:rPr>
          <w:rFonts w:ascii="Arial" w:hAnsi="Arial" w:cs="Arial"/>
          <w:color w:val="010000"/>
          <w:sz w:val="20"/>
        </w:rPr>
        <w:t xml:space="preserve">Article 2: Approve assigning and authorizing Ms. Dang </w:t>
      </w:r>
      <w:proofErr w:type="spellStart"/>
      <w:r w:rsidRPr="00025F7B">
        <w:rPr>
          <w:rFonts w:ascii="Arial" w:hAnsi="Arial" w:cs="Arial"/>
          <w:color w:val="010000"/>
          <w:sz w:val="20"/>
        </w:rPr>
        <w:t>Nhi</w:t>
      </w:r>
      <w:proofErr w:type="spellEnd"/>
      <w:r w:rsidRPr="00025F7B">
        <w:rPr>
          <w:rFonts w:ascii="Arial" w:hAnsi="Arial" w:cs="Arial"/>
          <w:color w:val="010000"/>
          <w:sz w:val="20"/>
        </w:rPr>
        <w:t xml:space="preserve"> </w:t>
      </w:r>
      <w:proofErr w:type="spellStart"/>
      <w:r w:rsidRPr="00025F7B">
        <w:rPr>
          <w:rFonts w:ascii="Arial" w:hAnsi="Arial" w:cs="Arial"/>
          <w:color w:val="010000"/>
          <w:sz w:val="20"/>
        </w:rPr>
        <w:t>Nuong</w:t>
      </w:r>
      <w:proofErr w:type="spellEnd"/>
      <w:r w:rsidRPr="00025F7B">
        <w:rPr>
          <w:rFonts w:ascii="Arial" w:hAnsi="Arial" w:cs="Arial"/>
          <w:color w:val="010000"/>
          <w:sz w:val="20"/>
        </w:rPr>
        <w:t xml:space="preserve"> - the Manager of the Company to represent the capital of American Vietnamese Biotech Incorporation at </w:t>
      </w:r>
      <w:proofErr w:type="spellStart"/>
      <w:r w:rsidRPr="00025F7B">
        <w:rPr>
          <w:rFonts w:ascii="Arial" w:hAnsi="Arial" w:cs="Arial"/>
          <w:color w:val="010000"/>
          <w:sz w:val="20"/>
        </w:rPr>
        <w:t>Nghe</w:t>
      </w:r>
      <w:proofErr w:type="spellEnd"/>
      <w:r w:rsidRPr="00025F7B">
        <w:rPr>
          <w:rFonts w:ascii="Arial" w:hAnsi="Arial" w:cs="Arial"/>
          <w:color w:val="010000"/>
          <w:sz w:val="20"/>
        </w:rPr>
        <w:t xml:space="preserve"> </w:t>
      </w:r>
      <w:proofErr w:type="gramStart"/>
      <w:r w:rsidRPr="00025F7B">
        <w:rPr>
          <w:rFonts w:ascii="Arial" w:hAnsi="Arial" w:cs="Arial"/>
          <w:color w:val="010000"/>
          <w:sz w:val="20"/>
        </w:rPr>
        <w:t>An</w:t>
      </w:r>
      <w:proofErr w:type="gramEnd"/>
      <w:r w:rsidRPr="00025F7B">
        <w:rPr>
          <w:rFonts w:ascii="Arial" w:hAnsi="Arial" w:cs="Arial"/>
          <w:color w:val="010000"/>
          <w:sz w:val="20"/>
        </w:rPr>
        <w:t xml:space="preserve"> Clinic Joint Stock Company and decide, flexibly adjust the issues stated in Article 1 of this Resolution depending on the actual implementation situation.</w:t>
      </w:r>
    </w:p>
    <w:p w14:paraId="00000008" w14:textId="7BC6C864" w:rsidR="00AA1CAF" w:rsidRPr="00025F7B" w:rsidRDefault="00025F7B" w:rsidP="002B4C75">
      <w:pPr>
        <w:pBdr>
          <w:top w:val="nil"/>
          <w:left w:val="nil"/>
          <w:bottom w:val="nil"/>
          <w:right w:val="nil"/>
          <w:between w:val="nil"/>
        </w:pBdr>
        <w:spacing w:after="120" w:line="360" w:lineRule="auto"/>
        <w:jc w:val="both"/>
        <w:rPr>
          <w:rFonts w:ascii="Arial" w:eastAsia="Arial" w:hAnsi="Arial" w:cs="Arial"/>
          <w:color w:val="010000"/>
          <w:sz w:val="20"/>
          <w:szCs w:val="20"/>
        </w:rPr>
      </w:pPr>
      <w:r w:rsidRPr="00025F7B">
        <w:rPr>
          <w:rFonts w:ascii="Arial" w:hAnsi="Arial" w:cs="Arial"/>
          <w:color w:val="010000"/>
          <w:sz w:val="20"/>
        </w:rPr>
        <w:t xml:space="preserve">Article 3: </w:t>
      </w:r>
      <w:r w:rsidR="00B219F1" w:rsidRPr="00025F7B">
        <w:rPr>
          <w:rFonts w:ascii="Arial" w:hAnsi="Arial" w:cs="Arial"/>
          <w:color w:val="010000"/>
          <w:sz w:val="20"/>
        </w:rPr>
        <w:t>Terms of enforcement</w:t>
      </w:r>
    </w:p>
    <w:p w14:paraId="00000009" w14:textId="77777777" w:rsidR="00AA1CAF" w:rsidRPr="00025F7B" w:rsidRDefault="00025F7B" w:rsidP="002B4C75">
      <w:pPr>
        <w:pBdr>
          <w:top w:val="nil"/>
          <w:left w:val="nil"/>
          <w:bottom w:val="nil"/>
          <w:right w:val="nil"/>
          <w:between w:val="nil"/>
        </w:pBdr>
        <w:spacing w:after="120" w:line="360" w:lineRule="auto"/>
        <w:jc w:val="both"/>
        <w:rPr>
          <w:rFonts w:ascii="Arial" w:eastAsia="Arial" w:hAnsi="Arial" w:cs="Arial"/>
          <w:color w:val="010000"/>
          <w:sz w:val="20"/>
          <w:szCs w:val="20"/>
        </w:rPr>
      </w:pPr>
      <w:r w:rsidRPr="00025F7B">
        <w:rPr>
          <w:rFonts w:ascii="Arial" w:hAnsi="Arial" w:cs="Arial"/>
          <w:color w:val="010000"/>
          <w:sz w:val="20"/>
        </w:rPr>
        <w:t>This Resolution takes effect on the date of its signing. Members of the Board of Directors, the Supervisory Board, the Board of Managers of the Company, and relevant individuals are responsible for the implementation.</w:t>
      </w:r>
    </w:p>
    <w:sectPr w:rsidR="00AA1CAF" w:rsidRPr="00025F7B" w:rsidSect="00025F7B">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391"/>
    <w:multiLevelType w:val="multilevel"/>
    <w:tmpl w:val="1224559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AF"/>
    <w:rsid w:val="00025F7B"/>
    <w:rsid w:val="002B4C75"/>
    <w:rsid w:val="0031340E"/>
    <w:rsid w:val="005D577E"/>
    <w:rsid w:val="008B0CAC"/>
    <w:rsid w:val="00AA1CAF"/>
    <w:rsid w:val="00B219F1"/>
    <w:rsid w:val="00D826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97965"/>
  <w15:docId w15:val="{057D8DE8-D23E-4195-BEDD-206F3A4F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vi-V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strike w:val="0"/>
      <w:color w:val="3A3138"/>
      <w:sz w:val="32"/>
      <w:szCs w:val="3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1"/>
      <w:szCs w:val="11"/>
      <w:u w:val="none"/>
      <w:shd w:val="clear" w:color="auto" w:fill="auto"/>
    </w:rPr>
  </w:style>
  <w:style w:type="paragraph" w:styleId="BodyText">
    <w:name w:val="Body Text"/>
    <w:basedOn w:val="Normal"/>
    <w:link w:val="BodyTextChar"/>
    <w:qFormat/>
    <w:pPr>
      <w:spacing w:line="314" w:lineRule="auto"/>
    </w:pPr>
    <w:rPr>
      <w:rFonts w:ascii="Times New Roman" w:eastAsia="Times New Roman" w:hAnsi="Times New Roman" w:cs="Times New Roman"/>
    </w:rPr>
  </w:style>
  <w:style w:type="paragraph" w:customStyle="1" w:styleId="Bodytext30">
    <w:name w:val="Body text (3)"/>
    <w:basedOn w:val="Normal"/>
    <w:link w:val="Bodytext3"/>
    <w:pPr>
      <w:jc w:val="right"/>
    </w:pPr>
    <w:rPr>
      <w:rFonts w:ascii="Times New Roman" w:eastAsia="Times New Roman" w:hAnsi="Times New Roman" w:cs="Times New Roman"/>
      <w:smallCaps/>
      <w:color w:val="3A3138"/>
      <w:sz w:val="32"/>
      <w:szCs w:val="32"/>
    </w:rPr>
  </w:style>
  <w:style w:type="paragraph" w:customStyle="1" w:styleId="Bodytext20">
    <w:name w:val="Body text (2)"/>
    <w:basedOn w:val="Normal"/>
    <w:link w:val="Bodytext2"/>
    <w:rPr>
      <w:rFonts w:ascii="Arial" w:eastAsia="Arial" w:hAnsi="Arial" w:cs="Arial"/>
      <w:sz w:val="8"/>
      <w:szCs w:val="8"/>
    </w:rPr>
  </w:style>
  <w:style w:type="paragraph" w:customStyle="1" w:styleId="Bodytext40">
    <w:name w:val="Body text (4)"/>
    <w:basedOn w:val="Normal"/>
    <w:link w:val="Bodytext4"/>
    <w:rPr>
      <w:rFonts w:ascii="Arial" w:eastAsia="Arial" w:hAnsi="Arial" w:cs="Arial"/>
      <w:sz w:val="11"/>
      <w:szCs w:val="1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7iJmCcIanSzE/S9FOXefFELbw==">CgMxLjA4AHIhMUd1Tl9mSTR4QnJ2VjZCNm1XejFVbG1fRG1xRW5NRjNn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2024-06-03T03:28:00Z</dcterms:created>
  <dcterms:modified xsi:type="dcterms:W3CDTF">2024-06-04T05:04:00Z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f3c00de1f8714e25b8fa4eff7da248253b7e926d917e56c2dd71ef27ea7f4e2e</vt:lpwstr>
  </property>
</Properties>
</file>