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53816E8" w:rsidR="00D1401C" w:rsidRPr="002D6A3A" w:rsidRDefault="002D6A3A" w:rsidP="002D6A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D6A3A">
        <w:rPr>
          <w:rFonts w:ascii="Arial" w:hAnsi="Arial" w:cs="Arial"/>
          <w:b/>
          <w:color w:val="010000"/>
          <w:sz w:val="20"/>
        </w:rPr>
        <w:t>A</w:t>
      </w:r>
      <w:r w:rsidR="00F538DD" w:rsidRPr="002D6A3A">
        <w:rPr>
          <w:rFonts w:ascii="Arial" w:hAnsi="Arial" w:cs="Arial"/>
          <w:b/>
          <w:color w:val="010000"/>
          <w:sz w:val="20"/>
        </w:rPr>
        <w:t>CV</w:t>
      </w:r>
      <w:r w:rsidRPr="002D6A3A">
        <w:rPr>
          <w:rFonts w:ascii="Arial" w:hAnsi="Arial" w:cs="Arial"/>
          <w:b/>
          <w:color w:val="010000"/>
          <w:sz w:val="20"/>
        </w:rPr>
        <w:t xml:space="preserve">: Official Dispatch on </w:t>
      </w:r>
      <w:r w:rsidR="002328ED">
        <w:rPr>
          <w:rFonts w:ascii="Arial" w:hAnsi="Arial" w:cs="Arial"/>
          <w:b/>
          <w:color w:val="010000"/>
          <w:sz w:val="20"/>
        </w:rPr>
        <w:t>the</w:t>
      </w:r>
      <w:r w:rsidRPr="002D6A3A">
        <w:rPr>
          <w:rFonts w:ascii="Arial" w:hAnsi="Arial" w:cs="Arial"/>
          <w:b/>
          <w:color w:val="010000"/>
          <w:sz w:val="20"/>
        </w:rPr>
        <w:t xml:space="preserve"> credit contract</w:t>
      </w:r>
    </w:p>
    <w:p w14:paraId="00000002" w14:textId="423DE384" w:rsidR="00D1401C" w:rsidRPr="002D6A3A" w:rsidRDefault="002D6A3A" w:rsidP="002D6A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6A3A">
        <w:rPr>
          <w:rFonts w:ascii="Arial" w:hAnsi="Arial" w:cs="Arial"/>
          <w:color w:val="010000"/>
          <w:sz w:val="20"/>
        </w:rPr>
        <w:t xml:space="preserve">On June 3, 2024, </w:t>
      </w:r>
      <w:r w:rsidR="00F538DD" w:rsidRPr="002D6A3A">
        <w:rPr>
          <w:rFonts w:ascii="Arial" w:hAnsi="Arial" w:cs="Arial"/>
          <w:color w:val="010000"/>
          <w:sz w:val="20"/>
        </w:rPr>
        <w:t xml:space="preserve">Airports Corporation of Vietnam - JSC </w:t>
      </w:r>
      <w:r w:rsidRPr="002D6A3A">
        <w:rPr>
          <w:rFonts w:ascii="Arial" w:hAnsi="Arial" w:cs="Arial"/>
          <w:color w:val="010000"/>
          <w:sz w:val="20"/>
        </w:rPr>
        <w:t xml:space="preserve">announced Official Dispatch No. 2210/TCTCHKVN-BTK on </w:t>
      </w:r>
      <w:r w:rsidR="002328ED">
        <w:rPr>
          <w:rFonts w:ascii="Arial" w:hAnsi="Arial" w:cs="Arial"/>
          <w:color w:val="010000"/>
          <w:sz w:val="20"/>
        </w:rPr>
        <w:t>the</w:t>
      </w:r>
      <w:r w:rsidRPr="002D6A3A">
        <w:rPr>
          <w:rFonts w:ascii="Arial" w:hAnsi="Arial" w:cs="Arial"/>
          <w:color w:val="010000"/>
          <w:sz w:val="20"/>
        </w:rPr>
        <w:t xml:space="preserve"> credit contract between </w:t>
      </w:r>
      <w:r w:rsidR="009B51F6" w:rsidRPr="002D6A3A">
        <w:rPr>
          <w:rFonts w:ascii="Arial" w:hAnsi="Arial" w:cs="Arial"/>
          <w:color w:val="010000"/>
          <w:sz w:val="20"/>
        </w:rPr>
        <w:t>Airports Corporation of Vietnam - JSC</w:t>
      </w:r>
      <w:r w:rsidRPr="002D6A3A">
        <w:rPr>
          <w:rFonts w:ascii="Arial" w:hAnsi="Arial" w:cs="Arial"/>
          <w:color w:val="010000"/>
          <w:sz w:val="20"/>
        </w:rPr>
        <w:t xml:space="preserve"> and </w:t>
      </w:r>
      <w:r w:rsidR="00DB7C43" w:rsidRPr="002D6A3A">
        <w:rPr>
          <w:rFonts w:ascii="Arial" w:hAnsi="Arial" w:cs="Arial"/>
          <w:color w:val="010000"/>
          <w:sz w:val="20"/>
        </w:rPr>
        <w:t>C</w:t>
      </w:r>
      <w:r w:rsidRPr="002D6A3A">
        <w:rPr>
          <w:rFonts w:ascii="Arial" w:hAnsi="Arial" w:cs="Arial"/>
          <w:color w:val="010000"/>
          <w:sz w:val="20"/>
        </w:rPr>
        <w:t>redit providers including Joint Stock Commercial Bank for Foreign Trade of Vietnam</w:t>
      </w:r>
      <w:r w:rsidR="009B51F6" w:rsidRPr="002D6A3A">
        <w:rPr>
          <w:rFonts w:ascii="Arial" w:hAnsi="Arial" w:cs="Arial"/>
          <w:color w:val="010000"/>
          <w:sz w:val="20"/>
        </w:rPr>
        <w:t xml:space="preserve"> (</w:t>
      </w:r>
      <w:proofErr w:type="spellStart"/>
      <w:r w:rsidR="009B51F6" w:rsidRPr="002D6A3A">
        <w:rPr>
          <w:rFonts w:ascii="Arial" w:hAnsi="Arial" w:cs="Arial"/>
          <w:color w:val="010000"/>
          <w:sz w:val="20"/>
        </w:rPr>
        <w:t>Vietcombank</w:t>
      </w:r>
      <w:proofErr w:type="spellEnd"/>
      <w:r w:rsidR="009B51F6" w:rsidRPr="002D6A3A">
        <w:rPr>
          <w:rFonts w:ascii="Arial" w:hAnsi="Arial" w:cs="Arial"/>
          <w:color w:val="010000"/>
          <w:sz w:val="20"/>
        </w:rPr>
        <w:t>)</w:t>
      </w:r>
      <w:r w:rsidRPr="002D6A3A">
        <w:rPr>
          <w:rFonts w:ascii="Arial" w:hAnsi="Arial" w:cs="Arial"/>
          <w:color w:val="010000"/>
          <w:sz w:val="20"/>
        </w:rPr>
        <w:t>, Joint Stock Commercial Bank for Investment and Development of Vietnam</w:t>
      </w:r>
      <w:r w:rsidR="009B51F6" w:rsidRPr="002D6A3A">
        <w:rPr>
          <w:rFonts w:ascii="Arial" w:hAnsi="Arial" w:cs="Arial"/>
          <w:color w:val="010000"/>
          <w:sz w:val="20"/>
        </w:rPr>
        <w:t xml:space="preserve"> (BIDV)</w:t>
      </w:r>
      <w:r w:rsidRPr="002D6A3A">
        <w:rPr>
          <w:rFonts w:ascii="Arial" w:hAnsi="Arial" w:cs="Arial"/>
          <w:color w:val="010000"/>
          <w:sz w:val="20"/>
        </w:rPr>
        <w:t>, and Vietnam Joint Stock Commercial Bank For Industry and Trade</w:t>
      </w:r>
      <w:r w:rsidR="009B51F6" w:rsidRPr="002D6A3A">
        <w:rPr>
          <w:rFonts w:ascii="Arial" w:hAnsi="Arial" w:cs="Arial"/>
          <w:color w:val="010000"/>
          <w:sz w:val="20"/>
        </w:rPr>
        <w:t xml:space="preserve"> (</w:t>
      </w:r>
      <w:proofErr w:type="spellStart"/>
      <w:r w:rsidR="009B51F6" w:rsidRPr="002D6A3A">
        <w:rPr>
          <w:rFonts w:ascii="Arial" w:hAnsi="Arial" w:cs="Arial"/>
          <w:color w:val="010000"/>
          <w:sz w:val="20"/>
        </w:rPr>
        <w:t>VietinBank</w:t>
      </w:r>
      <w:proofErr w:type="spellEnd"/>
      <w:r w:rsidR="009B51F6" w:rsidRPr="002D6A3A">
        <w:rPr>
          <w:rFonts w:ascii="Arial" w:hAnsi="Arial" w:cs="Arial"/>
          <w:color w:val="010000"/>
          <w:sz w:val="20"/>
        </w:rPr>
        <w:t>)</w:t>
      </w:r>
      <w:r w:rsidRPr="002D6A3A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2FFEEEAF" w:rsidR="00D1401C" w:rsidRPr="002D6A3A" w:rsidRDefault="002D6A3A" w:rsidP="002D6A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6A3A">
        <w:rPr>
          <w:rFonts w:ascii="Arial" w:hAnsi="Arial" w:cs="Arial"/>
          <w:color w:val="010000"/>
          <w:sz w:val="20"/>
        </w:rPr>
        <w:t>Credit contract No. 50/98386/24-DN3/D-CTD dated June 1, 2024</w:t>
      </w:r>
      <w:r w:rsidR="008E0D45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2D6A3A">
        <w:rPr>
          <w:rFonts w:ascii="Arial" w:hAnsi="Arial" w:cs="Arial"/>
          <w:color w:val="010000"/>
          <w:sz w:val="20"/>
        </w:rPr>
        <w:t xml:space="preserve"> signed between </w:t>
      </w:r>
      <w:r w:rsidR="009B51F6" w:rsidRPr="002D6A3A">
        <w:rPr>
          <w:rFonts w:ascii="Arial" w:hAnsi="Arial" w:cs="Arial"/>
          <w:color w:val="010000"/>
          <w:sz w:val="20"/>
        </w:rPr>
        <w:t>Airports Corporation of Vietnam - JSC</w:t>
      </w:r>
      <w:r w:rsidRPr="002D6A3A">
        <w:rPr>
          <w:rFonts w:ascii="Arial" w:hAnsi="Arial" w:cs="Arial"/>
          <w:color w:val="010000"/>
          <w:sz w:val="20"/>
        </w:rPr>
        <w:t xml:space="preserve"> and </w:t>
      </w:r>
      <w:r w:rsidR="00DB7C43" w:rsidRPr="002D6A3A">
        <w:rPr>
          <w:rFonts w:ascii="Arial" w:hAnsi="Arial" w:cs="Arial"/>
          <w:color w:val="010000"/>
          <w:sz w:val="20"/>
        </w:rPr>
        <w:t xml:space="preserve">Credit providers including Joint Stock Commercial Bank </w:t>
      </w:r>
      <w:r w:rsidRPr="002D6A3A">
        <w:rPr>
          <w:rFonts w:ascii="Arial" w:hAnsi="Arial" w:cs="Arial"/>
          <w:color w:val="010000"/>
          <w:sz w:val="20"/>
        </w:rPr>
        <w:t xml:space="preserve">for </w:t>
      </w:r>
      <w:r w:rsidR="00DB7C43" w:rsidRPr="002D6A3A">
        <w:rPr>
          <w:rFonts w:ascii="Arial" w:hAnsi="Arial" w:cs="Arial"/>
          <w:color w:val="010000"/>
          <w:sz w:val="20"/>
        </w:rPr>
        <w:t xml:space="preserve">Foreign Trade </w:t>
      </w:r>
      <w:r w:rsidRPr="002D6A3A">
        <w:rPr>
          <w:rFonts w:ascii="Arial" w:hAnsi="Arial" w:cs="Arial"/>
          <w:color w:val="010000"/>
          <w:sz w:val="20"/>
        </w:rPr>
        <w:t xml:space="preserve">of </w:t>
      </w:r>
      <w:r w:rsidR="00DB7C43" w:rsidRPr="002D6A3A">
        <w:rPr>
          <w:rFonts w:ascii="Arial" w:hAnsi="Arial" w:cs="Arial"/>
          <w:color w:val="010000"/>
          <w:sz w:val="20"/>
        </w:rPr>
        <w:t>Vietnam (</w:t>
      </w:r>
      <w:proofErr w:type="spellStart"/>
      <w:r w:rsidR="00DB7C43" w:rsidRPr="002D6A3A">
        <w:rPr>
          <w:rFonts w:ascii="Arial" w:hAnsi="Arial" w:cs="Arial"/>
          <w:color w:val="010000"/>
          <w:sz w:val="20"/>
        </w:rPr>
        <w:t>Vietcombank</w:t>
      </w:r>
      <w:proofErr w:type="spellEnd"/>
      <w:r w:rsidR="00DB7C43" w:rsidRPr="002D6A3A">
        <w:rPr>
          <w:rFonts w:ascii="Arial" w:hAnsi="Arial" w:cs="Arial"/>
          <w:color w:val="010000"/>
          <w:sz w:val="20"/>
        </w:rPr>
        <w:t>), Joint Stock Commercial Bank for Investment and Development of Vietnam (BIDV), and Vietnam Joint Stock Commercial Bank For Industry And Trade (</w:t>
      </w:r>
      <w:proofErr w:type="spellStart"/>
      <w:r w:rsidR="00DB7C43" w:rsidRPr="002D6A3A">
        <w:rPr>
          <w:rFonts w:ascii="Arial" w:hAnsi="Arial" w:cs="Arial"/>
          <w:color w:val="010000"/>
          <w:sz w:val="20"/>
        </w:rPr>
        <w:t>VietinBank</w:t>
      </w:r>
      <w:proofErr w:type="spellEnd"/>
      <w:r w:rsidR="00DB7C43" w:rsidRPr="002D6A3A">
        <w:rPr>
          <w:rFonts w:ascii="Arial" w:hAnsi="Arial" w:cs="Arial"/>
          <w:color w:val="010000"/>
          <w:sz w:val="20"/>
        </w:rPr>
        <w:t>).</w:t>
      </w:r>
    </w:p>
    <w:sectPr w:rsidR="00D1401C" w:rsidRPr="002D6A3A" w:rsidSect="009B51F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1C"/>
    <w:rsid w:val="002328ED"/>
    <w:rsid w:val="002D6A3A"/>
    <w:rsid w:val="002D6AA8"/>
    <w:rsid w:val="00417FB2"/>
    <w:rsid w:val="0044127F"/>
    <w:rsid w:val="008E0D45"/>
    <w:rsid w:val="009B51F6"/>
    <w:rsid w:val="00AD2C96"/>
    <w:rsid w:val="00D1401C"/>
    <w:rsid w:val="00DA3354"/>
    <w:rsid w:val="00DB7C43"/>
    <w:rsid w:val="00EC496A"/>
    <w:rsid w:val="00F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BB501"/>
  <w15:docId w15:val="{614F83BC-E980-4E2A-965D-1757DCFB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3"/>
      <w:szCs w:val="13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F405E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DF405E"/>
      <w:w w:val="70"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16" w:lineRule="auto"/>
    </w:pPr>
    <w:rPr>
      <w:rFonts w:ascii="Times New Roman" w:eastAsia="Times New Roman" w:hAnsi="Times New Roman" w:cs="Times New Roman"/>
      <w:color w:val="FF0000"/>
      <w:sz w:val="13"/>
      <w:szCs w:val="13"/>
    </w:rPr>
  </w:style>
  <w:style w:type="paragraph" w:customStyle="1" w:styleId="Bodytext60">
    <w:name w:val="Body text (6)"/>
    <w:basedOn w:val="Normal"/>
    <w:link w:val="Bodytext6"/>
    <w:pPr>
      <w:spacing w:line="307" w:lineRule="auto"/>
      <w:ind w:firstLine="600"/>
    </w:pPr>
    <w:rPr>
      <w:rFonts w:ascii="Times New Roman" w:eastAsia="Times New Roman" w:hAnsi="Times New Roman" w:cs="Times New Roman"/>
      <w:b/>
      <w:bCs/>
      <w:color w:val="DF405E"/>
      <w:sz w:val="18"/>
      <w:szCs w:val="18"/>
    </w:rPr>
  </w:style>
  <w:style w:type="paragraph" w:customStyle="1" w:styleId="Bodytext40">
    <w:name w:val="Body text (4)"/>
    <w:basedOn w:val="Normal"/>
    <w:link w:val="Bodytext4"/>
    <w:rPr>
      <w:rFonts w:ascii="Cambria" w:eastAsia="Cambria" w:hAnsi="Cambria" w:cs="Cambria"/>
      <w:color w:val="DF405E"/>
      <w:w w:val="7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Tv+boHPzH28jkpHbeiEPnr5EgQ==">CgMxLjA4AHIhMXlRVlJYNlI0WjVMWVJkZm5Ocy04emlqQ0podkxiM01E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739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2024-06-05T03:27:00Z</dcterms:created>
  <dcterms:modified xsi:type="dcterms:W3CDTF">2024-06-06T04:04:00Z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3d5c4abce39e352c3c4a9d6bde4cf69ac619c3c0e3ba41a810c9d0dfb7d3cd1c</vt:lpwstr>
  </property>
</Properties>
</file>