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A17EA" w:rsidRPr="00541FEF" w:rsidRDefault="004345DD" w:rsidP="005E2DDF">
      <w:pPr>
        <w:pBdr>
          <w:top w:val="nil"/>
          <w:left w:val="nil"/>
          <w:bottom w:val="nil"/>
          <w:right w:val="nil"/>
          <w:between w:val="nil"/>
        </w:pBdr>
        <w:spacing w:after="120" w:line="360" w:lineRule="auto"/>
        <w:jc w:val="both"/>
        <w:rPr>
          <w:rFonts w:ascii="Arial" w:eastAsia="Arial" w:hAnsi="Arial" w:cs="Arial"/>
          <w:b/>
          <w:color w:val="010000"/>
          <w:sz w:val="20"/>
          <w:szCs w:val="20"/>
        </w:rPr>
      </w:pPr>
      <w:r w:rsidRPr="00541FEF">
        <w:rPr>
          <w:rFonts w:ascii="Arial" w:hAnsi="Arial" w:cs="Arial"/>
          <w:b/>
          <w:color w:val="010000"/>
          <w:sz w:val="20"/>
        </w:rPr>
        <w:t>CVN: Board Resolution</w:t>
      </w:r>
    </w:p>
    <w:p w14:paraId="00000002" w14:textId="77777777" w:rsidR="008A17EA" w:rsidRPr="00541FEF" w:rsidRDefault="004345DD" w:rsidP="005E2DDF">
      <w:pPr>
        <w:pBdr>
          <w:top w:val="nil"/>
          <w:left w:val="nil"/>
          <w:bottom w:val="nil"/>
          <w:right w:val="nil"/>
          <w:between w:val="nil"/>
        </w:pBdr>
        <w:spacing w:after="120" w:line="360" w:lineRule="auto"/>
        <w:jc w:val="both"/>
        <w:rPr>
          <w:rFonts w:ascii="Arial" w:eastAsia="Arial" w:hAnsi="Arial" w:cs="Arial"/>
          <w:color w:val="010000"/>
          <w:sz w:val="20"/>
          <w:szCs w:val="20"/>
        </w:rPr>
      </w:pPr>
      <w:r w:rsidRPr="00541FEF">
        <w:rPr>
          <w:rFonts w:ascii="Arial" w:hAnsi="Arial" w:cs="Arial"/>
          <w:color w:val="010000"/>
          <w:sz w:val="20"/>
        </w:rPr>
        <w:t>On May 30, 2024, Vinam JSC announced Resolution 3005/2024/NQ-HDQT on approving the transfer of all capital contributions at Mong Cai To</w:t>
      </w:r>
      <w:bookmarkStart w:id="0" w:name="_GoBack"/>
      <w:bookmarkEnd w:id="0"/>
      <w:r w:rsidRPr="00541FEF">
        <w:rPr>
          <w:rFonts w:ascii="Arial" w:hAnsi="Arial" w:cs="Arial"/>
          <w:color w:val="010000"/>
          <w:sz w:val="20"/>
        </w:rPr>
        <w:t>kyo Environment and Health High Technology Joint Stock Company as follows:</w:t>
      </w:r>
    </w:p>
    <w:p w14:paraId="00000003" w14:textId="77777777" w:rsidR="008A17EA" w:rsidRPr="00541FEF" w:rsidRDefault="004345DD" w:rsidP="005E2DDF">
      <w:pPr>
        <w:pBdr>
          <w:top w:val="nil"/>
          <w:left w:val="nil"/>
          <w:bottom w:val="nil"/>
          <w:right w:val="nil"/>
          <w:between w:val="nil"/>
        </w:pBdr>
        <w:spacing w:after="120" w:line="360" w:lineRule="auto"/>
        <w:jc w:val="both"/>
        <w:rPr>
          <w:rFonts w:ascii="Arial" w:eastAsia="Arial" w:hAnsi="Arial" w:cs="Arial"/>
          <w:color w:val="010000"/>
          <w:sz w:val="20"/>
          <w:szCs w:val="20"/>
        </w:rPr>
      </w:pPr>
      <w:r w:rsidRPr="00541FEF">
        <w:rPr>
          <w:rFonts w:ascii="Arial" w:hAnsi="Arial" w:cs="Arial"/>
          <w:color w:val="010000"/>
          <w:sz w:val="20"/>
        </w:rPr>
        <w:t>Article 1: Approve the policy of divestment at Mong Cai Tokyo Environment and Health High Technology Joint Stock Company and transactions with affiliated persons as follows:</w:t>
      </w:r>
    </w:p>
    <w:p w14:paraId="00000004" w14:textId="77777777" w:rsidR="008A17EA" w:rsidRPr="00541FEF" w:rsidRDefault="004345DD" w:rsidP="005E2DDF">
      <w:pPr>
        <w:pBdr>
          <w:top w:val="nil"/>
          <w:left w:val="nil"/>
          <w:bottom w:val="nil"/>
          <w:right w:val="nil"/>
          <w:between w:val="nil"/>
        </w:pBdr>
        <w:spacing w:after="120" w:line="360" w:lineRule="auto"/>
        <w:jc w:val="both"/>
        <w:rPr>
          <w:rFonts w:ascii="Arial" w:eastAsia="Arial" w:hAnsi="Arial" w:cs="Arial"/>
          <w:color w:val="010000"/>
          <w:sz w:val="20"/>
          <w:szCs w:val="20"/>
        </w:rPr>
      </w:pPr>
      <w:r w:rsidRPr="00541FEF">
        <w:rPr>
          <w:rFonts w:ascii="Arial" w:hAnsi="Arial" w:cs="Arial"/>
          <w:color w:val="010000"/>
          <w:sz w:val="20"/>
        </w:rPr>
        <w:t>Divestment form: Transfer of all capital contribution.</w:t>
      </w:r>
    </w:p>
    <w:p w14:paraId="00000005" w14:textId="1E15E1C9" w:rsidR="008A17EA" w:rsidRPr="00541FEF" w:rsidRDefault="004345DD" w:rsidP="005E2DDF">
      <w:pPr>
        <w:pBdr>
          <w:top w:val="nil"/>
          <w:left w:val="nil"/>
          <w:bottom w:val="nil"/>
          <w:right w:val="nil"/>
          <w:between w:val="nil"/>
        </w:pBdr>
        <w:spacing w:after="120" w:line="360" w:lineRule="auto"/>
        <w:jc w:val="both"/>
        <w:rPr>
          <w:rFonts w:ascii="Arial" w:eastAsia="Arial" w:hAnsi="Arial" w:cs="Arial"/>
          <w:color w:val="010000"/>
          <w:sz w:val="20"/>
          <w:szCs w:val="20"/>
        </w:rPr>
      </w:pPr>
      <w:r w:rsidRPr="00541FEF">
        <w:rPr>
          <w:rFonts w:ascii="Arial" w:hAnsi="Arial" w:cs="Arial"/>
          <w:color w:val="010000"/>
          <w:sz w:val="20"/>
        </w:rPr>
        <w:t>Transferee: Mr. Nguyen Xuan Luc, Citizen ID card No. 044067001465 date of issue: April 15, 2021. Place of issue: Police Department for Administrative Management of Social Order</w:t>
      </w:r>
    </w:p>
    <w:p w14:paraId="00000006" w14:textId="77777777" w:rsidR="008A17EA" w:rsidRPr="00541FEF" w:rsidRDefault="004345DD" w:rsidP="005E2DDF">
      <w:pPr>
        <w:pBdr>
          <w:top w:val="nil"/>
          <w:left w:val="nil"/>
          <w:bottom w:val="nil"/>
          <w:right w:val="nil"/>
          <w:between w:val="nil"/>
        </w:pBdr>
        <w:spacing w:after="120" w:line="360" w:lineRule="auto"/>
        <w:jc w:val="both"/>
        <w:rPr>
          <w:rFonts w:ascii="Arial" w:eastAsia="Arial" w:hAnsi="Arial" w:cs="Arial"/>
          <w:color w:val="010000"/>
          <w:sz w:val="20"/>
          <w:szCs w:val="20"/>
        </w:rPr>
      </w:pPr>
      <w:r w:rsidRPr="00541FEF">
        <w:rPr>
          <w:rFonts w:ascii="Arial" w:hAnsi="Arial" w:cs="Arial"/>
          <w:color w:val="010000"/>
          <w:sz w:val="20"/>
        </w:rPr>
        <w:t>Affiliated relation: None.</w:t>
      </w:r>
    </w:p>
    <w:p w14:paraId="00000007" w14:textId="77777777" w:rsidR="008A17EA" w:rsidRPr="00541FEF" w:rsidRDefault="004345DD" w:rsidP="005E2DDF">
      <w:pPr>
        <w:pBdr>
          <w:top w:val="nil"/>
          <w:left w:val="nil"/>
          <w:bottom w:val="nil"/>
          <w:right w:val="nil"/>
          <w:between w:val="nil"/>
        </w:pBdr>
        <w:spacing w:after="120" w:line="360" w:lineRule="auto"/>
        <w:jc w:val="both"/>
        <w:rPr>
          <w:rFonts w:ascii="Arial" w:eastAsia="Arial" w:hAnsi="Arial" w:cs="Arial"/>
          <w:color w:val="010000"/>
          <w:sz w:val="20"/>
          <w:szCs w:val="20"/>
        </w:rPr>
      </w:pPr>
      <w:r w:rsidRPr="00541FEF">
        <w:rPr>
          <w:rFonts w:ascii="Arial" w:hAnsi="Arial" w:cs="Arial"/>
          <w:color w:val="010000"/>
          <w:sz w:val="20"/>
        </w:rPr>
        <w:t>Total transferred capital contribution: VND 9,900,000,000, accounting for 99% of the total charter capital at Mong Cai Tokyo Environment and Health High Technology Joint Stock Company.</w:t>
      </w:r>
    </w:p>
    <w:p w14:paraId="00000008" w14:textId="77777777" w:rsidR="008A17EA" w:rsidRPr="00541FEF" w:rsidRDefault="004345DD" w:rsidP="005E2DDF">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541FEF">
        <w:rPr>
          <w:rFonts w:ascii="Arial" w:hAnsi="Arial" w:cs="Arial"/>
          <w:color w:val="010000"/>
          <w:sz w:val="20"/>
        </w:rPr>
        <w:t>Transfer price: At least VND 9,900,000,000.</w:t>
      </w:r>
    </w:p>
    <w:p w14:paraId="00000009" w14:textId="30C6B783" w:rsidR="008A17EA" w:rsidRPr="00541FEF" w:rsidRDefault="004345DD" w:rsidP="005E2DDF">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541FEF">
        <w:rPr>
          <w:rFonts w:ascii="Arial" w:hAnsi="Arial" w:cs="Arial"/>
          <w:color w:val="010000"/>
          <w:sz w:val="20"/>
        </w:rPr>
        <w:t>Number of capital contributions owned after the transfer: VND 0.</w:t>
      </w:r>
    </w:p>
    <w:p w14:paraId="0000000A" w14:textId="77777777" w:rsidR="008A17EA" w:rsidRPr="00541FEF" w:rsidRDefault="004345DD" w:rsidP="005E2DDF">
      <w:pPr>
        <w:pBdr>
          <w:top w:val="nil"/>
          <w:left w:val="nil"/>
          <w:bottom w:val="nil"/>
          <w:right w:val="nil"/>
          <w:between w:val="nil"/>
        </w:pBdr>
        <w:spacing w:after="120" w:line="360" w:lineRule="auto"/>
        <w:jc w:val="both"/>
        <w:rPr>
          <w:rFonts w:ascii="Arial" w:eastAsia="Arial" w:hAnsi="Arial" w:cs="Arial"/>
          <w:color w:val="010000"/>
          <w:sz w:val="20"/>
          <w:szCs w:val="20"/>
        </w:rPr>
      </w:pPr>
      <w:r w:rsidRPr="00541FEF">
        <w:rPr>
          <w:rFonts w:ascii="Arial" w:hAnsi="Arial" w:cs="Arial"/>
          <w:color w:val="010000"/>
          <w:sz w:val="20"/>
        </w:rPr>
        <w:t>Article 2: Approve the authorization for the legal representative of Ha Long Tokyo Environment and Health High Technology Joint Stock Company to decide on the transfer time and decide on other related contents, sign the contract contracts and documents related to capital transfer transactions mentioned in Article 1 of this Resolution in accordance with the Company's regulations and current laws.</w:t>
      </w:r>
    </w:p>
    <w:p w14:paraId="0000000B" w14:textId="77777777" w:rsidR="008A17EA" w:rsidRPr="00541FEF" w:rsidRDefault="004345DD" w:rsidP="005E2DDF">
      <w:pPr>
        <w:pBdr>
          <w:top w:val="nil"/>
          <w:left w:val="nil"/>
          <w:bottom w:val="nil"/>
          <w:right w:val="nil"/>
          <w:between w:val="nil"/>
        </w:pBdr>
        <w:spacing w:after="120" w:line="360" w:lineRule="auto"/>
        <w:jc w:val="both"/>
        <w:rPr>
          <w:rFonts w:ascii="Arial" w:eastAsia="Arial" w:hAnsi="Arial" w:cs="Arial"/>
          <w:color w:val="010000"/>
          <w:sz w:val="20"/>
          <w:szCs w:val="20"/>
        </w:rPr>
      </w:pPr>
      <w:r w:rsidRPr="00541FEF">
        <w:rPr>
          <w:rFonts w:ascii="Arial" w:hAnsi="Arial" w:cs="Arial"/>
          <w:color w:val="010000"/>
          <w:sz w:val="20"/>
        </w:rPr>
        <w:t>Article 3: Terms of enforcement</w:t>
      </w:r>
    </w:p>
    <w:p w14:paraId="0000000C" w14:textId="77777777" w:rsidR="008A17EA" w:rsidRPr="00541FEF" w:rsidRDefault="004345DD" w:rsidP="005E2DDF">
      <w:pPr>
        <w:pBdr>
          <w:top w:val="nil"/>
          <w:left w:val="nil"/>
          <w:bottom w:val="nil"/>
          <w:right w:val="nil"/>
          <w:between w:val="nil"/>
        </w:pBdr>
        <w:spacing w:after="120" w:line="360" w:lineRule="auto"/>
        <w:jc w:val="both"/>
        <w:rPr>
          <w:rFonts w:ascii="Arial" w:eastAsia="Arial" w:hAnsi="Arial" w:cs="Arial"/>
          <w:color w:val="010000"/>
          <w:sz w:val="20"/>
          <w:szCs w:val="20"/>
        </w:rPr>
      </w:pPr>
      <w:r w:rsidRPr="00541FEF">
        <w:rPr>
          <w:rFonts w:ascii="Arial" w:hAnsi="Arial" w:cs="Arial"/>
          <w:color w:val="010000"/>
          <w:sz w:val="20"/>
        </w:rPr>
        <w:t>This Resolution takes effect on the date of its signing. The members of the Board of Directors, divisions, departments of the Company and relevant individuals are responsible for implementation.</w:t>
      </w:r>
    </w:p>
    <w:sectPr w:rsidR="008A17EA" w:rsidRPr="00541FEF" w:rsidSect="00364541">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BF67B5"/>
    <w:multiLevelType w:val="multilevel"/>
    <w:tmpl w:val="DADCCB14"/>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7EA"/>
    <w:rsid w:val="00364541"/>
    <w:rsid w:val="004345DD"/>
    <w:rsid w:val="00541FEF"/>
    <w:rsid w:val="005E2DDF"/>
    <w:rsid w:val="008A17EA"/>
    <w:rsid w:val="008E4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76FF11"/>
  <w15:docId w15:val="{45DB1E30-1236-4A03-A2FB-A73FF290D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strike w:val="0"/>
      <w:sz w:val="12"/>
      <w:szCs w:val="12"/>
      <w:u w:val="none"/>
      <w:shd w:val="clear" w:color="auto" w:fill="auto"/>
    </w:rPr>
  </w:style>
  <w:style w:type="paragraph" w:styleId="BodyText">
    <w:name w:val="Body Text"/>
    <w:basedOn w:val="Normal"/>
    <w:link w:val="BodyTextChar"/>
    <w:qFormat/>
    <w:pPr>
      <w:spacing w:line="290" w:lineRule="auto"/>
    </w:pPr>
    <w:rPr>
      <w:rFonts w:ascii="Times New Roman" w:eastAsia="Times New Roman" w:hAnsi="Times New Roman" w:cs="Times New Roman"/>
      <w:sz w:val="20"/>
      <w:szCs w:val="20"/>
    </w:rPr>
  </w:style>
  <w:style w:type="paragraph" w:customStyle="1" w:styleId="Bodytext20">
    <w:name w:val="Body text (2)"/>
    <w:basedOn w:val="Normal"/>
    <w:link w:val="Bodytext2"/>
    <w:rPr>
      <w:rFonts w:ascii="Arial" w:eastAsia="Arial" w:hAnsi="Arial" w:cs="Arial"/>
      <w:smallCaps/>
      <w:sz w:val="12"/>
      <w:szCs w:val="12"/>
    </w:rPr>
  </w:style>
  <w:style w:type="character" w:styleId="Hyperlink">
    <w:name w:val="Hyperlink"/>
    <w:basedOn w:val="DefaultParagraphFont"/>
    <w:uiPriority w:val="99"/>
    <w:unhideWhenUsed/>
    <w:rsid w:val="003A4777"/>
    <w:rPr>
      <w:color w:val="0563C1" w:themeColor="hyperlink"/>
      <w:u w:val="single"/>
    </w:rPr>
  </w:style>
  <w:style w:type="character" w:customStyle="1" w:styleId="UnresolvedMention">
    <w:name w:val="Unresolved Mention"/>
    <w:basedOn w:val="DefaultParagraphFont"/>
    <w:uiPriority w:val="99"/>
    <w:semiHidden/>
    <w:unhideWhenUsed/>
    <w:rsid w:val="003A4777"/>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xlHvGevhYVRhsTjqY8BABXrmgg==">CgMxLjA4AHIhMXNCZ0pibG10NUhKUjNEMllTazBjM1FHeVh6NUQzTlpv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236</Words>
  <Characters>1349</Characters>
  <Application>Microsoft Office Word</Application>
  <DocSecurity>0</DocSecurity>
  <Lines>11</Lines>
  <Paragraphs>3</Paragraphs>
  <ScaleCrop>false</ScaleCrop>
  <Company>Microsoft</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6</cp:revision>
  <dcterms:created xsi:type="dcterms:W3CDTF">2024-06-04T04:05:00Z</dcterms:created>
  <dcterms:modified xsi:type="dcterms:W3CDTF">2024-06-05T07:45:00Z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65d1a90c243cf0f11ec300571f4347064f586f7ca83e743820100bbb9f1ff0e4</vt:lpwstr>
  </property>
</Properties>
</file>