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64DAA" w:rsidRPr="008A1546" w:rsidRDefault="00E9062C" w:rsidP="00346A8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8A1546">
        <w:rPr>
          <w:rFonts w:ascii="Arial" w:hAnsi="Arial" w:cs="Arial"/>
          <w:b/>
          <w:color w:val="010000"/>
          <w:sz w:val="20"/>
        </w:rPr>
        <w:t>NAP: Official Dispatch on correcting the record date</w:t>
      </w:r>
    </w:p>
    <w:p w14:paraId="00000002" w14:textId="77777777" w:rsidR="00D64DAA" w:rsidRPr="008A1546" w:rsidRDefault="00E9062C" w:rsidP="00346A8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D64DAA" w:rsidRPr="008A1546" w:rsidSect="005C4B55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8A1546">
        <w:rPr>
          <w:rFonts w:ascii="Arial" w:hAnsi="Arial" w:cs="Arial"/>
          <w:color w:val="010000"/>
          <w:sz w:val="20"/>
        </w:rPr>
        <w:t xml:space="preserve">On May 31, 2024, </w:t>
      </w:r>
      <w:proofErr w:type="spellStart"/>
      <w:r w:rsidRPr="008A1546">
        <w:rPr>
          <w:rFonts w:ascii="Arial" w:hAnsi="Arial" w:cs="Arial"/>
          <w:color w:val="010000"/>
          <w:sz w:val="20"/>
        </w:rPr>
        <w:t>Nghetinh</w:t>
      </w:r>
      <w:proofErr w:type="spellEnd"/>
      <w:r w:rsidRPr="008A1546">
        <w:rPr>
          <w:rFonts w:ascii="Arial" w:hAnsi="Arial" w:cs="Arial"/>
          <w:color w:val="010000"/>
          <w:sz w:val="20"/>
        </w:rPr>
        <w:t xml:space="preserve"> Port Joint Stock Company announced Official Dispatch No. 115/CV-CNT on correcting the record date for the list of dividend payment in cash 2023 as follows:</w:t>
      </w:r>
    </w:p>
    <w:p w14:paraId="00000003" w14:textId="604968DE" w:rsidR="00D64DAA" w:rsidRPr="008A1546" w:rsidRDefault="00E9062C" w:rsidP="00346A8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1546">
        <w:rPr>
          <w:rFonts w:ascii="Arial" w:hAnsi="Arial" w:cs="Arial"/>
          <w:color w:val="010000"/>
          <w:sz w:val="20"/>
        </w:rPr>
        <w:lastRenderedPageBreak/>
        <w:t xml:space="preserve">On May 30, 2024, </w:t>
      </w:r>
      <w:proofErr w:type="spellStart"/>
      <w:r w:rsidRPr="008A1546">
        <w:rPr>
          <w:rFonts w:ascii="Arial" w:hAnsi="Arial" w:cs="Arial"/>
          <w:color w:val="010000"/>
          <w:sz w:val="20"/>
        </w:rPr>
        <w:t>Nghetinh</w:t>
      </w:r>
      <w:proofErr w:type="spellEnd"/>
      <w:r w:rsidRPr="008A1546">
        <w:rPr>
          <w:rFonts w:ascii="Arial" w:hAnsi="Arial" w:cs="Arial"/>
          <w:color w:val="010000"/>
          <w:sz w:val="20"/>
        </w:rPr>
        <w:t xml:space="preserve"> Port Joint Stock Company announced the record date to pay dividends in cash in 2023. Accordingly, the record date to make a list of securities owners is: June 10, 2024 and the dividend payment </w:t>
      </w:r>
      <w:r w:rsidR="00A23997" w:rsidRPr="008A1546">
        <w:rPr>
          <w:rFonts w:ascii="Arial" w:hAnsi="Arial" w:cs="Arial"/>
          <w:color w:val="010000"/>
          <w:sz w:val="20"/>
        </w:rPr>
        <w:t>date</w:t>
      </w:r>
      <w:r w:rsidRPr="008A1546">
        <w:rPr>
          <w:rFonts w:ascii="Arial" w:hAnsi="Arial" w:cs="Arial"/>
          <w:color w:val="010000"/>
          <w:sz w:val="20"/>
        </w:rPr>
        <w:t xml:space="preserve"> </w:t>
      </w:r>
      <w:r w:rsidR="008A1546" w:rsidRPr="008A1546">
        <w:rPr>
          <w:rFonts w:ascii="Arial" w:hAnsi="Arial" w:cs="Arial"/>
          <w:color w:val="010000"/>
          <w:sz w:val="20"/>
        </w:rPr>
        <w:t xml:space="preserve">is </w:t>
      </w:r>
      <w:r w:rsidRPr="008A1546">
        <w:rPr>
          <w:rFonts w:ascii="Arial" w:hAnsi="Arial" w:cs="Arial"/>
          <w:color w:val="010000"/>
          <w:sz w:val="20"/>
        </w:rPr>
        <w:t>July 11, 2024.</w:t>
      </w:r>
    </w:p>
    <w:p w14:paraId="00000004" w14:textId="50E245AB" w:rsidR="00D64DAA" w:rsidRPr="008A1546" w:rsidRDefault="00E9062C" w:rsidP="00346A8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1546">
        <w:rPr>
          <w:rFonts w:ascii="Arial" w:hAnsi="Arial" w:cs="Arial"/>
          <w:color w:val="010000"/>
          <w:sz w:val="20"/>
        </w:rPr>
        <w:t>We hereby would like to correct the above information. The record date to make a list of securities owners has been changed to June 14, 2024 and the dividend payment date: July 15, 2024.</w:t>
      </w:r>
      <w:bookmarkEnd w:id="0"/>
    </w:p>
    <w:sectPr w:rsidR="00D64DAA" w:rsidRPr="008A1546" w:rsidSect="005C4B55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AA"/>
    <w:rsid w:val="0008447C"/>
    <w:rsid w:val="00346A8F"/>
    <w:rsid w:val="005C4B55"/>
    <w:rsid w:val="008A1546"/>
    <w:rsid w:val="00A23997"/>
    <w:rsid w:val="00D64DAA"/>
    <w:rsid w:val="00E9062C"/>
    <w:rsid w:val="00F5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9AE9BC"/>
  <w15:docId w15:val="{158DC72B-55CA-4C9D-BEBA-2713DD1D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82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color w:val="282829"/>
      <w:sz w:val="19"/>
      <w:szCs w:val="19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8"/>
      <w:szCs w:val="8"/>
    </w:rPr>
  </w:style>
  <w:style w:type="paragraph" w:styleId="BodyText">
    <w:name w:val="Body Text"/>
    <w:basedOn w:val="Normal"/>
    <w:link w:val="BodyTextChar"/>
    <w:qFormat/>
    <w:pPr>
      <w:spacing w:line="264" w:lineRule="auto"/>
    </w:pPr>
    <w:rPr>
      <w:rFonts w:ascii="Times New Roman" w:eastAsia="Times New Roman" w:hAnsi="Times New Roman" w:cs="Times New Roman"/>
      <w:color w:val="282829"/>
    </w:rPr>
  </w:style>
  <w:style w:type="paragraph" w:customStyle="1" w:styleId="Bodytext30">
    <w:name w:val="Body text (3)"/>
    <w:basedOn w:val="Normal"/>
    <w:link w:val="Bodytext3"/>
    <w:pPr>
      <w:spacing w:line="254" w:lineRule="auto"/>
      <w:ind w:left="380" w:firstLine="20"/>
    </w:pPr>
    <w:rPr>
      <w:rFonts w:ascii="Times New Roman" w:eastAsia="Times New Roman" w:hAnsi="Times New Roman" w:cs="Times New Roman"/>
      <w:b/>
      <w:bCs/>
      <w:i/>
      <w:iCs/>
      <w:color w:val="282829"/>
      <w:sz w:val="19"/>
      <w:szCs w:val="19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K6jbMrXx1oRzcfMHZCTo7MMlMQ==">CgMxLjA4AHIhMWFJaWpnMUtFcTZsX3JQWEJxMW1sY1FoTFJncXhNWWU3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2024-06-04T03:22:00Z</dcterms:created>
  <dcterms:modified xsi:type="dcterms:W3CDTF">2024-06-05T04:00:00Z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e16b706ab6ad63dcf46de5c9c717a0f4d6e5792c34c73db94f7300b681be7906</vt:lpwstr>
  </property>
</Properties>
</file>