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647F" w:rsidRPr="008E7E44" w:rsidRDefault="002D595E" w:rsidP="00936ED4">
      <w:pPr>
        <w:pBdr>
          <w:top w:val="nil"/>
          <w:left w:val="nil"/>
          <w:bottom w:val="nil"/>
          <w:right w:val="nil"/>
          <w:between w:val="nil"/>
        </w:pBdr>
        <w:spacing w:after="120" w:line="360" w:lineRule="auto"/>
        <w:jc w:val="both"/>
        <w:rPr>
          <w:rFonts w:ascii="Arial" w:eastAsia="Arial" w:hAnsi="Arial" w:cs="Arial"/>
          <w:b/>
          <w:color w:val="010000"/>
          <w:sz w:val="20"/>
          <w:szCs w:val="20"/>
        </w:rPr>
      </w:pPr>
      <w:r w:rsidRPr="008E7E44">
        <w:rPr>
          <w:rFonts w:ascii="Arial" w:hAnsi="Arial" w:cs="Arial"/>
          <w:b/>
          <w:color w:val="010000"/>
          <w:sz w:val="20"/>
        </w:rPr>
        <w:t>SHN: Board Resolution</w:t>
      </w:r>
    </w:p>
    <w:p w14:paraId="00000002" w14:textId="185CF8C0" w:rsidR="0027647F" w:rsidRPr="008E7E44" w:rsidRDefault="002D595E" w:rsidP="00936ED4">
      <w:pPr>
        <w:pBdr>
          <w:top w:val="nil"/>
          <w:left w:val="nil"/>
          <w:bottom w:val="nil"/>
          <w:right w:val="nil"/>
          <w:between w:val="nil"/>
        </w:pBdr>
        <w:spacing w:after="120" w:line="360" w:lineRule="auto"/>
        <w:jc w:val="both"/>
        <w:rPr>
          <w:rFonts w:ascii="Arial" w:eastAsia="Arial" w:hAnsi="Arial" w:cs="Arial"/>
          <w:color w:val="010000"/>
          <w:sz w:val="20"/>
          <w:szCs w:val="20"/>
        </w:rPr>
      </w:pPr>
      <w:r w:rsidRPr="008E7E44">
        <w:rPr>
          <w:rFonts w:ascii="Arial" w:hAnsi="Arial" w:cs="Arial"/>
          <w:color w:val="010000"/>
          <w:sz w:val="20"/>
        </w:rPr>
        <w:t xml:space="preserve">On May 31, 2024, Hanoi Investment General Corporation announced Board Resolution No. 11/2024/NQ-HDQT on amending and supplementing Resolution No. 09/2024/NQ-HDQT of the Board of Directors dated May 13, 2024 on approving the plan to receive credit at </w:t>
      </w:r>
      <w:proofErr w:type="gramStart"/>
      <w:r w:rsidRPr="008E7E44">
        <w:rPr>
          <w:rFonts w:ascii="Arial" w:hAnsi="Arial" w:cs="Arial"/>
          <w:color w:val="010000"/>
          <w:sz w:val="20"/>
        </w:rPr>
        <w:t>An</w:t>
      </w:r>
      <w:proofErr w:type="gramEnd"/>
      <w:r w:rsidRPr="008E7E44">
        <w:rPr>
          <w:rFonts w:ascii="Arial" w:hAnsi="Arial" w:cs="Arial"/>
          <w:color w:val="010000"/>
          <w:sz w:val="20"/>
        </w:rPr>
        <w:t xml:space="preserve"> </w:t>
      </w:r>
      <w:proofErr w:type="spellStart"/>
      <w:r w:rsidRPr="008E7E44">
        <w:rPr>
          <w:rFonts w:ascii="Arial" w:hAnsi="Arial" w:cs="Arial"/>
          <w:color w:val="010000"/>
          <w:sz w:val="20"/>
        </w:rPr>
        <w:t>Binh</w:t>
      </w:r>
      <w:proofErr w:type="spellEnd"/>
      <w:r w:rsidRPr="008E7E44">
        <w:rPr>
          <w:rFonts w:ascii="Arial" w:hAnsi="Arial" w:cs="Arial"/>
          <w:color w:val="010000"/>
          <w:sz w:val="20"/>
        </w:rPr>
        <w:t xml:space="preserve"> Commercial Joint Stock Bank as follows:</w:t>
      </w:r>
    </w:p>
    <w:p w14:paraId="00000003" w14:textId="3AFDA96F" w:rsidR="0027647F" w:rsidRPr="008E7E44" w:rsidRDefault="002D595E" w:rsidP="00936ED4">
      <w:pPr>
        <w:pBdr>
          <w:top w:val="nil"/>
          <w:left w:val="nil"/>
          <w:bottom w:val="nil"/>
          <w:right w:val="nil"/>
          <w:between w:val="nil"/>
        </w:pBdr>
        <w:spacing w:after="120" w:line="360" w:lineRule="auto"/>
        <w:jc w:val="both"/>
        <w:rPr>
          <w:rFonts w:ascii="Arial" w:eastAsia="Arial" w:hAnsi="Arial" w:cs="Arial"/>
          <w:color w:val="010000"/>
          <w:sz w:val="20"/>
          <w:szCs w:val="20"/>
        </w:rPr>
      </w:pPr>
      <w:r w:rsidRPr="008E7E44">
        <w:rPr>
          <w:rFonts w:ascii="Arial" w:hAnsi="Arial" w:cs="Arial"/>
          <w:color w:val="010000"/>
          <w:sz w:val="20"/>
        </w:rPr>
        <w:t>‎‎Article 1. Approve amending and supplementing Article 4 of Resolution No. 09/2024/NQ-HDQT of the Board of Directors dated May 13, 2024 on approving the plan</w:t>
      </w:r>
      <w:bookmarkStart w:id="0" w:name="_GoBack"/>
      <w:bookmarkEnd w:id="0"/>
      <w:r w:rsidRPr="008E7E44">
        <w:rPr>
          <w:rFonts w:ascii="Arial" w:hAnsi="Arial" w:cs="Arial"/>
          <w:color w:val="010000"/>
          <w:sz w:val="20"/>
        </w:rPr>
        <w:t xml:space="preserve"> to receive credit at </w:t>
      </w:r>
      <w:proofErr w:type="gramStart"/>
      <w:r w:rsidRPr="008E7E44">
        <w:rPr>
          <w:rFonts w:ascii="Arial" w:hAnsi="Arial" w:cs="Arial"/>
          <w:color w:val="010000"/>
          <w:sz w:val="20"/>
        </w:rPr>
        <w:t>An</w:t>
      </w:r>
      <w:proofErr w:type="gramEnd"/>
      <w:r w:rsidRPr="008E7E44">
        <w:rPr>
          <w:rFonts w:ascii="Arial" w:hAnsi="Arial" w:cs="Arial"/>
          <w:color w:val="010000"/>
          <w:sz w:val="20"/>
        </w:rPr>
        <w:t xml:space="preserve"> </w:t>
      </w:r>
      <w:proofErr w:type="spellStart"/>
      <w:r w:rsidRPr="008E7E44">
        <w:rPr>
          <w:rFonts w:ascii="Arial" w:hAnsi="Arial" w:cs="Arial"/>
          <w:color w:val="010000"/>
          <w:sz w:val="20"/>
        </w:rPr>
        <w:t>Binh</w:t>
      </w:r>
      <w:proofErr w:type="spellEnd"/>
      <w:r w:rsidRPr="008E7E44">
        <w:rPr>
          <w:rFonts w:ascii="Arial" w:hAnsi="Arial" w:cs="Arial"/>
          <w:color w:val="010000"/>
          <w:sz w:val="20"/>
        </w:rPr>
        <w:t xml:space="preserve"> Commercial Joint Stock Bank as follows:</w:t>
      </w:r>
    </w:p>
    <w:p w14:paraId="00000004" w14:textId="3CC8369D" w:rsidR="0027647F" w:rsidRPr="008E7E44" w:rsidRDefault="002D595E" w:rsidP="00936ED4">
      <w:pPr>
        <w:pBdr>
          <w:top w:val="nil"/>
          <w:left w:val="nil"/>
          <w:bottom w:val="nil"/>
          <w:right w:val="nil"/>
          <w:between w:val="nil"/>
        </w:pBdr>
        <w:spacing w:after="120" w:line="360" w:lineRule="auto"/>
        <w:jc w:val="both"/>
        <w:rPr>
          <w:rFonts w:ascii="Arial" w:eastAsia="Arial" w:hAnsi="Arial" w:cs="Arial"/>
          <w:color w:val="010000"/>
          <w:sz w:val="20"/>
          <w:szCs w:val="20"/>
        </w:rPr>
      </w:pPr>
      <w:r w:rsidRPr="008E7E44">
        <w:rPr>
          <w:rFonts w:ascii="Arial" w:hAnsi="Arial" w:cs="Arial"/>
          <w:color w:val="010000"/>
          <w:sz w:val="20"/>
        </w:rPr>
        <w:t xml:space="preserve">“Article 4. Approve the Company's commitment to transfer cash flow from the Company's business activities to the Company's account at </w:t>
      </w:r>
      <w:proofErr w:type="gramStart"/>
      <w:r w:rsidRPr="008E7E44">
        <w:rPr>
          <w:rFonts w:ascii="Arial" w:hAnsi="Arial" w:cs="Arial"/>
          <w:color w:val="010000"/>
          <w:sz w:val="20"/>
        </w:rPr>
        <w:t>An</w:t>
      </w:r>
      <w:proofErr w:type="gramEnd"/>
      <w:r w:rsidRPr="008E7E44">
        <w:rPr>
          <w:rFonts w:ascii="Arial" w:hAnsi="Arial" w:cs="Arial"/>
          <w:color w:val="010000"/>
          <w:sz w:val="20"/>
        </w:rPr>
        <w:t xml:space="preserve"> </w:t>
      </w:r>
      <w:proofErr w:type="spellStart"/>
      <w:r w:rsidRPr="008E7E44">
        <w:rPr>
          <w:rFonts w:ascii="Arial" w:hAnsi="Arial" w:cs="Arial"/>
          <w:color w:val="010000"/>
          <w:sz w:val="20"/>
        </w:rPr>
        <w:t>Binh</w:t>
      </w:r>
      <w:proofErr w:type="spellEnd"/>
      <w:r w:rsidRPr="008E7E44">
        <w:rPr>
          <w:rFonts w:ascii="Arial" w:hAnsi="Arial" w:cs="Arial"/>
          <w:color w:val="010000"/>
          <w:sz w:val="20"/>
        </w:rPr>
        <w:t xml:space="preserve"> Commercial Joint Stock Bank, achieving at least 120% of </w:t>
      </w:r>
      <w:r w:rsidR="008E7E44" w:rsidRPr="008E7E44">
        <w:rPr>
          <w:rFonts w:ascii="Arial" w:hAnsi="Arial" w:cs="Arial"/>
          <w:color w:val="010000"/>
          <w:sz w:val="20"/>
        </w:rPr>
        <w:t xml:space="preserve">the </w:t>
      </w:r>
      <w:r w:rsidRPr="008E7E44">
        <w:rPr>
          <w:rFonts w:ascii="Arial" w:hAnsi="Arial" w:cs="Arial"/>
          <w:color w:val="010000"/>
          <w:sz w:val="20"/>
        </w:rPr>
        <w:t xml:space="preserve">loan </w:t>
      </w:r>
      <w:r w:rsidR="00B52A6A" w:rsidRPr="008E7E44">
        <w:rPr>
          <w:rFonts w:ascii="Arial" w:hAnsi="Arial" w:cs="Arial"/>
          <w:color w:val="010000"/>
          <w:sz w:val="20"/>
        </w:rPr>
        <w:t>amount</w:t>
      </w:r>
      <w:r w:rsidRPr="008E7E44">
        <w:rPr>
          <w:rFonts w:ascii="Arial" w:hAnsi="Arial" w:cs="Arial"/>
          <w:color w:val="010000"/>
          <w:sz w:val="20"/>
        </w:rPr>
        <w:t>.</w:t>
      </w:r>
    </w:p>
    <w:p w14:paraId="00000005" w14:textId="77777777" w:rsidR="0027647F" w:rsidRPr="008E7E44" w:rsidRDefault="002D595E" w:rsidP="00936ED4">
      <w:pPr>
        <w:pBdr>
          <w:top w:val="nil"/>
          <w:left w:val="nil"/>
          <w:bottom w:val="nil"/>
          <w:right w:val="nil"/>
          <w:between w:val="nil"/>
        </w:pBdr>
        <w:spacing w:after="120" w:line="360" w:lineRule="auto"/>
        <w:jc w:val="both"/>
        <w:rPr>
          <w:rFonts w:ascii="Arial" w:eastAsia="Arial" w:hAnsi="Arial" w:cs="Arial"/>
          <w:color w:val="010000"/>
          <w:sz w:val="20"/>
          <w:szCs w:val="20"/>
        </w:rPr>
      </w:pPr>
      <w:r w:rsidRPr="008E7E44">
        <w:rPr>
          <w:rFonts w:ascii="Arial" w:hAnsi="Arial" w:cs="Arial"/>
          <w:color w:val="010000"/>
          <w:sz w:val="20"/>
        </w:rPr>
        <w:t>‎‎Article 2. This Resolution takes effect from the date of its signing. Members of the Board of Directors, the Board of Management, the Departments of the Company, other relevant organizations and individuals are responsible for the implementation of this Resolution.</w:t>
      </w:r>
    </w:p>
    <w:sectPr w:rsidR="0027647F" w:rsidRPr="008E7E44" w:rsidSect="001A46B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7F"/>
    <w:rsid w:val="00023D27"/>
    <w:rsid w:val="001A46B2"/>
    <w:rsid w:val="0027647F"/>
    <w:rsid w:val="002D595E"/>
    <w:rsid w:val="008E7E44"/>
    <w:rsid w:val="00936ED4"/>
    <w:rsid w:val="00B52A6A"/>
    <w:rsid w:val="00F5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D0B65"/>
  <w15:docId w15:val="{B8402FC3-270D-4F17-A7DF-80B71DBF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PoxSiXHtKj3g6n7CriRR/IeWw==">CgMxLjA4AHIhMVZzOEVMYzZpaTVkUHM0X2NrUUpUVmM1YmY3OUtJckpS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2024-06-04T03:48:00Z</dcterms:created>
  <dcterms:modified xsi:type="dcterms:W3CDTF">2024-06-05T04:00:00Z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0e8d56cc8f2a55995a577b2ed1f037a2bb91da7b431b28b44d5452582f986ca6</vt:lpwstr>
  </property>
</Properties>
</file>