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63288" w14:textId="77777777" w:rsidR="004C0610" w:rsidRPr="00FC5355" w:rsidRDefault="00EF64AB" w:rsidP="00EA6FFC">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FC5355">
        <w:rPr>
          <w:rFonts w:ascii="Arial" w:hAnsi="Arial" w:cs="Arial"/>
          <w:b/>
          <w:bCs/>
          <w:color w:val="010000"/>
          <w:sz w:val="20"/>
        </w:rPr>
        <w:t>CI5:</w:t>
      </w:r>
      <w:r w:rsidRPr="00FC5355">
        <w:rPr>
          <w:rFonts w:ascii="Arial" w:hAnsi="Arial" w:cs="Arial"/>
          <w:b/>
          <w:color w:val="010000"/>
          <w:sz w:val="20"/>
        </w:rPr>
        <w:t xml:space="preserve"> Annual General Mandate 2024</w:t>
      </w:r>
    </w:p>
    <w:p w14:paraId="4C6D6133" w14:textId="746F3584" w:rsidR="004C0610" w:rsidRPr="00FC5355" w:rsidRDefault="00711EF3" w:rsidP="00EA6FF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C5355">
        <w:rPr>
          <w:rFonts w:ascii="Arial" w:hAnsi="Arial" w:cs="Arial"/>
          <w:color w:val="010000"/>
          <w:sz w:val="20"/>
        </w:rPr>
        <w:t xml:space="preserve">No. </w:t>
      </w:r>
      <w:r w:rsidR="00EF64AB" w:rsidRPr="00FC5355">
        <w:rPr>
          <w:rFonts w:ascii="Arial" w:hAnsi="Arial" w:cs="Arial"/>
          <w:color w:val="010000"/>
          <w:sz w:val="20"/>
        </w:rPr>
        <w:t xml:space="preserve">5 Construction Investment JSC announced General Mandate </w:t>
      </w:r>
      <w:r w:rsidRPr="00FC5355">
        <w:rPr>
          <w:rFonts w:ascii="Arial" w:hAnsi="Arial" w:cs="Arial"/>
          <w:color w:val="010000"/>
          <w:sz w:val="20"/>
        </w:rPr>
        <w:t xml:space="preserve">No. </w:t>
      </w:r>
      <w:r w:rsidR="00EF64AB" w:rsidRPr="00FC5355">
        <w:rPr>
          <w:rFonts w:ascii="Arial" w:hAnsi="Arial" w:cs="Arial"/>
          <w:color w:val="010000"/>
          <w:sz w:val="20"/>
        </w:rPr>
        <w:t>57/NQ-CIC5-DHDCD as follows:</w:t>
      </w:r>
    </w:p>
    <w:p w14:paraId="1B36BA8B" w14:textId="4DAABDCE" w:rsidR="004C0610" w:rsidRPr="00FC5355" w:rsidRDefault="00EF64AB" w:rsidP="00EA6FF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C5355">
        <w:rPr>
          <w:rFonts w:ascii="Arial" w:hAnsi="Arial" w:cs="Arial"/>
          <w:color w:val="010000"/>
          <w:sz w:val="20"/>
        </w:rPr>
        <w:t xml:space="preserve">Results </w:t>
      </w:r>
      <w:r w:rsidR="00CB7C46" w:rsidRPr="00FC5355">
        <w:rPr>
          <w:rFonts w:ascii="Arial" w:hAnsi="Arial" w:cs="Arial"/>
          <w:color w:val="010000"/>
          <w:sz w:val="20"/>
          <w:lang w:val="vi-VN"/>
        </w:rPr>
        <w:t xml:space="preserve">on </w:t>
      </w:r>
      <w:r w:rsidRPr="00FC5355">
        <w:rPr>
          <w:rFonts w:ascii="Arial" w:hAnsi="Arial" w:cs="Arial"/>
          <w:color w:val="010000"/>
          <w:sz w:val="20"/>
        </w:rPr>
        <w:t xml:space="preserve">organizational operations and production and business in 2023. Production, </w:t>
      </w:r>
      <w:r w:rsidR="00CB7C46" w:rsidRPr="00FC5355">
        <w:rPr>
          <w:rFonts w:ascii="Arial" w:hAnsi="Arial" w:cs="Arial"/>
          <w:color w:val="010000"/>
          <w:sz w:val="20"/>
          <w:lang w:val="vi-VN"/>
        </w:rPr>
        <w:t>b</w:t>
      </w:r>
      <w:proofErr w:type="spellStart"/>
      <w:r w:rsidRPr="00FC5355">
        <w:rPr>
          <w:rFonts w:ascii="Arial" w:hAnsi="Arial" w:cs="Arial"/>
          <w:color w:val="010000"/>
          <w:sz w:val="20"/>
        </w:rPr>
        <w:t>usiness</w:t>
      </w:r>
      <w:proofErr w:type="spellEnd"/>
      <w:r w:rsidR="007563F7">
        <w:rPr>
          <w:rFonts w:ascii="Arial" w:hAnsi="Arial" w:cs="Arial"/>
          <w:color w:val="010000"/>
          <w:sz w:val="20"/>
        </w:rPr>
        <w:t>,</w:t>
      </w:r>
      <w:r w:rsidRPr="00FC5355">
        <w:rPr>
          <w:rFonts w:ascii="Arial" w:hAnsi="Arial" w:cs="Arial"/>
          <w:color w:val="010000"/>
          <w:sz w:val="20"/>
        </w:rPr>
        <w:t xml:space="preserve"> </w:t>
      </w:r>
      <w:r w:rsidR="00CB7C46" w:rsidRPr="00FC5355">
        <w:rPr>
          <w:rFonts w:ascii="Arial" w:hAnsi="Arial" w:cs="Arial"/>
          <w:color w:val="010000"/>
          <w:sz w:val="20"/>
          <w:lang w:val="vi-VN"/>
        </w:rPr>
        <w:t>and investment p</w:t>
      </w:r>
      <w:proofErr w:type="spellStart"/>
      <w:r w:rsidRPr="00FC5355">
        <w:rPr>
          <w:rFonts w:ascii="Arial" w:hAnsi="Arial" w:cs="Arial"/>
          <w:color w:val="010000"/>
          <w:sz w:val="20"/>
        </w:rPr>
        <w:t>lan</w:t>
      </w:r>
      <w:proofErr w:type="spellEnd"/>
      <w:r w:rsidRPr="00FC5355">
        <w:rPr>
          <w:rFonts w:ascii="Arial" w:hAnsi="Arial" w:cs="Arial"/>
          <w:color w:val="010000"/>
          <w:sz w:val="20"/>
        </w:rPr>
        <w:t xml:space="preserve"> for 2024</w:t>
      </w:r>
    </w:p>
    <w:p w14:paraId="1D9F383F" w14:textId="77777777" w:rsidR="004C0610" w:rsidRPr="00FC5355" w:rsidRDefault="00CB7C46" w:rsidP="00EA6FFC">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C5355">
        <w:rPr>
          <w:rFonts w:ascii="Arial" w:hAnsi="Arial" w:cs="Arial"/>
          <w:color w:val="010000"/>
          <w:sz w:val="20"/>
        </w:rPr>
        <w:t xml:space="preserve">Production and </w:t>
      </w:r>
      <w:r w:rsidRPr="00FC5355">
        <w:rPr>
          <w:rFonts w:ascii="Arial" w:hAnsi="Arial" w:cs="Arial"/>
          <w:color w:val="010000"/>
          <w:sz w:val="20"/>
          <w:lang w:val="vi-VN"/>
        </w:rPr>
        <w:t>b</w:t>
      </w:r>
      <w:proofErr w:type="spellStart"/>
      <w:r w:rsidRPr="00FC5355">
        <w:rPr>
          <w:rFonts w:ascii="Arial" w:hAnsi="Arial" w:cs="Arial"/>
          <w:color w:val="010000"/>
          <w:sz w:val="20"/>
        </w:rPr>
        <w:t>usiness</w:t>
      </w:r>
      <w:proofErr w:type="spellEnd"/>
      <w:r w:rsidRPr="00FC5355">
        <w:rPr>
          <w:rFonts w:ascii="Arial" w:hAnsi="Arial" w:cs="Arial"/>
          <w:color w:val="010000"/>
          <w:sz w:val="20"/>
        </w:rPr>
        <w:t xml:space="preserve"> </w:t>
      </w:r>
      <w:r w:rsidRPr="00FC5355">
        <w:rPr>
          <w:rFonts w:ascii="Arial" w:hAnsi="Arial" w:cs="Arial"/>
          <w:color w:val="010000"/>
          <w:sz w:val="20"/>
          <w:lang w:val="vi-VN"/>
        </w:rPr>
        <w:t>r</w:t>
      </w:r>
      <w:proofErr w:type="spellStart"/>
      <w:r w:rsidR="00EF64AB" w:rsidRPr="00FC5355">
        <w:rPr>
          <w:rFonts w:ascii="Arial" w:hAnsi="Arial" w:cs="Arial"/>
          <w:color w:val="010000"/>
          <w:sz w:val="20"/>
        </w:rPr>
        <w:t>esults</w:t>
      </w:r>
      <w:proofErr w:type="spellEnd"/>
      <w:r w:rsidR="00EF64AB" w:rsidRPr="00FC5355">
        <w:rPr>
          <w:rFonts w:ascii="Arial" w:hAnsi="Arial" w:cs="Arial"/>
          <w:color w:val="010000"/>
          <w:sz w:val="20"/>
        </w:rPr>
        <w:t xml:space="preserve"> 2023: </w:t>
      </w:r>
    </w:p>
    <w:p w14:paraId="003D82E3" w14:textId="77777777" w:rsidR="004C0610" w:rsidRPr="00FC5355" w:rsidRDefault="00EF64AB" w:rsidP="00EA6FFC">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C5355">
        <w:rPr>
          <w:rFonts w:ascii="Arial" w:hAnsi="Arial" w:cs="Arial"/>
          <w:color w:val="010000"/>
          <w:sz w:val="20"/>
        </w:rPr>
        <w:t xml:space="preserve">Revenue and other </w:t>
      </w:r>
      <w:r w:rsidR="00CB7C46" w:rsidRPr="00FC5355">
        <w:rPr>
          <w:rFonts w:ascii="Arial" w:hAnsi="Arial" w:cs="Arial"/>
          <w:color w:val="010000"/>
          <w:sz w:val="20"/>
          <w:lang w:val="vi-VN"/>
        </w:rPr>
        <w:t>incomes</w:t>
      </w:r>
      <w:r w:rsidRPr="00FC5355">
        <w:rPr>
          <w:rFonts w:ascii="Arial" w:hAnsi="Arial" w:cs="Arial"/>
          <w:color w:val="010000"/>
          <w:sz w:val="20"/>
        </w:rPr>
        <w:t>: VND50,751,787,076</w:t>
      </w:r>
    </w:p>
    <w:p w14:paraId="52D2E234" w14:textId="77777777" w:rsidR="004C0610" w:rsidRPr="00FC5355" w:rsidRDefault="00EF64AB" w:rsidP="00EA6FFC">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C5355">
        <w:rPr>
          <w:rFonts w:ascii="Arial" w:hAnsi="Arial" w:cs="Arial"/>
          <w:color w:val="010000"/>
          <w:sz w:val="20"/>
        </w:rPr>
        <w:t xml:space="preserve">Net revenue from goods </w:t>
      </w:r>
      <w:r w:rsidR="00CB7C46" w:rsidRPr="00FC5355">
        <w:rPr>
          <w:rFonts w:ascii="Arial" w:hAnsi="Arial" w:cs="Arial"/>
          <w:color w:val="010000"/>
          <w:sz w:val="20"/>
          <w:lang w:val="vi-VN"/>
        </w:rPr>
        <w:t>sales:</w:t>
      </w:r>
      <w:r w:rsidRPr="00FC5355">
        <w:rPr>
          <w:rFonts w:ascii="Arial" w:hAnsi="Arial" w:cs="Arial"/>
          <w:color w:val="010000"/>
          <w:sz w:val="20"/>
        </w:rPr>
        <w:t xml:space="preserve"> </w:t>
      </w:r>
      <w:r w:rsidR="00CB7C46" w:rsidRPr="00FC5355">
        <w:rPr>
          <w:rFonts w:ascii="Arial" w:hAnsi="Arial" w:cs="Arial"/>
          <w:color w:val="010000"/>
          <w:sz w:val="20"/>
        </w:rPr>
        <w:t>VND</w:t>
      </w:r>
      <w:r w:rsidRPr="00FC5355">
        <w:rPr>
          <w:rFonts w:ascii="Arial" w:hAnsi="Arial" w:cs="Arial"/>
          <w:color w:val="010000"/>
          <w:sz w:val="20"/>
        </w:rPr>
        <w:t>50,542,755,575</w:t>
      </w:r>
    </w:p>
    <w:p w14:paraId="7F3CD761" w14:textId="77777777" w:rsidR="004C0610" w:rsidRPr="00FC5355" w:rsidRDefault="00EF64AB" w:rsidP="00EA6FFC">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C5355">
        <w:rPr>
          <w:rFonts w:ascii="Arial" w:hAnsi="Arial" w:cs="Arial"/>
          <w:color w:val="010000"/>
          <w:sz w:val="20"/>
        </w:rPr>
        <w:t>Revenue from financial activities: VND112,811,075</w:t>
      </w:r>
    </w:p>
    <w:p w14:paraId="5C1FA171" w14:textId="77777777" w:rsidR="004C0610" w:rsidRPr="00FC5355" w:rsidRDefault="00EF64AB" w:rsidP="00EA6FFC">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C5355">
        <w:rPr>
          <w:rFonts w:ascii="Arial" w:hAnsi="Arial" w:cs="Arial"/>
          <w:color w:val="010000"/>
          <w:sz w:val="20"/>
        </w:rPr>
        <w:t xml:space="preserve">Other </w:t>
      </w:r>
      <w:r w:rsidR="00CB7C46" w:rsidRPr="00FC5355">
        <w:rPr>
          <w:rFonts w:ascii="Arial" w:hAnsi="Arial" w:cs="Arial"/>
          <w:color w:val="010000"/>
          <w:sz w:val="20"/>
          <w:lang w:val="vi-VN"/>
        </w:rPr>
        <w:t>incomes</w:t>
      </w:r>
      <w:r w:rsidRPr="00FC5355">
        <w:rPr>
          <w:rFonts w:ascii="Arial" w:hAnsi="Arial" w:cs="Arial"/>
          <w:color w:val="010000"/>
          <w:sz w:val="20"/>
        </w:rPr>
        <w:t>: VND96,220,426</w:t>
      </w:r>
    </w:p>
    <w:p w14:paraId="448159F8" w14:textId="77777777" w:rsidR="004C0610" w:rsidRPr="00FC5355" w:rsidRDefault="00EF64AB" w:rsidP="00EA6FFC">
      <w:pPr>
        <w:keepNext/>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C5355">
        <w:rPr>
          <w:rFonts w:ascii="Arial" w:hAnsi="Arial" w:cs="Arial"/>
          <w:color w:val="010000"/>
          <w:sz w:val="20"/>
        </w:rPr>
        <w:t>Expenses: VND50,417,981,469</w:t>
      </w:r>
    </w:p>
    <w:p w14:paraId="31656AD8" w14:textId="77777777" w:rsidR="004C0610" w:rsidRPr="00FC5355" w:rsidRDefault="00EF64AB" w:rsidP="00EA6FFC">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C5355">
        <w:rPr>
          <w:rFonts w:ascii="Arial" w:hAnsi="Arial" w:cs="Arial"/>
          <w:color w:val="010000"/>
          <w:sz w:val="20"/>
        </w:rPr>
        <w:t xml:space="preserve">Cost of goods </w:t>
      </w:r>
      <w:r w:rsidR="00CB7C46" w:rsidRPr="00FC5355">
        <w:rPr>
          <w:rFonts w:ascii="Arial" w:hAnsi="Arial" w:cs="Arial"/>
          <w:color w:val="010000"/>
          <w:sz w:val="20"/>
          <w:lang w:val="vi-VN"/>
        </w:rPr>
        <w:t>sold:</w:t>
      </w:r>
      <w:r w:rsidRPr="00FC5355">
        <w:rPr>
          <w:rFonts w:ascii="Arial" w:hAnsi="Arial" w:cs="Arial"/>
          <w:color w:val="010000"/>
          <w:sz w:val="20"/>
        </w:rPr>
        <w:t xml:space="preserve"> VND45,107,166,410</w:t>
      </w:r>
    </w:p>
    <w:p w14:paraId="1AC09B97" w14:textId="77777777" w:rsidR="004C0610" w:rsidRPr="00FC5355" w:rsidRDefault="00EF64AB" w:rsidP="00EA6FFC">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C5355">
        <w:rPr>
          <w:rFonts w:ascii="Arial" w:hAnsi="Arial" w:cs="Arial"/>
          <w:color w:val="010000"/>
          <w:sz w:val="20"/>
        </w:rPr>
        <w:t>Expenses for financial activities: VND80,351,495</w:t>
      </w:r>
    </w:p>
    <w:p w14:paraId="6A1DAF64" w14:textId="77777777" w:rsidR="004C0610" w:rsidRPr="00FC5355" w:rsidRDefault="00EF64AB" w:rsidP="00EA6FFC">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C5355">
        <w:rPr>
          <w:rFonts w:ascii="Arial" w:hAnsi="Arial" w:cs="Arial"/>
          <w:color w:val="010000"/>
          <w:sz w:val="20"/>
        </w:rPr>
        <w:t xml:space="preserve">General and administrative </w:t>
      </w:r>
      <w:r w:rsidR="00642668" w:rsidRPr="00FC5355">
        <w:rPr>
          <w:rFonts w:ascii="Arial" w:hAnsi="Arial" w:cs="Arial"/>
          <w:color w:val="010000"/>
          <w:sz w:val="20"/>
        </w:rPr>
        <w:t>expenses</w:t>
      </w:r>
      <w:r w:rsidRPr="00FC5355">
        <w:rPr>
          <w:rFonts w:ascii="Arial" w:hAnsi="Arial" w:cs="Arial"/>
          <w:color w:val="010000"/>
          <w:sz w:val="20"/>
        </w:rPr>
        <w:t>: VND5,086,890,505</w:t>
      </w:r>
    </w:p>
    <w:p w14:paraId="0FDE90BC" w14:textId="77777777" w:rsidR="004C0610" w:rsidRPr="00FC5355" w:rsidRDefault="00EF64AB" w:rsidP="00EA6FFC">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C5355">
        <w:rPr>
          <w:rFonts w:ascii="Arial" w:hAnsi="Arial" w:cs="Arial"/>
          <w:color w:val="010000"/>
          <w:sz w:val="20"/>
        </w:rPr>
        <w:t>Other expenses:</w:t>
      </w:r>
      <w:r w:rsidR="00CB7C46" w:rsidRPr="00FC5355">
        <w:rPr>
          <w:rFonts w:ascii="Arial" w:hAnsi="Arial" w:cs="Arial"/>
          <w:color w:val="010000"/>
          <w:sz w:val="20"/>
        </w:rPr>
        <w:t xml:space="preserve"> </w:t>
      </w:r>
      <w:r w:rsidRPr="00FC5355">
        <w:rPr>
          <w:rFonts w:ascii="Arial" w:hAnsi="Arial" w:cs="Arial"/>
          <w:color w:val="010000"/>
          <w:sz w:val="20"/>
        </w:rPr>
        <w:t>VND143,573,059</w:t>
      </w:r>
    </w:p>
    <w:p w14:paraId="68632402" w14:textId="77777777" w:rsidR="004C0610" w:rsidRPr="00FC5355" w:rsidRDefault="00EF64AB" w:rsidP="00EA6FFC">
      <w:pPr>
        <w:keepNext/>
        <w:numPr>
          <w:ilvl w:val="0"/>
          <w:numId w:val="8"/>
        </w:numPr>
        <w:pBdr>
          <w:top w:val="nil"/>
          <w:left w:val="nil"/>
          <w:bottom w:val="nil"/>
          <w:right w:val="nil"/>
          <w:between w:val="nil"/>
        </w:pBdr>
        <w:tabs>
          <w:tab w:val="left" w:pos="432"/>
          <w:tab w:val="left" w:pos="1072"/>
        </w:tabs>
        <w:spacing w:after="120" w:line="360" w:lineRule="auto"/>
        <w:jc w:val="both"/>
        <w:rPr>
          <w:rFonts w:ascii="Arial" w:eastAsia="Arial" w:hAnsi="Arial" w:cs="Arial"/>
          <w:color w:val="010000"/>
          <w:sz w:val="20"/>
          <w:szCs w:val="20"/>
        </w:rPr>
      </w:pPr>
      <w:r w:rsidRPr="00FC5355">
        <w:rPr>
          <w:rFonts w:ascii="Arial" w:hAnsi="Arial" w:cs="Arial"/>
          <w:color w:val="010000"/>
          <w:sz w:val="20"/>
        </w:rPr>
        <w:t>Profit in 2023:</w:t>
      </w:r>
    </w:p>
    <w:p w14:paraId="3E6944E8" w14:textId="77777777" w:rsidR="004C0610" w:rsidRPr="00FC5355" w:rsidRDefault="00EF64AB" w:rsidP="00EA6FFC">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C5355">
        <w:rPr>
          <w:rFonts w:ascii="Arial" w:hAnsi="Arial" w:cs="Arial"/>
          <w:color w:val="010000"/>
          <w:sz w:val="20"/>
        </w:rPr>
        <w:t>Profit before tax: VND333,805,607</w:t>
      </w:r>
    </w:p>
    <w:p w14:paraId="67854C80" w14:textId="77777777" w:rsidR="004C0610" w:rsidRPr="00FC5355" w:rsidRDefault="00EF64AB" w:rsidP="00EA6FFC">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C5355">
        <w:rPr>
          <w:rFonts w:ascii="Arial" w:hAnsi="Arial" w:cs="Arial"/>
          <w:color w:val="010000"/>
          <w:sz w:val="20"/>
        </w:rPr>
        <w:t>Corporate income tax: VND92,125,152</w:t>
      </w:r>
    </w:p>
    <w:p w14:paraId="7FD4AAA1" w14:textId="77777777" w:rsidR="004C0610" w:rsidRPr="00FC5355" w:rsidRDefault="00EF64AB" w:rsidP="00EA6FFC">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C5355">
        <w:rPr>
          <w:rFonts w:ascii="Arial" w:hAnsi="Arial" w:cs="Arial"/>
          <w:color w:val="010000"/>
          <w:sz w:val="20"/>
        </w:rPr>
        <w:t>Profit after tax 2023: VND241,680,455</w:t>
      </w:r>
    </w:p>
    <w:p w14:paraId="1CA2E46B" w14:textId="77777777" w:rsidR="004C0610" w:rsidRPr="00FC5355" w:rsidRDefault="00EF64AB" w:rsidP="00EA6FFC">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C5355">
        <w:rPr>
          <w:rFonts w:ascii="Arial" w:hAnsi="Arial" w:cs="Arial"/>
          <w:color w:val="010000"/>
          <w:sz w:val="20"/>
        </w:rPr>
        <w:t>Accumulated undistributed profit after tax:</w:t>
      </w:r>
      <w:r w:rsidR="00CB7C46" w:rsidRPr="00FC5355">
        <w:rPr>
          <w:rFonts w:ascii="Arial" w:hAnsi="Arial" w:cs="Arial"/>
          <w:color w:val="010000"/>
          <w:sz w:val="20"/>
        </w:rPr>
        <w:t xml:space="preserve"> </w:t>
      </w:r>
      <w:r w:rsidRPr="00FC5355">
        <w:rPr>
          <w:rFonts w:ascii="Arial" w:hAnsi="Arial" w:cs="Arial"/>
          <w:color w:val="010000"/>
          <w:sz w:val="20"/>
        </w:rPr>
        <w:t>VND1,420,288,442</w:t>
      </w:r>
    </w:p>
    <w:p w14:paraId="30218F26" w14:textId="77777777" w:rsidR="004C0610" w:rsidRPr="00FC5355" w:rsidRDefault="00EF64AB" w:rsidP="00EA6FF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C5355">
        <w:rPr>
          <w:rFonts w:ascii="Arial" w:hAnsi="Arial" w:cs="Arial"/>
          <w:color w:val="010000"/>
          <w:sz w:val="20"/>
        </w:rPr>
        <w:t xml:space="preserve">In which: </w:t>
      </w:r>
    </w:p>
    <w:p w14:paraId="127D7A14" w14:textId="7C06023E" w:rsidR="004C0610" w:rsidRPr="00FC5355" w:rsidRDefault="00EF64AB" w:rsidP="00EA6FFC">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C5355">
        <w:rPr>
          <w:rFonts w:ascii="Arial" w:hAnsi="Arial" w:cs="Arial"/>
          <w:color w:val="010000"/>
          <w:sz w:val="20"/>
        </w:rPr>
        <w:t>Previous year's profit transferred: VND1</w:t>
      </w:r>
      <w:proofErr w:type="gramStart"/>
      <w:r w:rsidRPr="00FC5355">
        <w:rPr>
          <w:rFonts w:ascii="Arial" w:hAnsi="Arial" w:cs="Arial"/>
          <w:color w:val="010000"/>
          <w:sz w:val="20"/>
        </w:rPr>
        <w:t>,178,607,987</w:t>
      </w:r>
      <w:proofErr w:type="gramEnd"/>
      <w:r w:rsidRPr="00FC5355">
        <w:rPr>
          <w:rFonts w:ascii="Arial" w:hAnsi="Arial" w:cs="Arial"/>
          <w:color w:val="010000"/>
          <w:sz w:val="20"/>
        </w:rPr>
        <w:t>.</w:t>
      </w:r>
    </w:p>
    <w:p w14:paraId="72C0F980" w14:textId="77777777" w:rsidR="004C0610" w:rsidRPr="00FC5355" w:rsidRDefault="00EF64AB" w:rsidP="00EA6FFC">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C5355">
        <w:rPr>
          <w:rFonts w:ascii="Arial" w:hAnsi="Arial" w:cs="Arial"/>
          <w:color w:val="010000"/>
          <w:sz w:val="20"/>
        </w:rPr>
        <w:t>Profit in 2023: VND241</w:t>
      </w:r>
      <w:proofErr w:type="gramStart"/>
      <w:r w:rsidRPr="00FC5355">
        <w:rPr>
          <w:rFonts w:ascii="Arial" w:hAnsi="Arial" w:cs="Arial"/>
          <w:color w:val="010000"/>
          <w:sz w:val="20"/>
        </w:rPr>
        <w:t>,680,455</w:t>
      </w:r>
      <w:proofErr w:type="gramEnd"/>
      <w:r w:rsidRPr="00FC5355">
        <w:rPr>
          <w:rFonts w:ascii="Arial" w:hAnsi="Arial" w:cs="Arial"/>
          <w:color w:val="010000"/>
          <w:sz w:val="20"/>
        </w:rPr>
        <w:t>.</w:t>
      </w:r>
    </w:p>
    <w:p w14:paraId="70309217" w14:textId="77777777" w:rsidR="004C0610" w:rsidRPr="00FC5355" w:rsidRDefault="00EF64AB" w:rsidP="00EA6FFC">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C5355">
        <w:rPr>
          <w:rFonts w:ascii="Arial" w:hAnsi="Arial" w:cs="Arial"/>
          <w:color w:val="010000"/>
          <w:sz w:val="20"/>
        </w:rPr>
        <w:t>Realized salary fund in 2023: VND6,985,937,856</w:t>
      </w:r>
    </w:p>
    <w:p w14:paraId="12618075" w14:textId="77777777" w:rsidR="004C0610" w:rsidRPr="007563F7" w:rsidRDefault="00EF64AB" w:rsidP="00EA6FFC">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7563F7">
        <w:rPr>
          <w:rFonts w:ascii="Arial" w:hAnsi="Arial" w:cs="Arial"/>
          <w:i/>
          <w:color w:val="010000"/>
          <w:sz w:val="20"/>
        </w:rPr>
        <w:t>(Only calculated for employees on the insurance payment list, excluding remuneration for the Board of Directors, the Supervisory Board</w:t>
      </w:r>
      <w:r w:rsidR="00642668" w:rsidRPr="007563F7">
        <w:rPr>
          <w:rFonts w:ascii="Arial" w:hAnsi="Arial" w:cs="Arial"/>
          <w:i/>
          <w:color w:val="010000"/>
          <w:sz w:val="20"/>
        </w:rPr>
        <w:t>,</w:t>
      </w:r>
      <w:r w:rsidRPr="007563F7">
        <w:rPr>
          <w:rFonts w:ascii="Arial" w:hAnsi="Arial" w:cs="Arial"/>
          <w:i/>
          <w:color w:val="010000"/>
          <w:sz w:val="20"/>
        </w:rPr>
        <w:t xml:space="preserve"> and the </w:t>
      </w:r>
      <w:r w:rsidR="00CB7C46" w:rsidRPr="007563F7">
        <w:rPr>
          <w:rFonts w:ascii="Arial" w:hAnsi="Arial" w:cs="Arial"/>
          <w:i/>
          <w:color w:val="010000"/>
          <w:sz w:val="20"/>
          <w:lang w:val="vi-VN"/>
        </w:rPr>
        <w:t xml:space="preserve">Secretariat of the </w:t>
      </w:r>
      <w:r w:rsidR="00CB7C46" w:rsidRPr="007563F7">
        <w:rPr>
          <w:rFonts w:ascii="Arial" w:hAnsi="Arial" w:cs="Arial"/>
          <w:i/>
          <w:color w:val="010000"/>
          <w:sz w:val="20"/>
        </w:rPr>
        <w:t>Company</w:t>
      </w:r>
      <w:r w:rsidRPr="007563F7">
        <w:rPr>
          <w:rFonts w:ascii="Arial" w:hAnsi="Arial" w:cs="Arial"/>
          <w:i/>
          <w:color w:val="010000"/>
          <w:sz w:val="20"/>
        </w:rPr>
        <w:t>)</w:t>
      </w:r>
    </w:p>
    <w:p w14:paraId="4189C4F9" w14:textId="2A405E88" w:rsidR="004C0610" w:rsidRPr="00FC5355" w:rsidRDefault="00CB7C46" w:rsidP="00EA6FFC">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C5355">
        <w:rPr>
          <w:rFonts w:ascii="Arial" w:hAnsi="Arial" w:cs="Arial"/>
          <w:color w:val="010000"/>
          <w:sz w:val="20"/>
        </w:rPr>
        <w:t xml:space="preserve">Production, </w:t>
      </w:r>
      <w:r w:rsidRPr="00FC5355">
        <w:rPr>
          <w:rFonts w:ascii="Arial" w:hAnsi="Arial" w:cs="Arial"/>
          <w:color w:val="010000"/>
          <w:sz w:val="20"/>
          <w:lang w:val="vi-VN"/>
        </w:rPr>
        <w:t>b</w:t>
      </w:r>
      <w:proofErr w:type="spellStart"/>
      <w:r w:rsidRPr="00FC5355">
        <w:rPr>
          <w:rFonts w:ascii="Arial" w:hAnsi="Arial" w:cs="Arial"/>
          <w:color w:val="010000"/>
          <w:sz w:val="20"/>
        </w:rPr>
        <w:t>usiness</w:t>
      </w:r>
      <w:proofErr w:type="spellEnd"/>
      <w:r w:rsidR="007563F7">
        <w:rPr>
          <w:rFonts w:ascii="Arial" w:hAnsi="Arial" w:cs="Arial"/>
          <w:color w:val="010000"/>
          <w:sz w:val="20"/>
        </w:rPr>
        <w:t>,</w:t>
      </w:r>
      <w:r w:rsidRPr="00FC5355">
        <w:rPr>
          <w:rFonts w:ascii="Arial" w:hAnsi="Arial" w:cs="Arial"/>
          <w:color w:val="010000"/>
          <w:sz w:val="20"/>
        </w:rPr>
        <w:t xml:space="preserve"> </w:t>
      </w:r>
      <w:r w:rsidRPr="00FC5355">
        <w:rPr>
          <w:rFonts w:ascii="Arial" w:hAnsi="Arial" w:cs="Arial"/>
          <w:color w:val="010000"/>
          <w:sz w:val="20"/>
          <w:lang w:val="vi-VN"/>
        </w:rPr>
        <w:t>and investment p</w:t>
      </w:r>
      <w:proofErr w:type="spellStart"/>
      <w:r w:rsidRPr="00FC5355">
        <w:rPr>
          <w:rFonts w:ascii="Arial" w:hAnsi="Arial" w:cs="Arial"/>
          <w:color w:val="010000"/>
          <w:sz w:val="20"/>
        </w:rPr>
        <w:t>lan</w:t>
      </w:r>
      <w:proofErr w:type="spellEnd"/>
      <w:r w:rsidRPr="00FC5355">
        <w:rPr>
          <w:rFonts w:ascii="Arial" w:hAnsi="Arial" w:cs="Arial"/>
          <w:color w:val="010000"/>
          <w:sz w:val="20"/>
        </w:rPr>
        <w:t xml:space="preserve"> for 2024</w:t>
      </w:r>
      <w:r w:rsidR="00EF64AB" w:rsidRPr="00FC5355">
        <w:rPr>
          <w:rFonts w:ascii="Arial" w:hAnsi="Arial" w:cs="Arial"/>
          <w:color w:val="010000"/>
          <w:sz w:val="20"/>
        </w:rPr>
        <w:t xml:space="preserve">: </w:t>
      </w:r>
    </w:p>
    <w:tbl>
      <w:tblPr>
        <w:tblStyle w:val="a"/>
        <w:tblW w:w="5000" w:type="pct"/>
        <w:tblLook w:val="0400" w:firstRow="0" w:lastRow="0" w:firstColumn="0" w:lastColumn="0" w:noHBand="0" w:noVBand="1"/>
      </w:tblPr>
      <w:tblGrid>
        <w:gridCol w:w="3422"/>
        <w:gridCol w:w="1721"/>
        <w:gridCol w:w="1046"/>
        <w:gridCol w:w="1293"/>
        <w:gridCol w:w="1535"/>
      </w:tblGrid>
      <w:tr w:rsidR="004C0610" w:rsidRPr="00FC5355" w14:paraId="5A264629" w14:textId="77777777" w:rsidTr="00711EF3">
        <w:tc>
          <w:tcPr>
            <w:tcW w:w="1898" w:type="pct"/>
            <w:tcBorders>
              <w:top w:val="single" w:sz="4" w:space="0" w:color="000000"/>
              <w:left w:val="single" w:sz="4" w:space="0" w:color="000000"/>
            </w:tcBorders>
            <w:shd w:val="clear" w:color="auto" w:fill="auto"/>
            <w:tcMar>
              <w:top w:w="0" w:type="dxa"/>
              <w:bottom w:w="0" w:type="dxa"/>
            </w:tcMar>
            <w:vAlign w:val="center"/>
          </w:tcPr>
          <w:p w14:paraId="5D564E56"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Targets</w:t>
            </w:r>
          </w:p>
        </w:tc>
        <w:tc>
          <w:tcPr>
            <w:tcW w:w="954" w:type="pct"/>
            <w:tcBorders>
              <w:top w:val="single" w:sz="4" w:space="0" w:color="000000"/>
              <w:left w:val="single" w:sz="4" w:space="0" w:color="000000"/>
            </w:tcBorders>
            <w:shd w:val="clear" w:color="auto" w:fill="auto"/>
            <w:tcMar>
              <w:top w:w="0" w:type="dxa"/>
              <w:bottom w:w="0" w:type="dxa"/>
            </w:tcMar>
            <w:vAlign w:val="center"/>
          </w:tcPr>
          <w:p w14:paraId="530816D4"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Unit</w:t>
            </w:r>
          </w:p>
        </w:tc>
        <w:tc>
          <w:tcPr>
            <w:tcW w:w="580" w:type="pct"/>
            <w:tcBorders>
              <w:top w:val="single" w:sz="4" w:space="0" w:color="000000"/>
              <w:left w:val="single" w:sz="4" w:space="0" w:color="000000"/>
            </w:tcBorders>
            <w:shd w:val="clear" w:color="auto" w:fill="auto"/>
            <w:tcMar>
              <w:top w:w="0" w:type="dxa"/>
              <w:bottom w:w="0" w:type="dxa"/>
            </w:tcMar>
            <w:vAlign w:val="center"/>
          </w:tcPr>
          <w:p w14:paraId="786097D5" w14:textId="77777777" w:rsidR="004C0610" w:rsidRPr="00FC5355" w:rsidRDefault="00CB7C46"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 xml:space="preserve">Results </w:t>
            </w:r>
            <w:r w:rsidR="00EF64AB" w:rsidRPr="00FC5355">
              <w:rPr>
                <w:rFonts w:ascii="Arial" w:hAnsi="Arial" w:cs="Arial"/>
                <w:color w:val="010000"/>
                <w:sz w:val="20"/>
              </w:rPr>
              <w:t>2023</w:t>
            </w:r>
          </w:p>
        </w:tc>
        <w:tc>
          <w:tcPr>
            <w:tcW w:w="717" w:type="pct"/>
            <w:tcBorders>
              <w:top w:val="single" w:sz="4" w:space="0" w:color="000000"/>
              <w:left w:val="single" w:sz="4" w:space="0" w:color="000000"/>
            </w:tcBorders>
            <w:shd w:val="clear" w:color="auto" w:fill="auto"/>
            <w:tcMar>
              <w:top w:w="0" w:type="dxa"/>
              <w:bottom w:w="0" w:type="dxa"/>
            </w:tcMar>
            <w:vAlign w:val="center"/>
          </w:tcPr>
          <w:p w14:paraId="2CADB7E6"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Plan 2024</w:t>
            </w:r>
          </w:p>
        </w:tc>
        <w:tc>
          <w:tcPr>
            <w:tcW w:w="85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F74AD3A"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Plan 2024/Results 2023</w:t>
            </w:r>
            <w:r w:rsidR="00CB7C46" w:rsidRPr="00FC5355">
              <w:rPr>
                <w:rFonts w:ascii="Arial" w:hAnsi="Arial" w:cs="Arial"/>
                <w:color w:val="010000"/>
                <w:sz w:val="20"/>
              </w:rPr>
              <w:t xml:space="preserve"> (%)</w:t>
            </w:r>
          </w:p>
        </w:tc>
      </w:tr>
      <w:tr w:rsidR="004C0610" w:rsidRPr="00FC5355" w14:paraId="5F9F1CAE" w14:textId="77777777" w:rsidTr="00711EF3">
        <w:tc>
          <w:tcPr>
            <w:tcW w:w="1898" w:type="pct"/>
            <w:tcBorders>
              <w:top w:val="single" w:sz="4" w:space="0" w:color="000000"/>
              <w:left w:val="single" w:sz="4" w:space="0" w:color="000000"/>
            </w:tcBorders>
            <w:shd w:val="clear" w:color="auto" w:fill="auto"/>
            <w:tcMar>
              <w:top w:w="0" w:type="dxa"/>
              <w:bottom w:w="0" w:type="dxa"/>
            </w:tcMar>
            <w:vAlign w:val="center"/>
          </w:tcPr>
          <w:p w14:paraId="095E86AA"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(1)</w:t>
            </w:r>
          </w:p>
        </w:tc>
        <w:tc>
          <w:tcPr>
            <w:tcW w:w="954" w:type="pct"/>
            <w:tcBorders>
              <w:top w:val="single" w:sz="4" w:space="0" w:color="000000"/>
              <w:left w:val="single" w:sz="4" w:space="0" w:color="000000"/>
            </w:tcBorders>
            <w:shd w:val="clear" w:color="auto" w:fill="auto"/>
            <w:tcMar>
              <w:top w:w="0" w:type="dxa"/>
              <w:bottom w:w="0" w:type="dxa"/>
            </w:tcMar>
            <w:vAlign w:val="center"/>
          </w:tcPr>
          <w:p w14:paraId="0A60CD3A"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(2)</w:t>
            </w:r>
          </w:p>
        </w:tc>
        <w:tc>
          <w:tcPr>
            <w:tcW w:w="580" w:type="pct"/>
            <w:tcBorders>
              <w:top w:val="single" w:sz="4" w:space="0" w:color="000000"/>
              <w:left w:val="single" w:sz="4" w:space="0" w:color="000000"/>
            </w:tcBorders>
            <w:shd w:val="clear" w:color="auto" w:fill="auto"/>
            <w:tcMar>
              <w:top w:w="0" w:type="dxa"/>
              <w:bottom w:w="0" w:type="dxa"/>
            </w:tcMar>
            <w:vAlign w:val="center"/>
          </w:tcPr>
          <w:p w14:paraId="3EADD6A7"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(3)</w:t>
            </w:r>
          </w:p>
        </w:tc>
        <w:tc>
          <w:tcPr>
            <w:tcW w:w="717" w:type="pct"/>
            <w:tcBorders>
              <w:top w:val="single" w:sz="4" w:space="0" w:color="000000"/>
              <w:left w:val="single" w:sz="4" w:space="0" w:color="000000"/>
            </w:tcBorders>
            <w:shd w:val="clear" w:color="auto" w:fill="auto"/>
            <w:tcMar>
              <w:top w:w="0" w:type="dxa"/>
              <w:bottom w:w="0" w:type="dxa"/>
            </w:tcMar>
            <w:vAlign w:val="center"/>
          </w:tcPr>
          <w:p w14:paraId="2E10A16E"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(4)</w:t>
            </w:r>
          </w:p>
        </w:tc>
        <w:tc>
          <w:tcPr>
            <w:tcW w:w="85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F0DCDDB"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(5)=4/3</w:t>
            </w:r>
          </w:p>
        </w:tc>
      </w:tr>
      <w:tr w:rsidR="004C0610" w:rsidRPr="00FC5355" w14:paraId="02338673" w14:textId="77777777" w:rsidTr="00711EF3">
        <w:tc>
          <w:tcPr>
            <w:tcW w:w="1898" w:type="pct"/>
            <w:tcBorders>
              <w:top w:val="single" w:sz="4" w:space="0" w:color="000000"/>
              <w:left w:val="single" w:sz="4" w:space="0" w:color="000000"/>
            </w:tcBorders>
            <w:shd w:val="clear" w:color="auto" w:fill="auto"/>
            <w:tcMar>
              <w:top w:w="0" w:type="dxa"/>
              <w:bottom w:w="0" w:type="dxa"/>
            </w:tcMar>
            <w:vAlign w:val="center"/>
          </w:tcPr>
          <w:p w14:paraId="761C1C0B" w14:textId="77777777" w:rsidR="004C0610" w:rsidRPr="00FC5355" w:rsidRDefault="00EF64AB" w:rsidP="00EA6FFC">
            <w:pPr>
              <w:pStyle w:val="ListParagraph"/>
              <w:numPr>
                <w:ilvl w:val="0"/>
                <w:numId w:val="14"/>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FC5355">
              <w:rPr>
                <w:rFonts w:ascii="Arial" w:hAnsi="Arial" w:cs="Arial"/>
                <w:color w:val="010000"/>
                <w:sz w:val="20"/>
              </w:rPr>
              <w:lastRenderedPageBreak/>
              <w:t>Net revenue from sales</w:t>
            </w:r>
          </w:p>
        </w:tc>
        <w:tc>
          <w:tcPr>
            <w:tcW w:w="954" w:type="pct"/>
            <w:tcBorders>
              <w:top w:val="single" w:sz="4" w:space="0" w:color="000000"/>
              <w:left w:val="single" w:sz="4" w:space="0" w:color="000000"/>
            </w:tcBorders>
            <w:shd w:val="clear" w:color="auto" w:fill="auto"/>
            <w:tcMar>
              <w:top w:w="0" w:type="dxa"/>
              <w:bottom w:w="0" w:type="dxa"/>
            </w:tcMar>
            <w:vAlign w:val="center"/>
          </w:tcPr>
          <w:p w14:paraId="2F6CD439"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Million VND</w:t>
            </w:r>
          </w:p>
        </w:tc>
        <w:tc>
          <w:tcPr>
            <w:tcW w:w="580" w:type="pct"/>
            <w:tcBorders>
              <w:top w:val="single" w:sz="4" w:space="0" w:color="000000"/>
              <w:left w:val="single" w:sz="4" w:space="0" w:color="000000"/>
            </w:tcBorders>
            <w:shd w:val="clear" w:color="auto" w:fill="auto"/>
            <w:tcMar>
              <w:top w:w="0" w:type="dxa"/>
              <w:bottom w:w="0" w:type="dxa"/>
            </w:tcMar>
            <w:vAlign w:val="center"/>
          </w:tcPr>
          <w:p w14:paraId="7D165CDB"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50,542</w:t>
            </w:r>
          </w:p>
        </w:tc>
        <w:tc>
          <w:tcPr>
            <w:tcW w:w="717" w:type="pct"/>
            <w:tcBorders>
              <w:top w:val="single" w:sz="4" w:space="0" w:color="000000"/>
              <w:left w:val="single" w:sz="4" w:space="0" w:color="000000"/>
            </w:tcBorders>
            <w:shd w:val="clear" w:color="auto" w:fill="auto"/>
            <w:tcMar>
              <w:top w:w="0" w:type="dxa"/>
              <w:bottom w:w="0" w:type="dxa"/>
            </w:tcMar>
            <w:vAlign w:val="center"/>
          </w:tcPr>
          <w:p w14:paraId="5DF528B4"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144,000</w:t>
            </w:r>
          </w:p>
        </w:tc>
        <w:tc>
          <w:tcPr>
            <w:tcW w:w="85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1277801"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284.92</w:t>
            </w:r>
          </w:p>
        </w:tc>
      </w:tr>
      <w:tr w:rsidR="004C0610" w:rsidRPr="00FC5355" w14:paraId="53D96EF7" w14:textId="77777777" w:rsidTr="00711EF3">
        <w:tc>
          <w:tcPr>
            <w:tcW w:w="1898" w:type="pct"/>
            <w:tcBorders>
              <w:left w:val="single" w:sz="4" w:space="0" w:color="000000"/>
            </w:tcBorders>
            <w:shd w:val="clear" w:color="auto" w:fill="auto"/>
            <w:tcMar>
              <w:top w:w="0" w:type="dxa"/>
              <w:bottom w:w="0" w:type="dxa"/>
            </w:tcMar>
            <w:vAlign w:val="center"/>
          </w:tcPr>
          <w:p w14:paraId="0DB99337" w14:textId="77777777" w:rsidR="004C0610" w:rsidRPr="00FC5355" w:rsidRDefault="00EF64AB" w:rsidP="00EA6FF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C5355">
              <w:rPr>
                <w:rFonts w:ascii="Arial" w:hAnsi="Arial" w:cs="Arial"/>
                <w:color w:val="010000"/>
                <w:sz w:val="20"/>
              </w:rPr>
              <w:t>In which:</w:t>
            </w:r>
          </w:p>
        </w:tc>
        <w:tc>
          <w:tcPr>
            <w:tcW w:w="954" w:type="pct"/>
            <w:tcBorders>
              <w:left w:val="single" w:sz="4" w:space="0" w:color="000000"/>
            </w:tcBorders>
            <w:shd w:val="clear" w:color="auto" w:fill="auto"/>
            <w:tcMar>
              <w:top w:w="0" w:type="dxa"/>
              <w:bottom w:w="0" w:type="dxa"/>
            </w:tcMar>
            <w:vAlign w:val="center"/>
          </w:tcPr>
          <w:p w14:paraId="2351699F" w14:textId="77777777" w:rsidR="004C0610" w:rsidRPr="00FC5355" w:rsidRDefault="004C0610" w:rsidP="007563F7">
            <w:pPr>
              <w:tabs>
                <w:tab w:val="left" w:pos="432"/>
              </w:tabs>
              <w:spacing w:after="120" w:line="360" w:lineRule="auto"/>
              <w:jc w:val="center"/>
              <w:rPr>
                <w:rFonts w:ascii="Arial" w:eastAsia="Arial" w:hAnsi="Arial" w:cs="Arial"/>
                <w:color w:val="010000"/>
                <w:sz w:val="20"/>
                <w:szCs w:val="20"/>
              </w:rPr>
            </w:pPr>
          </w:p>
        </w:tc>
        <w:tc>
          <w:tcPr>
            <w:tcW w:w="580" w:type="pct"/>
            <w:tcBorders>
              <w:left w:val="single" w:sz="4" w:space="0" w:color="000000"/>
            </w:tcBorders>
            <w:shd w:val="clear" w:color="auto" w:fill="auto"/>
            <w:tcMar>
              <w:top w:w="0" w:type="dxa"/>
              <w:bottom w:w="0" w:type="dxa"/>
            </w:tcMar>
            <w:vAlign w:val="center"/>
          </w:tcPr>
          <w:p w14:paraId="054DAB91" w14:textId="77777777" w:rsidR="004C0610" w:rsidRPr="00FC5355" w:rsidRDefault="004C0610" w:rsidP="007563F7">
            <w:pPr>
              <w:tabs>
                <w:tab w:val="left" w:pos="432"/>
              </w:tabs>
              <w:spacing w:after="120" w:line="360" w:lineRule="auto"/>
              <w:jc w:val="center"/>
              <w:rPr>
                <w:rFonts w:ascii="Arial" w:eastAsia="Arial" w:hAnsi="Arial" w:cs="Arial"/>
                <w:color w:val="010000"/>
                <w:sz w:val="20"/>
                <w:szCs w:val="20"/>
              </w:rPr>
            </w:pPr>
          </w:p>
        </w:tc>
        <w:tc>
          <w:tcPr>
            <w:tcW w:w="717" w:type="pct"/>
            <w:tcBorders>
              <w:left w:val="single" w:sz="4" w:space="0" w:color="000000"/>
            </w:tcBorders>
            <w:shd w:val="clear" w:color="auto" w:fill="auto"/>
            <w:tcMar>
              <w:top w:w="0" w:type="dxa"/>
              <w:bottom w:w="0" w:type="dxa"/>
            </w:tcMar>
            <w:vAlign w:val="center"/>
          </w:tcPr>
          <w:p w14:paraId="0FBB9300" w14:textId="77777777" w:rsidR="004C0610" w:rsidRPr="00FC5355" w:rsidRDefault="004C0610" w:rsidP="007563F7">
            <w:pPr>
              <w:tabs>
                <w:tab w:val="left" w:pos="432"/>
              </w:tabs>
              <w:spacing w:after="120" w:line="360" w:lineRule="auto"/>
              <w:jc w:val="center"/>
              <w:rPr>
                <w:rFonts w:ascii="Arial" w:eastAsia="Arial" w:hAnsi="Arial" w:cs="Arial"/>
                <w:color w:val="010000"/>
                <w:sz w:val="20"/>
                <w:szCs w:val="20"/>
              </w:rPr>
            </w:pPr>
          </w:p>
        </w:tc>
        <w:tc>
          <w:tcPr>
            <w:tcW w:w="851" w:type="pct"/>
            <w:tcBorders>
              <w:left w:val="single" w:sz="4" w:space="0" w:color="000000"/>
              <w:right w:val="single" w:sz="4" w:space="0" w:color="000000"/>
            </w:tcBorders>
            <w:shd w:val="clear" w:color="auto" w:fill="auto"/>
            <w:tcMar>
              <w:top w:w="0" w:type="dxa"/>
              <w:bottom w:w="0" w:type="dxa"/>
            </w:tcMar>
            <w:vAlign w:val="center"/>
          </w:tcPr>
          <w:p w14:paraId="2A0318C1" w14:textId="77777777" w:rsidR="004C0610" w:rsidRPr="00FC5355" w:rsidRDefault="004C0610" w:rsidP="007563F7">
            <w:pPr>
              <w:tabs>
                <w:tab w:val="left" w:pos="432"/>
              </w:tabs>
              <w:spacing w:after="120" w:line="360" w:lineRule="auto"/>
              <w:jc w:val="center"/>
              <w:rPr>
                <w:rFonts w:ascii="Arial" w:eastAsia="Arial" w:hAnsi="Arial" w:cs="Arial"/>
                <w:color w:val="010000"/>
                <w:sz w:val="20"/>
                <w:szCs w:val="20"/>
              </w:rPr>
            </w:pPr>
          </w:p>
        </w:tc>
      </w:tr>
      <w:tr w:rsidR="004C0610" w:rsidRPr="00FC5355" w14:paraId="49F4762F" w14:textId="77777777" w:rsidTr="00711EF3">
        <w:tc>
          <w:tcPr>
            <w:tcW w:w="1898" w:type="pct"/>
            <w:tcBorders>
              <w:left w:val="single" w:sz="4" w:space="0" w:color="000000"/>
            </w:tcBorders>
            <w:shd w:val="clear" w:color="auto" w:fill="auto"/>
            <w:tcMar>
              <w:top w:w="0" w:type="dxa"/>
              <w:bottom w:w="0" w:type="dxa"/>
            </w:tcMar>
            <w:vAlign w:val="center"/>
          </w:tcPr>
          <w:p w14:paraId="5782E52D" w14:textId="77777777" w:rsidR="004C0610" w:rsidRPr="00FC5355" w:rsidRDefault="00EF64AB" w:rsidP="00EA6FF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C5355">
              <w:rPr>
                <w:rFonts w:ascii="Arial" w:hAnsi="Arial" w:cs="Arial"/>
                <w:color w:val="010000"/>
                <w:sz w:val="20"/>
              </w:rPr>
              <w:t>- Revenue from construction and installation</w:t>
            </w:r>
          </w:p>
        </w:tc>
        <w:tc>
          <w:tcPr>
            <w:tcW w:w="954" w:type="pct"/>
            <w:tcBorders>
              <w:left w:val="single" w:sz="4" w:space="0" w:color="000000"/>
            </w:tcBorders>
            <w:shd w:val="clear" w:color="auto" w:fill="auto"/>
            <w:tcMar>
              <w:top w:w="0" w:type="dxa"/>
              <w:bottom w:w="0" w:type="dxa"/>
            </w:tcMar>
            <w:vAlign w:val="center"/>
          </w:tcPr>
          <w:p w14:paraId="539EDB52"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w:t>
            </w:r>
          </w:p>
        </w:tc>
        <w:tc>
          <w:tcPr>
            <w:tcW w:w="580" w:type="pct"/>
            <w:tcBorders>
              <w:left w:val="single" w:sz="4" w:space="0" w:color="000000"/>
            </w:tcBorders>
            <w:shd w:val="clear" w:color="auto" w:fill="auto"/>
            <w:tcMar>
              <w:top w:w="0" w:type="dxa"/>
              <w:bottom w:w="0" w:type="dxa"/>
            </w:tcMar>
            <w:vAlign w:val="center"/>
          </w:tcPr>
          <w:p w14:paraId="1050A8D1"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21,988</w:t>
            </w:r>
          </w:p>
        </w:tc>
        <w:tc>
          <w:tcPr>
            <w:tcW w:w="717" w:type="pct"/>
            <w:tcBorders>
              <w:left w:val="single" w:sz="4" w:space="0" w:color="000000"/>
            </w:tcBorders>
            <w:shd w:val="clear" w:color="auto" w:fill="auto"/>
            <w:tcMar>
              <w:top w:w="0" w:type="dxa"/>
              <w:bottom w:w="0" w:type="dxa"/>
            </w:tcMar>
            <w:vAlign w:val="center"/>
          </w:tcPr>
          <w:p w14:paraId="01690D1B"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120,000</w:t>
            </w:r>
          </w:p>
        </w:tc>
        <w:tc>
          <w:tcPr>
            <w:tcW w:w="851" w:type="pct"/>
            <w:tcBorders>
              <w:left w:val="single" w:sz="4" w:space="0" w:color="000000"/>
              <w:right w:val="single" w:sz="4" w:space="0" w:color="000000"/>
            </w:tcBorders>
            <w:shd w:val="clear" w:color="auto" w:fill="auto"/>
            <w:tcMar>
              <w:top w:w="0" w:type="dxa"/>
              <w:bottom w:w="0" w:type="dxa"/>
            </w:tcMar>
            <w:vAlign w:val="center"/>
          </w:tcPr>
          <w:p w14:paraId="36287A9C"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545.75</w:t>
            </w:r>
          </w:p>
        </w:tc>
      </w:tr>
      <w:tr w:rsidR="004C0610" w:rsidRPr="00FC5355" w14:paraId="682AE996" w14:textId="77777777" w:rsidTr="00711EF3">
        <w:tc>
          <w:tcPr>
            <w:tcW w:w="1898" w:type="pct"/>
            <w:tcBorders>
              <w:left w:val="single" w:sz="4" w:space="0" w:color="000000"/>
            </w:tcBorders>
            <w:shd w:val="clear" w:color="auto" w:fill="auto"/>
            <w:tcMar>
              <w:top w:w="0" w:type="dxa"/>
              <w:bottom w:w="0" w:type="dxa"/>
            </w:tcMar>
            <w:vAlign w:val="center"/>
          </w:tcPr>
          <w:p w14:paraId="4266C144" w14:textId="77777777" w:rsidR="004C0610" w:rsidRPr="00FC5355" w:rsidRDefault="00EF64AB" w:rsidP="00EA6FF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C5355">
              <w:rPr>
                <w:rFonts w:ascii="Arial" w:hAnsi="Arial" w:cs="Arial"/>
                <w:color w:val="010000"/>
                <w:sz w:val="20"/>
              </w:rPr>
              <w:t>- Other revenue from</w:t>
            </w:r>
            <w:r w:rsidR="00CB7C46" w:rsidRPr="00FC5355">
              <w:rPr>
                <w:rFonts w:ascii="Arial" w:hAnsi="Arial" w:cs="Arial"/>
                <w:color w:val="010000"/>
                <w:sz w:val="20"/>
              </w:rPr>
              <w:t xml:space="preserve"> </w:t>
            </w:r>
            <w:r w:rsidRPr="00FC5355">
              <w:rPr>
                <w:rFonts w:ascii="Arial" w:hAnsi="Arial" w:cs="Arial"/>
                <w:color w:val="010000"/>
                <w:sz w:val="20"/>
              </w:rPr>
              <w:t>industrial production and</w:t>
            </w:r>
            <w:r w:rsidR="00CB7C46" w:rsidRPr="00FC5355">
              <w:rPr>
                <w:rFonts w:ascii="Arial" w:hAnsi="Arial" w:cs="Arial"/>
                <w:color w:val="010000"/>
                <w:sz w:val="20"/>
              </w:rPr>
              <w:t xml:space="preserve"> other</w:t>
            </w:r>
            <w:r w:rsidRPr="00FC5355">
              <w:rPr>
                <w:rFonts w:ascii="Arial" w:hAnsi="Arial" w:cs="Arial"/>
                <w:color w:val="010000"/>
                <w:sz w:val="20"/>
              </w:rPr>
              <w:t xml:space="preserve"> business</w:t>
            </w:r>
            <w:r w:rsidR="00CB7C46" w:rsidRPr="00FC5355">
              <w:rPr>
                <w:rFonts w:ascii="Arial" w:hAnsi="Arial" w:cs="Arial"/>
                <w:color w:val="010000"/>
                <w:sz w:val="20"/>
              </w:rPr>
              <w:t>es</w:t>
            </w:r>
          </w:p>
        </w:tc>
        <w:tc>
          <w:tcPr>
            <w:tcW w:w="954" w:type="pct"/>
            <w:tcBorders>
              <w:left w:val="single" w:sz="4" w:space="0" w:color="000000"/>
            </w:tcBorders>
            <w:shd w:val="clear" w:color="auto" w:fill="auto"/>
            <w:tcMar>
              <w:top w:w="0" w:type="dxa"/>
              <w:bottom w:w="0" w:type="dxa"/>
            </w:tcMar>
            <w:vAlign w:val="center"/>
          </w:tcPr>
          <w:p w14:paraId="7B111F86"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w:t>
            </w:r>
          </w:p>
        </w:tc>
        <w:tc>
          <w:tcPr>
            <w:tcW w:w="580" w:type="pct"/>
            <w:tcBorders>
              <w:left w:val="single" w:sz="4" w:space="0" w:color="000000"/>
            </w:tcBorders>
            <w:shd w:val="clear" w:color="auto" w:fill="auto"/>
            <w:tcMar>
              <w:top w:w="0" w:type="dxa"/>
              <w:bottom w:w="0" w:type="dxa"/>
            </w:tcMar>
            <w:vAlign w:val="center"/>
          </w:tcPr>
          <w:p w14:paraId="5AF33F01"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28,554</w:t>
            </w:r>
          </w:p>
        </w:tc>
        <w:tc>
          <w:tcPr>
            <w:tcW w:w="717" w:type="pct"/>
            <w:tcBorders>
              <w:left w:val="single" w:sz="4" w:space="0" w:color="000000"/>
            </w:tcBorders>
            <w:shd w:val="clear" w:color="auto" w:fill="auto"/>
            <w:tcMar>
              <w:top w:w="0" w:type="dxa"/>
              <w:bottom w:w="0" w:type="dxa"/>
            </w:tcMar>
            <w:vAlign w:val="center"/>
          </w:tcPr>
          <w:p w14:paraId="40C4F5C9"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24,000</w:t>
            </w:r>
          </w:p>
        </w:tc>
        <w:tc>
          <w:tcPr>
            <w:tcW w:w="851" w:type="pct"/>
            <w:tcBorders>
              <w:left w:val="single" w:sz="4" w:space="0" w:color="000000"/>
              <w:right w:val="single" w:sz="4" w:space="0" w:color="000000"/>
            </w:tcBorders>
            <w:shd w:val="clear" w:color="auto" w:fill="auto"/>
            <w:tcMar>
              <w:top w:w="0" w:type="dxa"/>
              <w:bottom w:w="0" w:type="dxa"/>
            </w:tcMar>
            <w:vAlign w:val="center"/>
          </w:tcPr>
          <w:p w14:paraId="5F15F37D"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84.05</w:t>
            </w:r>
          </w:p>
        </w:tc>
      </w:tr>
      <w:tr w:rsidR="004C0610" w:rsidRPr="00FC5355" w14:paraId="2CA425FE" w14:textId="77777777" w:rsidTr="00711EF3">
        <w:tc>
          <w:tcPr>
            <w:tcW w:w="1898" w:type="pct"/>
            <w:tcBorders>
              <w:top w:val="single" w:sz="4" w:space="0" w:color="000000"/>
              <w:left w:val="single" w:sz="4" w:space="0" w:color="000000"/>
            </w:tcBorders>
            <w:shd w:val="clear" w:color="auto" w:fill="auto"/>
            <w:tcMar>
              <w:top w:w="0" w:type="dxa"/>
              <w:bottom w:w="0" w:type="dxa"/>
            </w:tcMar>
            <w:vAlign w:val="center"/>
          </w:tcPr>
          <w:p w14:paraId="514FFDE7" w14:textId="77777777" w:rsidR="004C0610" w:rsidRPr="00FC5355" w:rsidRDefault="00EF64AB" w:rsidP="00EA6FFC">
            <w:pPr>
              <w:pStyle w:val="ListParagraph"/>
              <w:numPr>
                <w:ilvl w:val="0"/>
                <w:numId w:val="14"/>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FC5355">
              <w:rPr>
                <w:rFonts w:ascii="Arial" w:hAnsi="Arial" w:cs="Arial"/>
                <w:color w:val="010000"/>
                <w:sz w:val="20"/>
              </w:rPr>
              <w:t>Capital construction investment and equipment</w:t>
            </w:r>
          </w:p>
        </w:tc>
        <w:tc>
          <w:tcPr>
            <w:tcW w:w="954" w:type="pct"/>
            <w:tcBorders>
              <w:top w:val="single" w:sz="4" w:space="0" w:color="000000"/>
              <w:left w:val="single" w:sz="4" w:space="0" w:color="000000"/>
            </w:tcBorders>
            <w:shd w:val="clear" w:color="auto" w:fill="auto"/>
            <w:tcMar>
              <w:top w:w="0" w:type="dxa"/>
              <w:bottom w:w="0" w:type="dxa"/>
            </w:tcMar>
            <w:vAlign w:val="center"/>
          </w:tcPr>
          <w:p w14:paraId="04CC5BAA"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Million VND</w:t>
            </w:r>
          </w:p>
        </w:tc>
        <w:tc>
          <w:tcPr>
            <w:tcW w:w="580" w:type="pct"/>
            <w:tcBorders>
              <w:top w:val="single" w:sz="4" w:space="0" w:color="000000"/>
              <w:left w:val="single" w:sz="4" w:space="0" w:color="000000"/>
            </w:tcBorders>
            <w:shd w:val="clear" w:color="auto" w:fill="auto"/>
            <w:tcMar>
              <w:top w:w="0" w:type="dxa"/>
              <w:bottom w:w="0" w:type="dxa"/>
            </w:tcMar>
            <w:vAlign w:val="center"/>
          </w:tcPr>
          <w:p w14:paraId="2EE54CF2"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1,148</w:t>
            </w:r>
          </w:p>
        </w:tc>
        <w:tc>
          <w:tcPr>
            <w:tcW w:w="717" w:type="pct"/>
            <w:tcBorders>
              <w:top w:val="single" w:sz="4" w:space="0" w:color="000000"/>
              <w:left w:val="single" w:sz="4" w:space="0" w:color="000000"/>
            </w:tcBorders>
            <w:shd w:val="clear" w:color="auto" w:fill="auto"/>
            <w:tcMar>
              <w:top w:w="0" w:type="dxa"/>
              <w:bottom w:w="0" w:type="dxa"/>
            </w:tcMar>
            <w:vAlign w:val="center"/>
          </w:tcPr>
          <w:p w14:paraId="2DC59EA1"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1,000</w:t>
            </w:r>
          </w:p>
        </w:tc>
        <w:tc>
          <w:tcPr>
            <w:tcW w:w="85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163619B"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87.11</w:t>
            </w:r>
          </w:p>
        </w:tc>
      </w:tr>
      <w:tr w:rsidR="004C0610" w:rsidRPr="00FC5355" w14:paraId="0BDB7BFE" w14:textId="77777777" w:rsidTr="00711EF3">
        <w:tc>
          <w:tcPr>
            <w:tcW w:w="1898" w:type="pct"/>
            <w:tcBorders>
              <w:top w:val="single" w:sz="4" w:space="0" w:color="000000"/>
              <w:left w:val="single" w:sz="4" w:space="0" w:color="000000"/>
            </w:tcBorders>
            <w:shd w:val="clear" w:color="auto" w:fill="auto"/>
            <w:tcMar>
              <w:top w:w="0" w:type="dxa"/>
              <w:bottom w:w="0" w:type="dxa"/>
            </w:tcMar>
            <w:vAlign w:val="center"/>
          </w:tcPr>
          <w:p w14:paraId="30523AF8" w14:textId="77777777" w:rsidR="004C0610" w:rsidRPr="00FC5355" w:rsidRDefault="00EF64AB" w:rsidP="00EA6FFC">
            <w:pPr>
              <w:pStyle w:val="ListParagraph"/>
              <w:numPr>
                <w:ilvl w:val="0"/>
                <w:numId w:val="14"/>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FC5355">
              <w:rPr>
                <w:rFonts w:ascii="Arial" w:hAnsi="Arial" w:cs="Arial"/>
                <w:color w:val="010000"/>
                <w:sz w:val="20"/>
              </w:rPr>
              <w:t>Total profit after tax</w:t>
            </w:r>
          </w:p>
        </w:tc>
        <w:tc>
          <w:tcPr>
            <w:tcW w:w="954" w:type="pct"/>
            <w:tcBorders>
              <w:top w:val="single" w:sz="4" w:space="0" w:color="000000"/>
              <w:left w:val="single" w:sz="4" w:space="0" w:color="000000"/>
            </w:tcBorders>
            <w:shd w:val="clear" w:color="auto" w:fill="auto"/>
            <w:tcMar>
              <w:top w:w="0" w:type="dxa"/>
              <w:bottom w:w="0" w:type="dxa"/>
            </w:tcMar>
            <w:vAlign w:val="center"/>
          </w:tcPr>
          <w:p w14:paraId="5DAD10B0"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Million VND</w:t>
            </w:r>
          </w:p>
        </w:tc>
        <w:tc>
          <w:tcPr>
            <w:tcW w:w="580" w:type="pct"/>
            <w:tcBorders>
              <w:top w:val="single" w:sz="4" w:space="0" w:color="000000"/>
              <w:left w:val="single" w:sz="4" w:space="0" w:color="000000"/>
            </w:tcBorders>
            <w:shd w:val="clear" w:color="auto" w:fill="auto"/>
            <w:tcMar>
              <w:top w:w="0" w:type="dxa"/>
              <w:bottom w:w="0" w:type="dxa"/>
            </w:tcMar>
            <w:vAlign w:val="center"/>
          </w:tcPr>
          <w:p w14:paraId="53660C8C"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242</w:t>
            </w:r>
          </w:p>
        </w:tc>
        <w:tc>
          <w:tcPr>
            <w:tcW w:w="717" w:type="pct"/>
            <w:tcBorders>
              <w:top w:val="single" w:sz="4" w:space="0" w:color="000000"/>
              <w:left w:val="single" w:sz="4" w:space="0" w:color="000000"/>
            </w:tcBorders>
            <w:shd w:val="clear" w:color="auto" w:fill="auto"/>
            <w:tcMar>
              <w:top w:w="0" w:type="dxa"/>
              <w:bottom w:w="0" w:type="dxa"/>
            </w:tcMar>
            <w:vAlign w:val="center"/>
          </w:tcPr>
          <w:p w14:paraId="0CFC442F"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304</w:t>
            </w:r>
          </w:p>
        </w:tc>
        <w:tc>
          <w:tcPr>
            <w:tcW w:w="85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4D07313"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125.62</w:t>
            </w:r>
          </w:p>
        </w:tc>
      </w:tr>
      <w:tr w:rsidR="004C0610" w:rsidRPr="00FC5355" w14:paraId="3E9D20A3" w14:textId="77777777" w:rsidTr="00711EF3">
        <w:tc>
          <w:tcPr>
            <w:tcW w:w="1898" w:type="pct"/>
            <w:tcBorders>
              <w:top w:val="single" w:sz="4" w:space="0" w:color="000000"/>
              <w:left w:val="single" w:sz="4" w:space="0" w:color="000000"/>
            </w:tcBorders>
            <w:shd w:val="clear" w:color="auto" w:fill="auto"/>
            <w:tcMar>
              <w:top w:w="0" w:type="dxa"/>
              <w:bottom w:w="0" w:type="dxa"/>
            </w:tcMar>
            <w:vAlign w:val="center"/>
          </w:tcPr>
          <w:p w14:paraId="7E307BD0" w14:textId="77777777" w:rsidR="004C0610" w:rsidRPr="00FC5355" w:rsidRDefault="00EF64AB" w:rsidP="00EA6FFC">
            <w:pPr>
              <w:pStyle w:val="ListParagraph"/>
              <w:numPr>
                <w:ilvl w:val="0"/>
                <w:numId w:val="14"/>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FC5355">
              <w:rPr>
                <w:rFonts w:ascii="Arial" w:hAnsi="Arial" w:cs="Arial"/>
                <w:color w:val="010000"/>
                <w:sz w:val="20"/>
              </w:rPr>
              <w:t>Payable</w:t>
            </w:r>
            <w:r w:rsidR="005B0BC0" w:rsidRPr="00FC5355">
              <w:rPr>
                <w:rFonts w:ascii="Arial" w:hAnsi="Arial" w:cs="Arial"/>
                <w:color w:val="010000"/>
                <w:sz w:val="20"/>
              </w:rPr>
              <w:t>s</w:t>
            </w:r>
            <w:r w:rsidRPr="00FC5355">
              <w:rPr>
                <w:rFonts w:ascii="Arial" w:hAnsi="Arial" w:cs="Arial"/>
                <w:color w:val="010000"/>
                <w:sz w:val="20"/>
              </w:rPr>
              <w:t xml:space="preserve"> to </w:t>
            </w:r>
            <w:r w:rsidR="005B0BC0" w:rsidRPr="00FC5355">
              <w:rPr>
                <w:rFonts w:ascii="Arial" w:hAnsi="Arial" w:cs="Arial"/>
                <w:color w:val="010000"/>
                <w:sz w:val="20"/>
              </w:rPr>
              <w:t>the S</w:t>
            </w:r>
            <w:r w:rsidRPr="00FC5355">
              <w:rPr>
                <w:rFonts w:ascii="Arial" w:hAnsi="Arial" w:cs="Arial"/>
                <w:color w:val="010000"/>
                <w:sz w:val="20"/>
              </w:rPr>
              <w:t>tate budget</w:t>
            </w:r>
          </w:p>
        </w:tc>
        <w:tc>
          <w:tcPr>
            <w:tcW w:w="954" w:type="pct"/>
            <w:tcBorders>
              <w:top w:val="single" w:sz="4" w:space="0" w:color="000000"/>
              <w:left w:val="single" w:sz="4" w:space="0" w:color="000000"/>
            </w:tcBorders>
            <w:shd w:val="clear" w:color="auto" w:fill="auto"/>
            <w:tcMar>
              <w:top w:w="0" w:type="dxa"/>
              <w:bottom w:w="0" w:type="dxa"/>
            </w:tcMar>
            <w:vAlign w:val="center"/>
          </w:tcPr>
          <w:p w14:paraId="250AD1C6"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Million VND</w:t>
            </w:r>
          </w:p>
        </w:tc>
        <w:tc>
          <w:tcPr>
            <w:tcW w:w="580" w:type="pct"/>
            <w:tcBorders>
              <w:top w:val="single" w:sz="4" w:space="0" w:color="000000"/>
              <w:left w:val="single" w:sz="4" w:space="0" w:color="000000"/>
            </w:tcBorders>
            <w:shd w:val="clear" w:color="auto" w:fill="auto"/>
            <w:tcMar>
              <w:top w:w="0" w:type="dxa"/>
              <w:bottom w:w="0" w:type="dxa"/>
            </w:tcMar>
            <w:vAlign w:val="center"/>
          </w:tcPr>
          <w:p w14:paraId="2B1E7278"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6,109</w:t>
            </w:r>
          </w:p>
        </w:tc>
        <w:tc>
          <w:tcPr>
            <w:tcW w:w="717" w:type="pct"/>
            <w:tcBorders>
              <w:top w:val="single" w:sz="4" w:space="0" w:color="000000"/>
              <w:left w:val="single" w:sz="4" w:space="0" w:color="000000"/>
            </w:tcBorders>
            <w:shd w:val="clear" w:color="auto" w:fill="auto"/>
            <w:tcMar>
              <w:top w:w="0" w:type="dxa"/>
              <w:bottom w:w="0" w:type="dxa"/>
            </w:tcMar>
            <w:vAlign w:val="center"/>
          </w:tcPr>
          <w:p w14:paraId="4A1A41C1"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6,451</w:t>
            </w:r>
          </w:p>
        </w:tc>
        <w:tc>
          <w:tcPr>
            <w:tcW w:w="85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C5972FC"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105.60</w:t>
            </w:r>
          </w:p>
        </w:tc>
      </w:tr>
      <w:tr w:rsidR="004C0610" w:rsidRPr="00FC5355" w14:paraId="1FE924F8" w14:textId="77777777" w:rsidTr="00711EF3">
        <w:tc>
          <w:tcPr>
            <w:tcW w:w="189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F9E70E" w14:textId="77777777" w:rsidR="004C0610" w:rsidRPr="00FC5355" w:rsidRDefault="00EF64AB" w:rsidP="00EA6FFC">
            <w:pPr>
              <w:pStyle w:val="ListParagraph"/>
              <w:numPr>
                <w:ilvl w:val="0"/>
                <w:numId w:val="14"/>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FC5355">
              <w:rPr>
                <w:rFonts w:ascii="Arial" w:hAnsi="Arial" w:cs="Arial"/>
                <w:color w:val="010000"/>
                <w:sz w:val="20"/>
              </w:rPr>
              <w:t>Total salary fund</w:t>
            </w:r>
          </w:p>
        </w:tc>
        <w:tc>
          <w:tcPr>
            <w:tcW w:w="95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21D5C3"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Million VND</w:t>
            </w:r>
          </w:p>
        </w:tc>
        <w:tc>
          <w:tcPr>
            <w:tcW w:w="5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F124CDE"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6,986</w:t>
            </w:r>
          </w:p>
        </w:tc>
        <w:tc>
          <w:tcPr>
            <w:tcW w:w="71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1BAEE1"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7,560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109321"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108.20</w:t>
            </w:r>
          </w:p>
        </w:tc>
      </w:tr>
      <w:tr w:rsidR="004C0610" w:rsidRPr="00FC5355" w14:paraId="1750CC45" w14:textId="77777777" w:rsidTr="00711EF3">
        <w:tc>
          <w:tcPr>
            <w:tcW w:w="189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E3BF89D" w14:textId="77777777" w:rsidR="004C0610" w:rsidRPr="00FC5355" w:rsidRDefault="00EF64AB" w:rsidP="00EA6FFC">
            <w:pPr>
              <w:pStyle w:val="ListParagraph"/>
              <w:numPr>
                <w:ilvl w:val="0"/>
                <w:numId w:val="14"/>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FC5355">
              <w:rPr>
                <w:rFonts w:ascii="Arial" w:hAnsi="Arial" w:cs="Arial"/>
                <w:color w:val="010000"/>
                <w:sz w:val="20"/>
              </w:rPr>
              <w:t>Average income</w:t>
            </w:r>
          </w:p>
        </w:tc>
        <w:tc>
          <w:tcPr>
            <w:tcW w:w="95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DBD738D"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VND/person/month</w:t>
            </w:r>
          </w:p>
        </w:tc>
        <w:tc>
          <w:tcPr>
            <w:tcW w:w="58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06E43B"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8,437,000</w:t>
            </w:r>
          </w:p>
        </w:tc>
        <w:tc>
          <w:tcPr>
            <w:tcW w:w="7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6E7696"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9,000,000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C83973"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106.6</w:t>
            </w:r>
          </w:p>
        </w:tc>
      </w:tr>
    </w:tbl>
    <w:p w14:paraId="11B91E3A" w14:textId="77777777" w:rsidR="004C0610" w:rsidRPr="00FC5355" w:rsidRDefault="00EF64AB" w:rsidP="00EA6FFC">
      <w:pPr>
        <w:numPr>
          <w:ilvl w:val="0"/>
          <w:numId w:val="8"/>
        </w:numPr>
        <w:pBdr>
          <w:top w:val="nil"/>
          <w:left w:val="nil"/>
          <w:bottom w:val="nil"/>
          <w:right w:val="nil"/>
          <w:between w:val="nil"/>
        </w:pBdr>
        <w:tabs>
          <w:tab w:val="left" w:pos="422"/>
        </w:tabs>
        <w:spacing w:after="120" w:line="360" w:lineRule="auto"/>
        <w:jc w:val="both"/>
        <w:rPr>
          <w:rFonts w:ascii="Arial" w:eastAsia="Arial" w:hAnsi="Arial" w:cs="Arial"/>
          <w:color w:val="010000"/>
          <w:sz w:val="20"/>
          <w:szCs w:val="20"/>
        </w:rPr>
      </w:pPr>
      <w:r w:rsidRPr="00FC5355">
        <w:rPr>
          <w:rFonts w:ascii="Arial" w:hAnsi="Arial" w:cs="Arial"/>
          <w:color w:val="010000"/>
          <w:sz w:val="20"/>
        </w:rPr>
        <w:t>Continue to restructure the personnel organizational apparatus compactly in accordance with the production and business plan</w:t>
      </w:r>
    </w:p>
    <w:p w14:paraId="05C96287" w14:textId="77777777" w:rsidR="004C0610" w:rsidRPr="00FC5355" w:rsidRDefault="00EF64AB" w:rsidP="00EA6FFC">
      <w:pPr>
        <w:numPr>
          <w:ilvl w:val="0"/>
          <w:numId w:val="8"/>
        </w:numPr>
        <w:pBdr>
          <w:top w:val="nil"/>
          <w:left w:val="nil"/>
          <w:bottom w:val="nil"/>
          <w:right w:val="nil"/>
          <w:between w:val="nil"/>
        </w:pBdr>
        <w:tabs>
          <w:tab w:val="left" w:pos="437"/>
        </w:tabs>
        <w:spacing w:after="120" w:line="360" w:lineRule="auto"/>
        <w:jc w:val="both"/>
        <w:rPr>
          <w:rFonts w:ascii="Arial" w:eastAsia="Arial" w:hAnsi="Arial" w:cs="Arial"/>
          <w:color w:val="010000"/>
          <w:sz w:val="20"/>
          <w:szCs w:val="20"/>
        </w:rPr>
      </w:pPr>
      <w:r w:rsidRPr="00FC5355">
        <w:rPr>
          <w:rFonts w:ascii="Arial" w:hAnsi="Arial" w:cs="Arial"/>
          <w:color w:val="010000"/>
          <w:sz w:val="20"/>
        </w:rPr>
        <w:t xml:space="preserve">Continue to invest in new technology construction vehicles to replace the old vehicles to increase the aesthetics and quality of the project; </w:t>
      </w:r>
      <w:proofErr w:type="gramStart"/>
      <w:r w:rsidRPr="00FC5355">
        <w:rPr>
          <w:rFonts w:ascii="Arial" w:hAnsi="Arial" w:cs="Arial"/>
          <w:color w:val="010000"/>
          <w:sz w:val="20"/>
        </w:rPr>
        <w:t>Gradually</w:t>
      </w:r>
      <w:proofErr w:type="gramEnd"/>
      <w:r w:rsidRPr="00FC5355">
        <w:rPr>
          <w:rFonts w:ascii="Arial" w:hAnsi="Arial" w:cs="Arial"/>
          <w:color w:val="010000"/>
          <w:sz w:val="20"/>
        </w:rPr>
        <w:t xml:space="preserve"> invest in equipment to serve the construction of high-rise projects.</w:t>
      </w:r>
    </w:p>
    <w:p w14:paraId="19D58526" w14:textId="77777777" w:rsidR="004C0610" w:rsidRPr="00FC5355" w:rsidRDefault="00EF64AB" w:rsidP="00EA6FF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C5355">
        <w:rPr>
          <w:rFonts w:ascii="Arial" w:hAnsi="Arial" w:cs="Arial"/>
          <w:color w:val="010000"/>
          <w:sz w:val="20"/>
        </w:rPr>
        <w:t>Approve the Financial Statements</w:t>
      </w:r>
      <w:r w:rsidR="005B0BC0" w:rsidRPr="00FC5355">
        <w:rPr>
          <w:rFonts w:ascii="Arial" w:hAnsi="Arial" w:cs="Arial"/>
          <w:color w:val="010000"/>
          <w:sz w:val="20"/>
        </w:rPr>
        <w:t xml:space="preserve"> for the </w:t>
      </w:r>
      <w:r w:rsidR="005B0BC0" w:rsidRPr="00FC5355">
        <w:rPr>
          <w:rFonts w:ascii="Arial" w:hAnsi="Arial" w:cs="Arial"/>
          <w:color w:val="010000"/>
          <w:sz w:val="20"/>
          <w:lang w:val="vi-VN"/>
        </w:rPr>
        <w:t>f</w:t>
      </w:r>
      <w:proofErr w:type="spellStart"/>
      <w:r w:rsidR="005B0BC0" w:rsidRPr="00FC5355">
        <w:rPr>
          <w:rFonts w:ascii="Arial" w:hAnsi="Arial" w:cs="Arial"/>
          <w:color w:val="010000"/>
          <w:sz w:val="20"/>
        </w:rPr>
        <w:t>iscal</w:t>
      </w:r>
      <w:proofErr w:type="spellEnd"/>
      <w:r w:rsidR="005B0BC0" w:rsidRPr="00FC5355">
        <w:rPr>
          <w:rFonts w:ascii="Arial" w:hAnsi="Arial" w:cs="Arial"/>
          <w:color w:val="010000"/>
          <w:sz w:val="20"/>
        </w:rPr>
        <w:t xml:space="preserve"> </w:t>
      </w:r>
      <w:r w:rsidR="005B0BC0" w:rsidRPr="00FC5355">
        <w:rPr>
          <w:rFonts w:ascii="Arial" w:hAnsi="Arial" w:cs="Arial"/>
          <w:color w:val="010000"/>
          <w:sz w:val="20"/>
          <w:lang w:val="vi-VN"/>
        </w:rPr>
        <w:t>y</w:t>
      </w:r>
      <w:r w:rsidRPr="00FC5355">
        <w:rPr>
          <w:rFonts w:ascii="Arial" w:hAnsi="Arial" w:cs="Arial"/>
          <w:color w:val="010000"/>
          <w:sz w:val="20"/>
        </w:rPr>
        <w:t>ear ending on December 31, 2023</w:t>
      </w:r>
      <w:r w:rsidR="005B0BC0" w:rsidRPr="00FC5355">
        <w:rPr>
          <w:rFonts w:ascii="Arial" w:hAnsi="Arial" w:cs="Arial"/>
          <w:color w:val="010000"/>
          <w:sz w:val="20"/>
        </w:rPr>
        <w:t>,</w:t>
      </w:r>
      <w:r w:rsidRPr="00FC5355">
        <w:rPr>
          <w:rFonts w:ascii="Arial" w:hAnsi="Arial" w:cs="Arial"/>
          <w:color w:val="010000"/>
          <w:sz w:val="20"/>
        </w:rPr>
        <w:t xml:space="preserve"> audited by CPA Vietnam Auditing Company Limited. </w:t>
      </w:r>
    </w:p>
    <w:p w14:paraId="2F61CDCF" w14:textId="77777777" w:rsidR="004C0610" w:rsidRPr="00FC5355" w:rsidRDefault="00EF64AB" w:rsidP="00EA6FFC">
      <w:pPr>
        <w:keepNext/>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C5355">
        <w:rPr>
          <w:rFonts w:ascii="Arial" w:hAnsi="Arial" w:cs="Arial"/>
          <w:color w:val="010000"/>
          <w:sz w:val="20"/>
        </w:rPr>
        <w:t>Approve the Report of the Company's Supervisory Board and</w:t>
      </w:r>
      <w:r w:rsidR="00CB7C46" w:rsidRPr="00FC5355">
        <w:rPr>
          <w:rFonts w:ascii="Arial" w:hAnsi="Arial" w:cs="Arial"/>
          <w:color w:val="010000"/>
          <w:sz w:val="20"/>
        </w:rPr>
        <w:t xml:space="preserve"> </w:t>
      </w:r>
      <w:r w:rsidRPr="00FC5355">
        <w:rPr>
          <w:rFonts w:ascii="Arial" w:hAnsi="Arial" w:cs="Arial"/>
          <w:color w:val="010000"/>
          <w:sz w:val="20"/>
        </w:rPr>
        <w:t xml:space="preserve">the Proposal of the Company's Supervisory </w:t>
      </w:r>
      <w:r w:rsidR="005B0BC0" w:rsidRPr="00FC5355">
        <w:rPr>
          <w:rFonts w:ascii="Arial" w:hAnsi="Arial" w:cs="Arial"/>
          <w:color w:val="010000"/>
          <w:sz w:val="20"/>
        </w:rPr>
        <w:t>Board</w:t>
      </w:r>
      <w:r w:rsidRPr="00FC5355">
        <w:rPr>
          <w:rFonts w:ascii="Arial" w:hAnsi="Arial" w:cs="Arial"/>
          <w:color w:val="010000"/>
          <w:sz w:val="20"/>
        </w:rPr>
        <w:t xml:space="preserve"> on selecting the audit company for the Financial Statements </w:t>
      </w:r>
      <w:r w:rsidR="005B0BC0" w:rsidRPr="00FC5355">
        <w:rPr>
          <w:rFonts w:ascii="Arial" w:hAnsi="Arial" w:cs="Arial"/>
          <w:color w:val="010000"/>
          <w:sz w:val="20"/>
          <w:lang w:val="vi-VN"/>
        </w:rPr>
        <w:t>2024.</w:t>
      </w:r>
    </w:p>
    <w:p w14:paraId="56215138" w14:textId="77777777" w:rsidR="004C0610" w:rsidRPr="00FC5355" w:rsidRDefault="00EF64AB" w:rsidP="00EA6FFC">
      <w:pPr>
        <w:keepNext/>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C5355">
        <w:rPr>
          <w:rFonts w:ascii="Arial" w:hAnsi="Arial" w:cs="Arial"/>
          <w:color w:val="010000"/>
          <w:sz w:val="20"/>
        </w:rPr>
        <w:t xml:space="preserve">Approve the </w:t>
      </w:r>
      <w:r w:rsidR="005B0BC0" w:rsidRPr="00FC5355">
        <w:rPr>
          <w:rFonts w:ascii="Arial" w:hAnsi="Arial" w:cs="Arial"/>
          <w:color w:val="010000"/>
          <w:sz w:val="20"/>
          <w:lang w:val="vi-VN"/>
        </w:rPr>
        <w:t xml:space="preserve">settlement of </w:t>
      </w:r>
      <w:r w:rsidR="005B0BC0" w:rsidRPr="00FC5355">
        <w:rPr>
          <w:rFonts w:ascii="Arial" w:hAnsi="Arial" w:cs="Arial"/>
          <w:color w:val="010000"/>
          <w:sz w:val="20"/>
        </w:rPr>
        <w:t>salary fund</w:t>
      </w:r>
      <w:r w:rsidRPr="00FC5355">
        <w:rPr>
          <w:rFonts w:ascii="Arial" w:hAnsi="Arial" w:cs="Arial"/>
          <w:color w:val="010000"/>
          <w:sz w:val="20"/>
        </w:rPr>
        <w:t>, profit distribution</w:t>
      </w:r>
      <w:r w:rsidR="00704BB0" w:rsidRPr="00FC5355">
        <w:rPr>
          <w:rFonts w:ascii="Arial" w:hAnsi="Arial" w:cs="Arial"/>
          <w:color w:val="010000"/>
          <w:sz w:val="20"/>
        </w:rPr>
        <w:t>,</w:t>
      </w:r>
      <w:r w:rsidRPr="00FC5355">
        <w:rPr>
          <w:rFonts w:ascii="Arial" w:hAnsi="Arial" w:cs="Arial"/>
          <w:color w:val="010000"/>
          <w:sz w:val="20"/>
        </w:rPr>
        <w:t xml:space="preserve"> and dividend payment in 2023:</w:t>
      </w:r>
    </w:p>
    <w:p w14:paraId="5735B512" w14:textId="77777777" w:rsidR="004C0610" w:rsidRPr="00FC5355" w:rsidRDefault="00EF64AB" w:rsidP="00EA6FFC">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C5355">
        <w:rPr>
          <w:rFonts w:ascii="Arial" w:hAnsi="Arial" w:cs="Arial"/>
          <w:color w:val="010000"/>
          <w:sz w:val="20"/>
        </w:rPr>
        <w:t>Remaining profit to be distributed: VND1,420,288,442</w:t>
      </w:r>
    </w:p>
    <w:p w14:paraId="42706AAD" w14:textId="77777777" w:rsidR="004C0610" w:rsidRPr="00FC5355" w:rsidRDefault="00EF64AB" w:rsidP="00EA6FFC">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C5355">
        <w:rPr>
          <w:rFonts w:ascii="Arial" w:hAnsi="Arial" w:cs="Arial"/>
          <w:color w:val="010000"/>
          <w:sz w:val="20"/>
        </w:rPr>
        <w:t>Dividend payment in 2023:</w:t>
      </w:r>
      <w:r w:rsidR="005B0BC0" w:rsidRPr="00FC5355">
        <w:rPr>
          <w:rFonts w:ascii="Arial" w:hAnsi="Arial" w:cs="Arial"/>
          <w:color w:val="010000"/>
          <w:sz w:val="20"/>
        </w:rPr>
        <w:t xml:space="preserve"> </w:t>
      </w:r>
      <w:r w:rsidR="005B0BC0" w:rsidRPr="00FC5355">
        <w:rPr>
          <w:rFonts w:ascii="Arial" w:hAnsi="Arial" w:cs="Arial"/>
          <w:color w:val="010000"/>
          <w:sz w:val="20"/>
          <w:lang w:val="vi-VN"/>
        </w:rPr>
        <w:t>Not</w:t>
      </w:r>
      <w:r w:rsidRPr="00FC5355">
        <w:rPr>
          <w:rFonts w:ascii="Arial" w:hAnsi="Arial" w:cs="Arial"/>
          <w:color w:val="010000"/>
          <w:sz w:val="20"/>
        </w:rPr>
        <w:t xml:space="preserve"> distributed</w:t>
      </w:r>
    </w:p>
    <w:p w14:paraId="6DB94157" w14:textId="77777777" w:rsidR="004C0610" w:rsidRPr="00FC5355" w:rsidRDefault="00EF64AB" w:rsidP="00EA6FFC">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C5355">
        <w:rPr>
          <w:rFonts w:ascii="Arial" w:hAnsi="Arial" w:cs="Arial"/>
          <w:color w:val="010000"/>
          <w:sz w:val="20"/>
        </w:rPr>
        <w:t>Appropriation for bonus and welfare funds: VND241,680,455</w:t>
      </w:r>
    </w:p>
    <w:p w14:paraId="770CA648" w14:textId="77777777" w:rsidR="004C0610" w:rsidRPr="00FC5355" w:rsidRDefault="005B0BC0" w:rsidP="00EA6FFC">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C5355">
        <w:rPr>
          <w:rFonts w:ascii="Arial" w:hAnsi="Arial" w:cs="Arial"/>
          <w:color w:val="010000"/>
          <w:sz w:val="20"/>
          <w:lang w:val="vi-VN"/>
        </w:rPr>
        <w:t>B</w:t>
      </w:r>
      <w:proofErr w:type="spellStart"/>
      <w:r w:rsidRPr="00FC5355">
        <w:rPr>
          <w:rFonts w:ascii="Arial" w:hAnsi="Arial" w:cs="Arial"/>
          <w:color w:val="010000"/>
          <w:sz w:val="20"/>
        </w:rPr>
        <w:t>alance</w:t>
      </w:r>
      <w:proofErr w:type="spellEnd"/>
      <w:r w:rsidRPr="00FC5355">
        <w:rPr>
          <w:rFonts w:ascii="Arial" w:hAnsi="Arial" w:cs="Arial"/>
          <w:color w:val="010000"/>
          <w:sz w:val="20"/>
        </w:rPr>
        <w:t xml:space="preserve"> </w:t>
      </w:r>
      <w:r w:rsidRPr="00FC5355">
        <w:rPr>
          <w:rFonts w:ascii="Arial" w:hAnsi="Arial" w:cs="Arial"/>
          <w:color w:val="010000"/>
          <w:sz w:val="20"/>
          <w:lang w:val="vi-VN"/>
        </w:rPr>
        <w:t>p</w:t>
      </w:r>
      <w:proofErr w:type="spellStart"/>
      <w:r w:rsidR="00EF64AB" w:rsidRPr="00FC5355">
        <w:rPr>
          <w:rFonts w:ascii="Arial" w:hAnsi="Arial" w:cs="Arial"/>
          <w:color w:val="010000"/>
          <w:sz w:val="20"/>
        </w:rPr>
        <w:t>rofits</w:t>
      </w:r>
      <w:proofErr w:type="spellEnd"/>
      <w:r w:rsidR="00EF64AB" w:rsidRPr="00FC5355">
        <w:rPr>
          <w:rFonts w:ascii="Arial" w:hAnsi="Arial" w:cs="Arial"/>
          <w:color w:val="010000"/>
          <w:sz w:val="20"/>
        </w:rPr>
        <w:t xml:space="preserve"> </w:t>
      </w:r>
      <w:r w:rsidRPr="00FC5355">
        <w:rPr>
          <w:rFonts w:ascii="Arial" w:hAnsi="Arial" w:cs="Arial"/>
          <w:color w:val="010000"/>
          <w:sz w:val="20"/>
        </w:rPr>
        <w:t xml:space="preserve">from </w:t>
      </w:r>
      <w:r w:rsidR="00EF64AB" w:rsidRPr="00FC5355">
        <w:rPr>
          <w:rFonts w:ascii="Arial" w:hAnsi="Arial" w:cs="Arial"/>
          <w:color w:val="010000"/>
          <w:sz w:val="20"/>
        </w:rPr>
        <w:t>2023 to the following year: VND1,178,607,987</w:t>
      </w:r>
    </w:p>
    <w:p w14:paraId="3B5405C7" w14:textId="77777777" w:rsidR="004C0610" w:rsidRPr="00FC5355" w:rsidRDefault="00EF64AB" w:rsidP="00EA6FF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C5355">
        <w:rPr>
          <w:rFonts w:ascii="Arial" w:hAnsi="Arial" w:cs="Arial"/>
          <w:color w:val="010000"/>
          <w:sz w:val="20"/>
        </w:rPr>
        <w:t>Approve the dividend payment plan 2024:</w:t>
      </w:r>
      <w:r w:rsidR="00CB7C46" w:rsidRPr="00FC5355">
        <w:rPr>
          <w:rFonts w:ascii="Arial" w:hAnsi="Arial" w:cs="Arial"/>
          <w:color w:val="010000"/>
          <w:sz w:val="20"/>
        </w:rPr>
        <w:t xml:space="preserve"> </w:t>
      </w:r>
      <w:r w:rsidR="005B0BC0" w:rsidRPr="00FC5355">
        <w:rPr>
          <w:rFonts w:ascii="Arial" w:hAnsi="Arial" w:cs="Arial"/>
          <w:color w:val="010000"/>
          <w:sz w:val="20"/>
        </w:rPr>
        <w:t>Depending</w:t>
      </w:r>
      <w:r w:rsidRPr="00FC5355">
        <w:rPr>
          <w:rFonts w:ascii="Arial" w:hAnsi="Arial" w:cs="Arial"/>
          <w:color w:val="010000"/>
          <w:sz w:val="20"/>
        </w:rPr>
        <w:t xml:space="preserve"> on the actual financial situation, the Board of Directors will submit to the Annual General Meeting of Shareholders 2025 whether or not to pay dividends in 2024 from the remaining balance profits after tax. </w:t>
      </w:r>
    </w:p>
    <w:p w14:paraId="216E733E" w14:textId="130E6559" w:rsidR="004C0610" w:rsidRPr="00FC5355" w:rsidRDefault="00EF64AB" w:rsidP="00EA6FF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C5355">
        <w:rPr>
          <w:rFonts w:ascii="Arial" w:hAnsi="Arial" w:cs="Arial"/>
          <w:color w:val="010000"/>
          <w:sz w:val="20"/>
        </w:rPr>
        <w:t xml:space="preserve">Approve the </w:t>
      </w:r>
      <w:r w:rsidR="005B0BC0" w:rsidRPr="00FC5355">
        <w:rPr>
          <w:rFonts w:ascii="Arial" w:hAnsi="Arial" w:cs="Arial"/>
          <w:color w:val="010000"/>
          <w:sz w:val="20"/>
        </w:rPr>
        <w:t xml:space="preserve">settlement </w:t>
      </w:r>
      <w:r w:rsidR="005B0BC0" w:rsidRPr="00FC5355">
        <w:rPr>
          <w:rFonts w:ascii="Arial" w:hAnsi="Arial" w:cs="Arial"/>
          <w:color w:val="010000"/>
          <w:sz w:val="20"/>
          <w:lang w:val="vi-VN"/>
        </w:rPr>
        <w:t xml:space="preserve">of </w:t>
      </w:r>
      <w:r w:rsidRPr="00FC5355">
        <w:rPr>
          <w:rFonts w:ascii="Arial" w:hAnsi="Arial" w:cs="Arial"/>
          <w:color w:val="010000"/>
          <w:sz w:val="20"/>
        </w:rPr>
        <w:t>remuneration in 2023 for the Board of Directors, the Supervisory Board, the Secretariat</w:t>
      </w:r>
      <w:r w:rsidR="007563F7">
        <w:rPr>
          <w:rFonts w:ascii="Arial" w:hAnsi="Arial" w:cs="Arial"/>
          <w:color w:val="010000"/>
          <w:sz w:val="20"/>
        </w:rPr>
        <w:t>,</w:t>
      </w:r>
      <w:r w:rsidRPr="00FC5355">
        <w:rPr>
          <w:rFonts w:ascii="Arial" w:hAnsi="Arial" w:cs="Arial"/>
          <w:color w:val="010000"/>
          <w:sz w:val="20"/>
        </w:rPr>
        <w:t xml:space="preserve"> and the remuneration in 2024: </w:t>
      </w:r>
    </w:p>
    <w:p w14:paraId="2547E419" w14:textId="77777777" w:rsidR="004C0610" w:rsidRPr="00FC5355" w:rsidRDefault="00EF64AB" w:rsidP="00EA6FFC">
      <w:pPr>
        <w:keepNext/>
        <w:numPr>
          <w:ilvl w:val="0"/>
          <w:numId w:val="1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C5355">
        <w:rPr>
          <w:rFonts w:ascii="Arial" w:hAnsi="Arial" w:cs="Arial"/>
          <w:color w:val="010000"/>
          <w:sz w:val="20"/>
        </w:rPr>
        <w:t>Remuneration for the Board of Directors and the Supervisory Board in 2023: VND312,000,000</w:t>
      </w:r>
    </w:p>
    <w:p w14:paraId="52064D00" w14:textId="77777777" w:rsidR="004C0610" w:rsidRPr="00FC5355" w:rsidRDefault="00EF64AB" w:rsidP="00EA6FF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C5355">
        <w:rPr>
          <w:rFonts w:ascii="Arial" w:hAnsi="Arial" w:cs="Arial"/>
          <w:color w:val="010000"/>
          <w:sz w:val="20"/>
        </w:rPr>
        <w:t>In which:</w:t>
      </w:r>
    </w:p>
    <w:p w14:paraId="56C4E27F" w14:textId="77777777" w:rsidR="004C0610" w:rsidRPr="00FC5355" w:rsidRDefault="00EF64AB" w:rsidP="00EA6FFC">
      <w:pPr>
        <w:keepNext/>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C5355">
        <w:rPr>
          <w:rFonts w:ascii="Arial" w:hAnsi="Arial" w:cs="Arial"/>
          <w:color w:val="010000"/>
          <w:sz w:val="20"/>
        </w:rPr>
        <w:lastRenderedPageBreak/>
        <w:t>The Board of Directors: VND228,000,000</w:t>
      </w:r>
    </w:p>
    <w:p w14:paraId="5A3218BF" w14:textId="77777777" w:rsidR="004C0610" w:rsidRPr="00FC5355" w:rsidRDefault="00EF64AB" w:rsidP="00EA6FFC">
      <w:pPr>
        <w:numPr>
          <w:ilvl w:val="0"/>
          <w:numId w:val="1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C5355">
        <w:rPr>
          <w:rFonts w:ascii="Arial" w:hAnsi="Arial" w:cs="Arial"/>
          <w:color w:val="010000"/>
          <w:sz w:val="20"/>
        </w:rPr>
        <w:t>The Chair of the Board of Directors:</w:t>
      </w:r>
      <w:r w:rsidR="00CB7C46" w:rsidRPr="00FC5355">
        <w:rPr>
          <w:rFonts w:ascii="Arial" w:hAnsi="Arial" w:cs="Arial"/>
          <w:color w:val="010000"/>
          <w:sz w:val="20"/>
        </w:rPr>
        <w:t xml:space="preserve"> </w:t>
      </w:r>
      <w:r w:rsidRPr="00FC5355">
        <w:rPr>
          <w:rFonts w:ascii="Arial" w:hAnsi="Arial" w:cs="Arial"/>
          <w:color w:val="010000"/>
          <w:sz w:val="20"/>
        </w:rPr>
        <w:t>60,000,000 (VND5,000,000/month)</w:t>
      </w:r>
    </w:p>
    <w:p w14:paraId="4EEC45D5" w14:textId="77777777" w:rsidR="004C0610" w:rsidRPr="00FC5355" w:rsidRDefault="00EF64AB" w:rsidP="00EA6FFC">
      <w:pPr>
        <w:numPr>
          <w:ilvl w:val="0"/>
          <w:numId w:val="1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C5355">
        <w:rPr>
          <w:rFonts w:ascii="Arial" w:hAnsi="Arial" w:cs="Arial"/>
          <w:color w:val="010000"/>
          <w:sz w:val="20"/>
        </w:rPr>
        <w:t xml:space="preserve">Members of the Board of Directors: 144,000,000 (VND3,000,000/month X 4 </w:t>
      </w:r>
      <w:r w:rsidR="005B0BC0" w:rsidRPr="00FC5355">
        <w:rPr>
          <w:rFonts w:ascii="Arial" w:hAnsi="Arial" w:cs="Arial"/>
          <w:color w:val="010000"/>
          <w:sz w:val="20"/>
        </w:rPr>
        <w:t>persons</w:t>
      </w:r>
      <w:r w:rsidRPr="00FC5355">
        <w:rPr>
          <w:rFonts w:ascii="Arial" w:hAnsi="Arial" w:cs="Arial"/>
          <w:color w:val="010000"/>
          <w:sz w:val="20"/>
        </w:rPr>
        <w:t>)</w:t>
      </w:r>
    </w:p>
    <w:p w14:paraId="593FCC2D" w14:textId="77777777" w:rsidR="004C0610" w:rsidRPr="00FC5355" w:rsidRDefault="00EF64AB" w:rsidP="00EA6FFC">
      <w:pPr>
        <w:numPr>
          <w:ilvl w:val="0"/>
          <w:numId w:val="1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C5355">
        <w:rPr>
          <w:rFonts w:ascii="Arial" w:hAnsi="Arial" w:cs="Arial"/>
          <w:color w:val="010000"/>
          <w:sz w:val="20"/>
        </w:rPr>
        <w:t>The Secretariat of the Board of Directors: 24,000,000 (VND2,000,000/month)</w:t>
      </w:r>
    </w:p>
    <w:p w14:paraId="7F88C557" w14:textId="77777777" w:rsidR="004C0610" w:rsidRPr="00FC5355" w:rsidRDefault="00EF64AB" w:rsidP="00EA6FFC">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C5355">
        <w:rPr>
          <w:rFonts w:ascii="Arial" w:hAnsi="Arial" w:cs="Arial"/>
          <w:color w:val="010000"/>
          <w:sz w:val="20"/>
        </w:rPr>
        <w:t>The Supervisory Board: VND84,000,000</w:t>
      </w:r>
    </w:p>
    <w:p w14:paraId="3D07A97F" w14:textId="77777777" w:rsidR="004C0610" w:rsidRPr="00FC5355" w:rsidRDefault="00EF64AB" w:rsidP="00EA6FF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C5355">
        <w:rPr>
          <w:rFonts w:ascii="Arial" w:hAnsi="Arial" w:cs="Arial"/>
          <w:color w:val="010000"/>
          <w:sz w:val="20"/>
        </w:rPr>
        <w:t>The Chief of the Supervisory Board: 36,000,000 (VND3,000,000/month)</w:t>
      </w:r>
    </w:p>
    <w:p w14:paraId="69FE2F99" w14:textId="77777777" w:rsidR="004C0610" w:rsidRPr="00FC5355" w:rsidRDefault="00EF64AB" w:rsidP="00EA6FF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C5355">
        <w:rPr>
          <w:rFonts w:ascii="Arial" w:hAnsi="Arial" w:cs="Arial"/>
          <w:color w:val="010000"/>
          <w:sz w:val="20"/>
        </w:rPr>
        <w:t xml:space="preserve">Members of the Supervisory Board: 48,000,000 (VND2,000,000/month X 2 </w:t>
      </w:r>
      <w:r w:rsidR="005B0BC0" w:rsidRPr="00FC5355">
        <w:rPr>
          <w:rFonts w:ascii="Arial" w:hAnsi="Arial" w:cs="Arial"/>
          <w:color w:val="010000"/>
          <w:sz w:val="20"/>
        </w:rPr>
        <w:t>persons</w:t>
      </w:r>
      <w:r w:rsidRPr="00FC5355">
        <w:rPr>
          <w:rFonts w:ascii="Arial" w:hAnsi="Arial" w:cs="Arial"/>
          <w:color w:val="010000"/>
          <w:sz w:val="20"/>
        </w:rPr>
        <w:t>)</w:t>
      </w:r>
    </w:p>
    <w:p w14:paraId="5774DED7" w14:textId="2A52B5CA" w:rsidR="004C0610" w:rsidRPr="00FC5355" w:rsidRDefault="00EF64AB" w:rsidP="00EA6FFC">
      <w:pPr>
        <w:numPr>
          <w:ilvl w:val="0"/>
          <w:numId w:val="1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C5355">
        <w:rPr>
          <w:rFonts w:ascii="Arial" w:hAnsi="Arial" w:cs="Arial"/>
          <w:color w:val="010000"/>
          <w:sz w:val="20"/>
        </w:rPr>
        <w:t>Expected remuneration for the Board of Directors, the Supervisory Board</w:t>
      </w:r>
      <w:r w:rsidR="007563F7">
        <w:rPr>
          <w:rFonts w:ascii="Arial" w:hAnsi="Arial" w:cs="Arial"/>
          <w:color w:val="010000"/>
          <w:sz w:val="20"/>
        </w:rPr>
        <w:t>,</w:t>
      </w:r>
      <w:r w:rsidRPr="00FC5355">
        <w:rPr>
          <w:rFonts w:ascii="Arial" w:hAnsi="Arial" w:cs="Arial"/>
          <w:color w:val="010000"/>
          <w:sz w:val="20"/>
        </w:rPr>
        <w:t xml:space="preserve"> and the </w:t>
      </w:r>
      <w:r w:rsidR="005B0BC0" w:rsidRPr="00FC5355">
        <w:rPr>
          <w:rFonts w:ascii="Arial" w:hAnsi="Arial" w:cs="Arial"/>
          <w:color w:val="010000"/>
          <w:sz w:val="20"/>
        </w:rPr>
        <w:t>Secretariat of the Company</w:t>
      </w:r>
      <w:r w:rsidRPr="00FC5355">
        <w:rPr>
          <w:rFonts w:ascii="Arial" w:hAnsi="Arial" w:cs="Arial"/>
          <w:color w:val="010000"/>
          <w:sz w:val="20"/>
        </w:rPr>
        <w:t xml:space="preserve"> in 2024:</w:t>
      </w:r>
    </w:p>
    <w:p w14:paraId="3995CB47" w14:textId="77777777" w:rsidR="004C0610" w:rsidRPr="007563F7" w:rsidRDefault="00EF64AB" w:rsidP="007563F7">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7563F7">
        <w:rPr>
          <w:rFonts w:ascii="Arial" w:hAnsi="Arial" w:cs="Arial"/>
          <w:i/>
          <w:color w:val="010000"/>
          <w:sz w:val="20"/>
        </w:rPr>
        <w:t>Unit</w:t>
      </w:r>
      <w:r w:rsidR="005B0BC0" w:rsidRPr="007563F7">
        <w:rPr>
          <w:rFonts w:ascii="Arial" w:hAnsi="Arial" w:cs="Arial"/>
          <w:i/>
          <w:color w:val="010000"/>
          <w:sz w:val="20"/>
        </w:rPr>
        <w:t>:</w:t>
      </w:r>
      <w:r w:rsidRPr="007563F7">
        <w:rPr>
          <w:rFonts w:ascii="Arial" w:hAnsi="Arial" w:cs="Arial"/>
          <w:i/>
          <w:color w:val="010000"/>
          <w:sz w:val="20"/>
        </w:rPr>
        <w:t xml:space="preserve">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6"/>
        <w:gridCol w:w="3859"/>
        <w:gridCol w:w="2555"/>
        <w:gridCol w:w="2157"/>
      </w:tblGrid>
      <w:tr w:rsidR="004C0610" w:rsidRPr="00FC5355" w14:paraId="0F9865E9" w14:textId="77777777" w:rsidTr="007563F7">
        <w:tc>
          <w:tcPr>
            <w:tcW w:w="247" w:type="pct"/>
            <w:shd w:val="clear" w:color="auto" w:fill="auto"/>
            <w:tcMar>
              <w:top w:w="0" w:type="dxa"/>
              <w:bottom w:w="0" w:type="dxa"/>
            </w:tcMar>
            <w:vAlign w:val="center"/>
          </w:tcPr>
          <w:p w14:paraId="42A42F38" w14:textId="4214D189" w:rsidR="004C0610" w:rsidRPr="00FC5355" w:rsidRDefault="00711EF3"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No.</w:t>
            </w:r>
          </w:p>
        </w:tc>
        <w:tc>
          <w:tcPr>
            <w:tcW w:w="2140" w:type="pct"/>
            <w:shd w:val="clear" w:color="auto" w:fill="auto"/>
            <w:tcMar>
              <w:top w:w="0" w:type="dxa"/>
              <w:bottom w:w="0" w:type="dxa"/>
            </w:tcMar>
            <w:vAlign w:val="center"/>
          </w:tcPr>
          <w:p w14:paraId="2FB45BAD"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Subjects</w:t>
            </w:r>
          </w:p>
        </w:tc>
        <w:tc>
          <w:tcPr>
            <w:tcW w:w="1417" w:type="pct"/>
            <w:shd w:val="clear" w:color="auto" w:fill="auto"/>
            <w:tcMar>
              <w:top w:w="0" w:type="dxa"/>
              <w:bottom w:w="0" w:type="dxa"/>
            </w:tcMar>
            <w:vAlign w:val="center"/>
          </w:tcPr>
          <w:p w14:paraId="352DB7A4"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Remuneration/person/month</w:t>
            </w:r>
          </w:p>
        </w:tc>
        <w:tc>
          <w:tcPr>
            <w:tcW w:w="1196" w:type="pct"/>
            <w:shd w:val="clear" w:color="auto" w:fill="auto"/>
            <w:tcMar>
              <w:top w:w="0" w:type="dxa"/>
              <w:bottom w:w="0" w:type="dxa"/>
            </w:tcMar>
            <w:vAlign w:val="center"/>
          </w:tcPr>
          <w:p w14:paraId="35EAE678"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Whole year</w:t>
            </w:r>
          </w:p>
        </w:tc>
      </w:tr>
      <w:tr w:rsidR="004C0610" w:rsidRPr="00FC5355" w14:paraId="501626AE" w14:textId="77777777" w:rsidTr="007563F7">
        <w:tc>
          <w:tcPr>
            <w:tcW w:w="247" w:type="pct"/>
            <w:shd w:val="clear" w:color="auto" w:fill="auto"/>
            <w:tcMar>
              <w:top w:w="0" w:type="dxa"/>
              <w:bottom w:w="0" w:type="dxa"/>
            </w:tcMar>
            <w:vAlign w:val="center"/>
          </w:tcPr>
          <w:p w14:paraId="648A46BA"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1</w:t>
            </w:r>
          </w:p>
        </w:tc>
        <w:tc>
          <w:tcPr>
            <w:tcW w:w="2140" w:type="pct"/>
            <w:shd w:val="clear" w:color="auto" w:fill="auto"/>
            <w:tcMar>
              <w:top w:w="0" w:type="dxa"/>
              <w:bottom w:w="0" w:type="dxa"/>
            </w:tcMar>
            <w:vAlign w:val="center"/>
          </w:tcPr>
          <w:p w14:paraId="27C8386B" w14:textId="77777777" w:rsidR="004C0610" w:rsidRPr="00FC5355" w:rsidRDefault="00EF64AB" w:rsidP="00EA6FF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C5355">
              <w:rPr>
                <w:rFonts w:ascii="Arial" w:hAnsi="Arial" w:cs="Arial"/>
                <w:color w:val="010000"/>
                <w:sz w:val="20"/>
              </w:rPr>
              <w:t>The Chair of the Board of Directors</w:t>
            </w:r>
          </w:p>
        </w:tc>
        <w:tc>
          <w:tcPr>
            <w:tcW w:w="1417" w:type="pct"/>
            <w:shd w:val="clear" w:color="auto" w:fill="auto"/>
            <w:tcMar>
              <w:top w:w="0" w:type="dxa"/>
              <w:bottom w:w="0" w:type="dxa"/>
            </w:tcMar>
            <w:vAlign w:val="center"/>
          </w:tcPr>
          <w:p w14:paraId="47293B76"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5,000,000</w:t>
            </w:r>
          </w:p>
        </w:tc>
        <w:tc>
          <w:tcPr>
            <w:tcW w:w="1196" w:type="pct"/>
            <w:shd w:val="clear" w:color="auto" w:fill="auto"/>
            <w:tcMar>
              <w:top w:w="0" w:type="dxa"/>
              <w:bottom w:w="0" w:type="dxa"/>
            </w:tcMar>
            <w:vAlign w:val="center"/>
          </w:tcPr>
          <w:p w14:paraId="13DAE880"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60,000,000</w:t>
            </w:r>
          </w:p>
        </w:tc>
      </w:tr>
      <w:tr w:rsidR="004C0610" w:rsidRPr="00FC5355" w14:paraId="47535375" w14:textId="77777777" w:rsidTr="007563F7">
        <w:trPr>
          <w:trHeight w:val="908"/>
        </w:trPr>
        <w:tc>
          <w:tcPr>
            <w:tcW w:w="247" w:type="pct"/>
            <w:shd w:val="clear" w:color="auto" w:fill="auto"/>
            <w:tcMar>
              <w:top w:w="0" w:type="dxa"/>
              <w:bottom w:w="0" w:type="dxa"/>
            </w:tcMar>
            <w:vAlign w:val="center"/>
          </w:tcPr>
          <w:p w14:paraId="7CD6B32E"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2</w:t>
            </w:r>
          </w:p>
        </w:tc>
        <w:tc>
          <w:tcPr>
            <w:tcW w:w="2140" w:type="pct"/>
            <w:shd w:val="clear" w:color="auto" w:fill="auto"/>
            <w:tcMar>
              <w:top w:w="0" w:type="dxa"/>
              <w:bottom w:w="0" w:type="dxa"/>
            </w:tcMar>
            <w:vAlign w:val="center"/>
          </w:tcPr>
          <w:p w14:paraId="53A4E0F9" w14:textId="77777777" w:rsidR="004C0610" w:rsidRPr="00FC5355" w:rsidRDefault="00EF64AB" w:rsidP="00EA6FF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C5355">
              <w:rPr>
                <w:rFonts w:ascii="Arial" w:hAnsi="Arial" w:cs="Arial"/>
                <w:color w:val="010000"/>
                <w:sz w:val="20"/>
              </w:rPr>
              <w:t>Members of the Board of Directors (4 members)</w:t>
            </w:r>
          </w:p>
        </w:tc>
        <w:tc>
          <w:tcPr>
            <w:tcW w:w="1417" w:type="pct"/>
            <w:shd w:val="clear" w:color="auto" w:fill="auto"/>
            <w:tcMar>
              <w:top w:w="0" w:type="dxa"/>
              <w:bottom w:w="0" w:type="dxa"/>
            </w:tcMar>
            <w:vAlign w:val="center"/>
          </w:tcPr>
          <w:p w14:paraId="775794A2"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3,000,000</w:t>
            </w:r>
          </w:p>
        </w:tc>
        <w:tc>
          <w:tcPr>
            <w:tcW w:w="1196" w:type="pct"/>
            <w:shd w:val="clear" w:color="auto" w:fill="auto"/>
            <w:tcMar>
              <w:top w:w="0" w:type="dxa"/>
              <w:bottom w:w="0" w:type="dxa"/>
            </w:tcMar>
            <w:vAlign w:val="center"/>
          </w:tcPr>
          <w:p w14:paraId="75EE056E"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144,000,000</w:t>
            </w:r>
          </w:p>
        </w:tc>
      </w:tr>
      <w:tr w:rsidR="004C0610" w:rsidRPr="00FC5355" w14:paraId="76E00865" w14:textId="77777777" w:rsidTr="007563F7">
        <w:tc>
          <w:tcPr>
            <w:tcW w:w="247" w:type="pct"/>
            <w:shd w:val="clear" w:color="auto" w:fill="auto"/>
            <w:tcMar>
              <w:top w:w="0" w:type="dxa"/>
              <w:bottom w:w="0" w:type="dxa"/>
            </w:tcMar>
            <w:vAlign w:val="center"/>
          </w:tcPr>
          <w:p w14:paraId="62B58B24"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3</w:t>
            </w:r>
          </w:p>
        </w:tc>
        <w:tc>
          <w:tcPr>
            <w:tcW w:w="2140" w:type="pct"/>
            <w:shd w:val="clear" w:color="auto" w:fill="auto"/>
            <w:tcMar>
              <w:top w:w="0" w:type="dxa"/>
              <w:bottom w:w="0" w:type="dxa"/>
            </w:tcMar>
            <w:vAlign w:val="center"/>
          </w:tcPr>
          <w:p w14:paraId="69A7C389" w14:textId="77777777" w:rsidR="004C0610" w:rsidRPr="00FC5355" w:rsidRDefault="00EF64AB" w:rsidP="00EA6FF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C5355">
              <w:rPr>
                <w:rFonts w:ascii="Arial" w:hAnsi="Arial" w:cs="Arial"/>
                <w:color w:val="010000"/>
                <w:sz w:val="20"/>
              </w:rPr>
              <w:t>The Chief of the Supervisory Board</w:t>
            </w:r>
          </w:p>
        </w:tc>
        <w:tc>
          <w:tcPr>
            <w:tcW w:w="1417" w:type="pct"/>
            <w:shd w:val="clear" w:color="auto" w:fill="auto"/>
            <w:tcMar>
              <w:top w:w="0" w:type="dxa"/>
              <w:bottom w:w="0" w:type="dxa"/>
            </w:tcMar>
            <w:vAlign w:val="center"/>
          </w:tcPr>
          <w:p w14:paraId="64054857"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3,000,000</w:t>
            </w:r>
          </w:p>
        </w:tc>
        <w:tc>
          <w:tcPr>
            <w:tcW w:w="1196" w:type="pct"/>
            <w:shd w:val="clear" w:color="auto" w:fill="auto"/>
            <w:tcMar>
              <w:top w:w="0" w:type="dxa"/>
              <w:bottom w:w="0" w:type="dxa"/>
            </w:tcMar>
            <w:vAlign w:val="center"/>
          </w:tcPr>
          <w:p w14:paraId="39B52F30"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36,000,000</w:t>
            </w:r>
          </w:p>
        </w:tc>
      </w:tr>
      <w:tr w:rsidR="004C0610" w:rsidRPr="00FC5355" w14:paraId="0E4A7077" w14:textId="77777777" w:rsidTr="007563F7">
        <w:tc>
          <w:tcPr>
            <w:tcW w:w="247" w:type="pct"/>
            <w:shd w:val="clear" w:color="auto" w:fill="auto"/>
            <w:tcMar>
              <w:top w:w="0" w:type="dxa"/>
              <w:bottom w:w="0" w:type="dxa"/>
            </w:tcMar>
            <w:vAlign w:val="center"/>
          </w:tcPr>
          <w:p w14:paraId="0BAF013B"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4</w:t>
            </w:r>
          </w:p>
        </w:tc>
        <w:tc>
          <w:tcPr>
            <w:tcW w:w="2140" w:type="pct"/>
            <w:shd w:val="clear" w:color="auto" w:fill="auto"/>
            <w:tcMar>
              <w:top w:w="0" w:type="dxa"/>
              <w:bottom w:w="0" w:type="dxa"/>
            </w:tcMar>
            <w:vAlign w:val="center"/>
          </w:tcPr>
          <w:p w14:paraId="53CEF5B2" w14:textId="77777777" w:rsidR="004C0610" w:rsidRPr="00FC5355" w:rsidRDefault="00EF64AB" w:rsidP="00EA6FF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C5355">
              <w:rPr>
                <w:rFonts w:ascii="Arial" w:hAnsi="Arial" w:cs="Arial"/>
                <w:color w:val="010000"/>
                <w:sz w:val="20"/>
              </w:rPr>
              <w:t>Members of the Supervisory Board (2 members)</w:t>
            </w:r>
          </w:p>
        </w:tc>
        <w:tc>
          <w:tcPr>
            <w:tcW w:w="1417" w:type="pct"/>
            <w:shd w:val="clear" w:color="auto" w:fill="auto"/>
            <w:tcMar>
              <w:top w:w="0" w:type="dxa"/>
              <w:bottom w:w="0" w:type="dxa"/>
            </w:tcMar>
            <w:vAlign w:val="center"/>
          </w:tcPr>
          <w:p w14:paraId="45B48F85"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2,000,000</w:t>
            </w:r>
          </w:p>
        </w:tc>
        <w:tc>
          <w:tcPr>
            <w:tcW w:w="1196" w:type="pct"/>
            <w:shd w:val="clear" w:color="auto" w:fill="auto"/>
            <w:tcMar>
              <w:top w:w="0" w:type="dxa"/>
              <w:bottom w:w="0" w:type="dxa"/>
            </w:tcMar>
            <w:vAlign w:val="center"/>
          </w:tcPr>
          <w:p w14:paraId="3AF2C3B3"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48,000,000</w:t>
            </w:r>
          </w:p>
        </w:tc>
      </w:tr>
      <w:tr w:rsidR="004C0610" w:rsidRPr="00FC5355" w14:paraId="109D60C3" w14:textId="77777777" w:rsidTr="007563F7">
        <w:tc>
          <w:tcPr>
            <w:tcW w:w="247" w:type="pct"/>
            <w:shd w:val="clear" w:color="auto" w:fill="auto"/>
            <w:tcMar>
              <w:top w:w="0" w:type="dxa"/>
              <w:bottom w:w="0" w:type="dxa"/>
            </w:tcMar>
            <w:vAlign w:val="center"/>
          </w:tcPr>
          <w:p w14:paraId="58C92ED1"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5</w:t>
            </w:r>
          </w:p>
        </w:tc>
        <w:tc>
          <w:tcPr>
            <w:tcW w:w="2140" w:type="pct"/>
            <w:shd w:val="clear" w:color="auto" w:fill="auto"/>
            <w:tcMar>
              <w:top w:w="0" w:type="dxa"/>
              <w:bottom w:w="0" w:type="dxa"/>
            </w:tcMar>
            <w:vAlign w:val="center"/>
          </w:tcPr>
          <w:p w14:paraId="3915DA7F" w14:textId="77777777" w:rsidR="004C0610" w:rsidRPr="00FC5355" w:rsidRDefault="00EF64AB" w:rsidP="00EA6FF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C5355">
              <w:rPr>
                <w:rFonts w:ascii="Arial" w:hAnsi="Arial" w:cs="Arial"/>
                <w:color w:val="010000"/>
                <w:sz w:val="20"/>
              </w:rPr>
              <w:t>The Secretariat of the Board of Directors</w:t>
            </w:r>
            <w:bookmarkStart w:id="0" w:name="_GoBack"/>
            <w:bookmarkEnd w:id="0"/>
          </w:p>
        </w:tc>
        <w:tc>
          <w:tcPr>
            <w:tcW w:w="1417" w:type="pct"/>
            <w:shd w:val="clear" w:color="auto" w:fill="auto"/>
            <w:tcMar>
              <w:top w:w="0" w:type="dxa"/>
              <w:bottom w:w="0" w:type="dxa"/>
            </w:tcMar>
            <w:vAlign w:val="center"/>
          </w:tcPr>
          <w:p w14:paraId="166C1A6C"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2,000,000</w:t>
            </w:r>
          </w:p>
        </w:tc>
        <w:tc>
          <w:tcPr>
            <w:tcW w:w="1196" w:type="pct"/>
            <w:shd w:val="clear" w:color="auto" w:fill="auto"/>
            <w:tcMar>
              <w:top w:w="0" w:type="dxa"/>
              <w:bottom w:w="0" w:type="dxa"/>
            </w:tcMar>
            <w:vAlign w:val="center"/>
          </w:tcPr>
          <w:p w14:paraId="4C3E645F"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24</w:t>
            </w:r>
            <w:r w:rsidR="005B0BC0" w:rsidRPr="00FC5355">
              <w:rPr>
                <w:rFonts w:ascii="Arial" w:hAnsi="Arial" w:cs="Arial"/>
                <w:color w:val="010000"/>
                <w:sz w:val="20"/>
              </w:rPr>
              <w:t>,</w:t>
            </w:r>
            <w:r w:rsidRPr="00FC5355">
              <w:rPr>
                <w:rFonts w:ascii="Arial" w:hAnsi="Arial" w:cs="Arial"/>
                <w:color w:val="010000"/>
                <w:sz w:val="20"/>
              </w:rPr>
              <w:t>000,000</w:t>
            </w:r>
          </w:p>
        </w:tc>
      </w:tr>
      <w:tr w:rsidR="004C0610" w:rsidRPr="00FC5355" w14:paraId="4AF54A7C" w14:textId="77777777" w:rsidTr="007563F7">
        <w:tc>
          <w:tcPr>
            <w:tcW w:w="247" w:type="pct"/>
            <w:shd w:val="clear" w:color="auto" w:fill="auto"/>
            <w:tcMar>
              <w:top w:w="0" w:type="dxa"/>
              <w:bottom w:w="0" w:type="dxa"/>
            </w:tcMar>
            <w:vAlign w:val="center"/>
          </w:tcPr>
          <w:p w14:paraId="0095E0ED" w14:textId="77777777" w:rsidR="004C0610" w:rsidRPr="00FC5355" w:rsidRDefault="004C0610" w:rsidP="007563F7">
            <w:pPr>
              <w:tabs>
                <w:tab w:val="left" w:pos="432"/>
              </w:tabs>
              <w:spacing w:after="120" w:line="360" w:lineRule="auto"/>
              <w:jc w:val="center"/>
              <w:rPr>
                <w:rFonts w:ascii="Arial" w:eastAsia="Arial" w:hAnsi="Arial" w:cs="Arial"/>
                <w:color w:val="010000"/>
                <w:sz w:val="20"/>
                <w:szCs w:val="20"/>
              </w:rPr>
            </w:pPr>
          </w:p>
        </w:tc>
        <w:tc>
          <w:tcPr>
            <w:tcW w:w="2140" w:type="pct"/>
            <w:shd w:val="clear" w:color="auto" w:fill="auto"/>
            <w:tcMar>
              <w:top w:w="0" w:type="dxa"/>
              <w:bottom w:w="0" w:type="dxa"/>
            </w:tcMar>
            <w:vAlign w:val="center"/>
          </w:tcPr>
          <w:p w14:paraId="10E28D89" w14:textId="77777777" w:rsidR="004C0610" w:rsidRPr="00FC5355" w:rsidRDefault="00EF64AB" w:rsidP="00EA6FF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C5355">
              <w:rPr>
                <w:rFonts w:ascii="Arial" w:hAnsi="Arial" w:cs="Arial"/>
                <w:color w:val="010000"/>
                <w:sz w:val="20"/>
              </w:rPr>
              <w:t>Total</w:t>
            </w:r>
          </w:p>
        </w:tc>
        <w:tc>
          <w:tcPr>
            <w:tcW w:w="1417" w:type="pct"/>
            <w:shd w:val="clear" w:color="auto" w:fill="auto"/>
            <w:tcMar>
              <w:top w:w="0" w:type="dxa"/>
              <w:bottom w:w="0" w:type="dxa"/>
            </w:tcMar>
            <w:vAlign w:val="center"/>
          </w:tcPr>
          <w:p w14:paraId="5E5C8567" w14:textId="77777777" w:rsidR="004C0610" w:rsidRPr="00FC5355" w:rsidRDefault="004C0610" w:rsidP="007563F7">
            <w:pPr>
              <w:tabs>
                <w:tab w:val="left" w:pos="432"/>
              </w:tabs>
              <w:spacing w:after="120" w:line="360" w:lineRule="auto"/>
              <w:jc w:val="center"/>
              <w:rPr>
                <w:rFonts w:ascii="Arial" w:eastAsia="Arial" w:hAnsi="Arial" w:cs="Arial"/>
                <w:color w:val="010000"/>
                <w:sz w:val="20"/>
                <w:szCs w:val="20"/>
              </w:rPr>
            </w:pPr>
          </w:p>
        </w:tc>
        <w:tc>
          <w:tcPr>
            <w:tcW w:w="1196" w:type="pct"/>
            <w:shd w:val="clear" w:color="auto" w:fill="auto"/>
            <w:tcMar>
              <w:top w:w="0" w:type="dxa"/>
              <w:bottom w:w="0" w:type="dxa"/>
            </w:tcMar>
            <w:vAlign w:val="center"/>
          </w:tcPr>
          <w:p w14:paraId="1E76B472" w14:textId="77777777" w:rsidR="004C0610" w:rsidRPr="00FC5355" w:rsidRDefault="00EF64AB" w:rsidP="007563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C5355">
              <w:rPr>
                <w:rFonts w:ascii="Arial" w:hAnsi="Arial" w:cs="Arial"/>
                <w:color w:val="010000"/>
                <w:sz w:val="20"/>
              </w:rPr>
              <w:t>312,000,000</w:t>
            </w:r>
          </w:p>
        </w:tc>
      </w:tr>
    </w:tbl>
    <w:p w14:paraId="3F37656B" w14:textId="77777777" w:rsidR="004C0610" w:rsidRPr="00FC5355" w:rsidRDefault="00EF64AB" w:rsidP="00EA6FFC">
      <w:pPr>
        <w:numPr>
          <w:ilvl w:val="0"/>
          <w:numId w:val="2"/>
        </w:numPr>
        <w:pBdr>
          <w:top w:val="nil"/>
          <w:left w:val="nil"/>
          <w:bottom w:val="nil"/>
          <w:right w:val="nil"/>
          <w:between w:val="nil"/>
        </w:pBdr>
        <w:tabs>
          <w:tab w:val="left" w:pos="432"/>
          <w:tab w:val="left" w:pos="9089"/>
        </w:tabs>
        <w:spacing w:after="120" w:line="360" w:lineRule="auto"/>
        <w:ind w:left="0" w:firstLine="0"/>
        <w:jc w:val="both"/>
        <w:rPr>
          <w:rFonts w:ascii="Arial" w:eastAsia="Arial" w:hAnsi="Arial" w:cs="Arial"/>
          <w:color w:val="010000"/>
          <w:sz w:val="20"/>
          <w:szCs w:val="20"/>
        </w:rPr>
      </w:pPr>
      <w:r w:rsidRPr="00FC5355">
        <w:rPr>
          <w:rFonts w:ascii="Arial" w:hAnsi="Arial" w:cs="Arial"/>
          <w:color w:val="010000"/>
          <w:sz w:val="20"/>
        </w:rPr>
        <w:t>Approve the selection of an audit company for the Financial Statements 2024: Authorize the Board of Directors to choose an audit company for the Financial Statements 2024.</w:t>
      </w:r>
    </w:p>
    <w:p w14:paraId="4B3A82B3" w14:textId="77777777" w:rsidR="004C0610" w:rsidRPr="00FC5355" w:rsidRDefault="00EF64AB" w:rsidP="00EA6FFC">
      <w:pPr>
        <w:pBdr>
          <w:top w:val="nil"/>
          <w:left w:val="nil"/>
          <w:bottom w:val="nil"/>
          <w:right w:val="nil"/>
          <w:between w:val="nil"/>
        </w:pBdr>
        <w:tabs>
          <w:tab w:val="left" w:pos="432"/>
          <w:tab w:val="left" w:pos="9089"/>
        </w:tabs>
        <w:spacing w:after="120" w:line="360" w:lineRule="auto"/>
        <w:jc w:val="both"/>
        <w:rPr>
          <w:rFonts w:ascii="Arial" w:eastAsia="Arial" w:hAnsi="Arial" w:cs="Arial"/>
          <w:color w:val="010000"/>
          <w:sz w:val="20"/>
          <w:szCs w:val="20"/>
        </w:rPr>
      </w:pPr>
      <w:r w:rsidRPr="00FC5355">
        <w:rPr>
          <w:rFonts w:ascii="Arial" w:hAnsi="Arial" w:cs="Arial"/>
          <w:color w:val="010000"/>
          <w:sz w:val="20"/>
        </w:rPr>
        <w:t>The General Meeting assigned the Board of Directors to implement the Annual General Mandate 2024 and assigned the Supervisory Board to supervise the implementation of the Board of Directors.</w:t>
      </w:r>
    </w:p>
    <w:sectPr w:rsidR="004C0610" w:rsidRPr="00FC5355" w:rsidSect="00711EF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altName w:val="Arial"/>
    <w:charset w:val="00"/>
    <w:family w:val="swiss"/>
    <w:pitch w:val="variable"/>
    <w:sig w:usb0="00000001"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85E89"/>
    <w:multiLevelType w:val="multilevel"/>
    <w:tmpl w:val="3D5A1E1C"/>
    <w:lvl w:ilvl="0">
      <w:start w:val="3"/>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AA637B1"/>
    <w:multiLevelType w:val="multilevel"/>
    <w:tmpl w:val="A6F8F52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FFF678F"/>
    <w:multiLevelType w:val="multilevel"/>
    <w:tmpl w:val="67C20962"/>
    <w:lvl w:ilvl="0">
      <w:start w:val="1"/>
      <w:numFmt w:val="decimal"/>
      <w:lvlText w:val="%1."/>
      <w:lvlJc w:val="left"/>
      <w:pPr>
        <w:ind w:left="1800" w:hanging="360"/>
      </w:pPr>
      <w:rPr>
        <w:rFonts w:ascii="Arial" w:eastAsia="Arial" w:hAnsi="Arial" w:cs="Arial"/>
        <w:b w:val="0"/>
        <w:i w:val="0"/>
        <w:sz w:val="20"/>
        <w:szCs w:val="20"/>
        <w:u w:val="none"/>
      </w:rPr>
    </w:lvl>
    <w:lvl w:ilvl="1">
      <w:start w:val="1"/>
      <w:numFmt w:val="lowerLetter"/>
      <w:lvlText w:val="%2."/>
      <w:lvlJc w:val="left"/>
      <w:pPr>
        <w:ind w:left="2520" w:hanging="360"/>
      </w:pPr>
      <w:rPr>
        <w:rFonts w:ascii="Arial" w:eastAsia="Arial" w:hAnsi="Arial" w:cs="Arial"/>
        <w:b w:val="0"/>
        <w:i w:val="0"/>
        <w:sz w:val="20"/>
        <w:szCs w:val="20"/>
      </w:rPr>
    </w:lvl>
    <w:lvl w:ilvl="2">
      <w:start w:val="1"/>
      <w:numFmt w:val="lowerRoman"/>
      <w:lvlText w:val="%3."/>
      <w:lvlJc w:val="right"/>
      <w:pPr>
        <w:ind w:left="3240" w:hanging="180"/>
      </w:pPr>
      <w:rPr>
        <w:rFonts w:ascii="Arial" w:eastAsia="Arial" w:hAnsi="Arial" w:cs="Arial"/>
        <w:b w:val="0"/>
        <w:i w:val="0"/>
        <w:sz w:val="20"/>
        <w:szCs w:val="20"/>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21BA09AE"/>
    <w:multiLevelType w:val="multilevel"/>
    <w:tmpl w:val="8692376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AFC27C2"/>
    <w:multiLevelType w:val="multilevel"/>
    <w:tmpl w:val="F6C6A83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CFC50E6"/>
    <w:multiLevelType w:val="multilevel"/>
    <w:tmpl w:val="44945DC6"/>
    <w:lvl w:ilvl="0">
      <w:start w:val="312"/>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FB952DB"/>
    <w:multiLevelType w:val="multilevel"/>
    <w:tmpl w:val="5154676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48D0D9A"/>
    <w:multiLevelType w:val="multilevel"/>
    <w:tmpl w:val="20360D3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5407B0B"/>
    <w:multiLevelType w:val="hybridMultilevel"/>
    <w:tmpl w:val="194AA286"/>
    <w:lvl w:ilvl="0" w:tplc="B0765282">
      <w:start w:val="1"/>
      <w:numFmt w:val="decimal"/>
      <w:lvlText w:val="%1/"/>
      <w:lvlJc w:val="left"/>
      <w:pPr>
        <w:ind w:left="720" w:hanging="360"/>
      </w:pPr>
      <w:rPr>
        <w:rFonts w:hint="default"/>
        <w:b w:val="0"/>
        <w:i w:val="0"/>
        <w:sz w:val="20"/>
      </w:rPr>
    </w:lvl>
    <w:lvl w:ilvl="1" w:tplc="65B65F94" w:tentative="1">
      <w:start w:val="1"/>
      <w:numFmt w:val="lowerLetter"/>
      <w:lvlText w:val="%2."/>
      <w:lvlJc w:val="left"/>
      <w:pPr>
        <w:ind w:left="1440" w:hanging="360"/>
      </w:pPr>
      <w:rPr>
        <w:b w:val="0"/>
        <w:i w:val="0"/>
        <w:sz w:val="20"/>
      </w:rPr>
    </w:lvl>
    <w:lvl w:ilvl="2" w:tplc="8034AFB4"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964B08"/>
    <w:multiLevelType w:val="multilevel"/>
    <w:tmpl w:val="8D487B0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2017121"/>
    <w:multiLevelType w:val="multilevel"/>
    <w:tmpl w:val="A1D875B8"/>
    <w:lvl w:ilvl="0">
      <w:start w:val="1"/>
      <w:numFmt w:val="upperRoman"/>
      <w:lvlText w:val="%1."/>
      <w:lvlJc w:val="left"/>
      <w:pPr>
        <w:ind w:left="1440" w:hanging="720"/>
      </w:pPr>
      <w:rPr>
        <w:rFonts w:ascii="Arial" w:eastAsia="Arial" w:hAnsi="Arial" w:cs="Arial"/>
        <w:b w:val="0"/>
        <w:i w:val="0"/>
        <w:sz w:val="20"/>
        <w:szCs w:val="20"/>
        <w:u w:val="none"/>
      </w:rPr>
    </w:lvl>
    <w:lvl w:ilvl="1">
      <w:start w:val="1"/>
      <w:numFmt w:val="lowerLetter"/>
      <w:lvlText w:val="%2."/>
      <w:lvlJc w:val="left"/>
      <w:pPr>
        <w:ind w:left="1800" w:hanging="360"/>
      </w:pPr>
      <w:rPr>
        <w:rFonts w:ascii="Arial" w:eastAsia="Arial" w:hAnsi="Arial" w:cs="Arial"/>
        <w:b w:val="0"/>
        <w:i w:val="0"/>
        <w:sz w:val="20"/>
        <w:szCs w:val="20"/>
      </w:rPr>
    </w:lvl>
    <w:lvl w:ilvl="2">
      <w:start w:val="1"/>
      <w:numFmt w:val="lowerRoman"/>
      <w:lvlText w:val="%3."/>
      <w:lvlJc w:val="right"/>
      <w:pPr>
        <w:ind w:left="2520" w:hanging="180"/>
      </w:pPr>
      <w:rPr>
        <w:rFonts w:ascii="Arial" w:eastAsia="Arial" w:hAnsi="Arial" w:cs="Arial"/>
        <w:b w:val="0"/>
        <w:i w:val="0"/>
        <w:sz w:val="20"/>
        <w:szCs w:val="2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73CD48FA"/>
    <w:multiLevelType w:val="multilevel"/>
    <w:tmpl w:val="CD9C5C4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B860E02"/>
    <w:multiLevelType w:val="multilevel"/>
    <w:tmpl w:val="F1DE5B10"/>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EED1CC6"/>
    <w:multiLevelType w:val="multilevel"/>
    <w:tmpl w:val="424837A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0"/>
  </w:num>
  <w:num w:numId="3">
    <w:abstractNumId w:val="5"/>
  </w:num>
  <w:num w:numId="4">
    <w:abstractNumId w:val="2"/>
  </w:num>
  <w:num w:numId="5">
    <w:abstractNumId w:val="4"/>
  </w:num>
  <w:num w:numId="6">
    <w:abstractNumId w:val="9"/>
  </w:num>
  <w:num w:numId="7">
    <w:abstractNumId w:val="3"/>
  </w:num>
  <w:num w:numId="8">
    <w:abstractNumId w:val="7"/>
  </w:num>
  <w:num w:numId="9">
    <w:abstractNumId w:val="13"/>
  </w:num>
  <w:num w:numId="10">
    <w:abstractNumId w:val="0"/>
  </w:num>
  <w:num w:numId="11">
    <w:abstractNumId w:val="12"/>
  </w:num>
  <w:num w:numId="12">
    <w:abstractNumId w:val="11"/>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10"/>
    <w:rsid w:val="004C0610"/>
    <w:rsid w:val="005B0BC0"/>
    <w:rsid w:val="005F6150"/>
    <w:rsid w:val="00642668"/>
    <w:rsid w:val="00704BB0"/>
    <w:rsid w:val="00711EF3"/>
    <w:rsid w:val="007563F7"/>
    <w:rsid w:val="00BF109D"/>
    <w:rsid w:val="00CB7C46"/>
    <w:rsid w:val="00EA6FFC"/>
    <w:rsid w:val="00EF64AB"/>
    <w:rsid w:val="00FC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0F3020"/>
  <w15:docId w15:val="{53E172D3-D45E-48D6-A2D2-CCBD24D0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2C638F"/>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E22543"/>
      <w:sz w:val="28"/>
      <w:szCs w:val="28"/>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E22543"/>
      <w:sz w:val="18"/>
      <w:szCs w:val="1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color w:val="2C638F"/>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b w:val="0"/>
      <w:bCs w:val="0"/>
      <w:i w:val="0"/>
      <w:iCs w:val="0"/>
      <w:smallCaps w:val="0"/>
      <w:strike w:val="0"/>
      <w:sz w:val="19"/>
      <w:szCs w:val="19"/>
      <w:u w:val="none"/>
      <w:shd w:val="clear" w:color="auto" w:fill="auto"/>
    </w:rPr>
  </w:style>
  <w:style w:type="paragraph" w:customStyle="1" w:styleId="Vnbnnidung0">
    <w:name w:val="Văn bản nội dung"/>
    <w:basedOn w:val="Normal"/>
    <w:link w:val="Vnbnnidung"/>
    <w:pPr>
      <w:spacing w:line="259" w:lineRule="auto"/>
    </w:pPr>
    <w:rPr>
      <w:rFonts w:ascii="Times New Roman" w:eastAsia="Times New Roman" w:hAnsi="Times New Roman" w:cs="Times New Roman"/>
    </w:rPr>
  </w:style>
  <w:style w:type="paragraph" w:customStyle="1" w:styleId="Vnbnnidung20">
    <w:name w:val="Văn bản nội dung (2)"/>
    <w:basedOn w:val="Normal"/>
    <w:link w:val="Vnbnnidung2"/>
    <w:pPr>
      <w:spacing w:line="286" w:lineRule="auto"/>
      <w:ind w:left="1140"/>
    </w:pPr>
    <w:rPr>
      <w:rFonts w:ascii="Times New Roman" w:eastAsia="Times New Roman" w:hAnsi="Times New Roman" w:cs="Times New Roman"/>
      <w:b/>
      <w:bCs/>
      <w:color w:val="2C638F"/>
      <w:sz w:val="20"/>
      <w:szCs w:val="20"/>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28"/>
      <w:szCs w:val="28"/>
    </w:rPr>
  </w:style>
  <w:style w:type="paragraph" w:customStyle="1" w:styleId="Vnbnnidung50">
    <w:name w:val="Văn bản nội dung (5)"/>
    <w:basedOn w:val="Normal"/>
    <w:link w:val="Vnbnnidung5"/>
    <w:pPr>
      <w:jc w:val="center"/>
    </w:pPr>
    <w:rPr>
      <w:rFonts w:ascii="Arial" w:eastAsia="Arial" w:hAnsi="Arial" w:cs="Arial"/>
      <w:color w:val="E22543"/>
      <w:sz w:val="28"/>
      <w:szCs w:val="28"/>
    </w:rPr>
  </w:style>
  <w:style w:type="paragraph" w:customStyle="1" w:styleId="Tiu20">
    <w:name w:val="Tiêu đề #2"/>
    <w:basedOn w:val="Normal"/>
    <w:link w:val="Tiu2"/>
    <w:pPr>
      <w:outlineLvl w:val="1"/>
    </w:pPr>
    <w:rPr>
      <w:rFonts w:ascii="Times New Roman" w:eastAsia="Times New Roman" w:hAnsi="Times New Roman" w:cs="Times New Roman"/>
      <w:b/>
      <w:bCs/>
    </w:rPr>
  </w:style>
  <w:style w:type="paragraph" w:customStyle="1" w:styleId="Vnbnnidung30">
    <w:name w:val="Văn bản nội dung (3)"/>
    <w:basedOn w:val="Normal"/>
    <w:link w:val="Vnbnnidung3"/>
    <w:rPr>
      <w:rFonts w:ascii="Arial" w:eastAsia="Arial" w:hAnsi="Arial" w:cs="Arial"/>
      <w:color w:val="E22543"/>
      <w:sz w:val="18"/>
      <w:szCs w:val="18"/>
    </w:rPr>
  </w:style>
  <w:style w:type="paragraph" w:customStyle="1" w:styleId="Chthchbng0">
    <w:name w:val="Chú thích bảng"/>
    <w:basedOn w:val="Normal"/>
    <w:link w:val="Chthchbng"/>
    <w:rPr>
      <w:rFonts w:ascii="Times New Roman" w:eastAsia="Times New Roman" w:hAnsi="Times New Roman" w:cs="Times New Roman"/>
      <w:b/>
      <w:bCs/>
      <w:color w:val="2C638F"/>
    </w:rPr>
  </w:style>
  <w:style w:type="paragraph" w:customStyle="1" w:styleId="Khc0">
    <w:name w:val="Khác"/>
    <w:basedOn w:val="Normal"/>
    <w:link w:val="Khc"/>
    <w:pPr>
      <w:spacing w:line="259" w:lineRule="auto"/>
    </w:pPr>
    <w:rPr>
      <w:rFonts w:ascii="Times New Roman" w:eastAsia="Times New Roman" w:hAnsi="Times New Roman" w:cs="Times New Roman"/>
    </w:rPr>
  </w:style>
  <w:style w:type="paragraph" w:customStyle="1" w:styleId="Vnbnnidung40">
    <w:name w:val="Văn bản nội dung (4)"/>
    <w:basedOn w:val="Normal"/>
    <w:link w:val="Vnbnnidung4"/>
    <w:rPr>
      <w:sz w:val="19"/>
      <w:szCs w:val="19"/>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CB7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hfnuZKDtRAYxNmQLkEmku48oTg==">CgMxLjA4AHIhMTBaaFhKLWp3cl9OVEdUa21BWnEySEUtaFoxRWhLQm9k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691</Words>
  <Characters>4030</Characters>
  <Application>Microsoft Office Word</Application>
  <DocSecurity>0</DocSecurity>
  <Lines>153</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8</cp:revision>
  <dcterms:created xsi:type="dcterms:W3CDTF">2024-06-27T06:03:00Z</dcterms:created>
  <dcterms:modified xsi:type="dcterms:W3CDTF">2024-07-01T04:11:00Z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412793a241923961c9c2f752f85a4d6d596ad0467040878066e9df83fff5e173</vt:lpwstr>
  </property>
</Properties>
</file>