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0A" w:rsidRPr="004D5827" w:rsidRDefault="00746119" w:rsidP="00C6444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4D5827">
        <w:rPr>
          <w:rFonts w:ascii="Arial" w:hAnsi="Arial" w:cs="Arial"/>
          <w:b/>
          <w:color w:val="010000"/>
          <w:sz w:val="20"/>
        </w:rPr>
        <w:t>AMV: Board Resolution</w:t>
      </w:r>
    </w:p>
    <w:p w:rsidR="00684F0A" w:rsidRPr="004D5827" w:rsidRDefault="00746119" w:rsidP="00C6444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5827">
        <w:rPr>
          <w:rFonts w:ascii="Arial" w:hAnsi="Arial" w:cs="Arial"/>
          <w:color w:val="010000"/>
          <w:sz w:val="20"/>
        </w:rPr>
        <w:t xml:space="preserve">On July </w:t>
      </w:r>
      <w:r w:rsidR="004D5827" w:rsidRPr="004D5827">
        <w:rPr>
          <w:rFonts w:ascii="Arial" w:hAnsi="Arial" w:cs="Arial"/>
          <w:color w:val="010000"/>
          <w:sz w:val="20"/>
        </w:rPr>
        <w:t>0</w:t>
      </w:r>
      <w:r w:rsidRPr="004D5827">
        <w:rPr>
          <w:rFonts w:ascii="Arial" w:hAnsi="Arial" w:cs="Arial"/>
          <w:color w:val="010000"/>
          <w:sz w:val="20"/>
        </w:rPr>
        <w:t xml:space="preserve">9, 2024, American Vietnamese Biotech Incorporation announced Resolution </w:t>
      </w:r>
      <w:r w:rsidR="00F275E0" w:rsidRPr="004D5827">
        <w:rPr>
          <w:rFonts w:ascii="Arial" w:hAnsi="Arial" w:cs="Arial"/>
          <w:color w:val="010000"/>
          <w:sz w:val="20"/>
        </w:rPr>
        <w:t xml:space="preserve">No. </w:t>
      </w:r>
      <w:r w:rsidRPr="004D5827">
        <w:rPr>
          <w:rFonts w:ascii="Arial" w:hAnsi="Arial" w:cs="Arial"/>
          <w:color w:val="010000"/>
          <w:sz w:val="20"/>
        </w:rPr>
        <w:t xml:space="preserve">0907/2024/NQ-HDQT on approving amendments, supplements, and updating content changes of the registered business lines of American Vietnamese Biotech Incorporation as follows: </w:t>
      </w:r>
    </w:p>
    <w:p w:rsidR="00684F0A" w:rsidRPr="004D5827" w:rsidRDefault="00746119" w:rsidP="00C6444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5827">
        <w:rPr>
          <w:rFonts w:ascii="Arial" w:hAnsi="Arial" w:cs="Arial"/>
          <w:color w:val="010000"/>
          <w:sz w:val="20"/>
        </w:rPr>
        <w:t>Article 1</w:t>
      </w:r>
      <w:r w:rsidR="004D5827" w:rsidRPr="004D5827">
        <w:rPr>
          <w:rFonts w:ascii="Arial" w:hAnsi="Arial" w:cs="Arial"/>
          <w:color w:val="010000"/>
          <w:sz w:val="20"/>
        </w:rPr>
        <w:t>.</w:t>
      </w:r>
      <w:r w:rsidRPr="004D5827">
        <w:rPr>
          <w:rFonts w:ascii="Arial" w:hAnsi="Arial" w:cs="Arial"/>
          <w:color w:val="010000"/>
          <w:sz w:val="20"/>
        </w:rPr>
        <w:t xml:space="preserve"> Promulgate charters, amendments, and </w:t>
      </w:r>
      <w:bookmarkStart w:id="0" w:name="_GoBack"/>
      <w:bookmarkEnd w:id="0"/>
      <w:r w:rsidRPr="004D5827">
        <w:rPr>
          <w:rFonts w:ascii="Arial" w:hAnsi="Arial" w:cs="Arial"/>
          <w:color w:val="010000"/>
          <w:sz w:val="20"/>
        </w:rPr>
        <w:t xml:space="preserve">supplements </w:t>
      </w:r>
      <w:r w:rsidR="004D5827" w:rsidRPr="004D5827">
        <w:rPr>
          <w:rFonts w:ascii="Arial" w:hAnsi="Arial" w:cs="Arial"/>
          <w:color w:val="010000"/>
          <w:sz w:val="20"/>
        </w:rPr>
        <w:t xml:space="preserve">of </w:t>
      </w:r>
      <w:r w:rsidRPr="004D5827">
        <w:rPr>
          <w:rFonts w:ascii="Arial" w:hAnsi="Arial" w:cs="Arial"/>
          <w:color w:val="010000"/>
          <w:sz w:val="20"/>
        </w:rPr>
        <w:t>business lines in Clause 1, Article 3: The Company's business areas were approved at the Annual General Meeting of Shareholders 2024. On June 24, 2024 Specifically: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24"/>
        <w:gridCol w:w="927"/>
        <w:gridCol w:w="4489"/>
        <w:gridCol w:w="1077"/>
      </w:tblGrid>
      <w:tr w:rsidR="00684F0A" w:rsidRPr="004D5827" w:rsidTr="00F275E0">
        <w:tc>
          <w:tcPr>
            <w:tcW w:w="1400" w:type="pct"/>
            <w:shd w:val="clear" w:color="auto" w:fill="auto"/>
            <w:tcMar>
              <w:top w:w="0" w:type="dxa"/>
              <w:bottom w:w="0" w:type="dxa"/>
            </w:tcMar>
            <w:vAlign w:val="center"/>
          </w:tcPr>
          <w:p w:rsidR="00684F0A" w:rsidRPr="004D5827" w:rsidRDefault="00746119" w:rsidP="00C6444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5827">
              <w:rPr>
                <w:rFonts w:ascii="Arial" w:hAnsi="Arial" w:cs="Arial"/>
                <w:color w:val="010000"/>
                <w:sz w:val="20"/>
              </w:rPr>
              <w:t>Existing business lines</w:t>
            </w:r>
          </w:p>
        </w:tc>
        <w:tc>
          <w:tcPr>
            <w:tcW w:w="514" w:type="pct"/>
            <w:shd w:val="clear" w:color="auto" w:fill="auto"/>
            <w:tcMar>
              <w:top w:w="0" w:type="dxa"/>
              <w:bottom w:w="0" w:type="dxa"/>
            </w:tcMar>
            <w:vAlign w:val="center"/>
          </w:tcPr>
          <w:p w:rsidR="00684F0A" w:rsidRPr="004D5827" w:rsidRDefault="00746119" w:rsidP="00C6444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5827">
              <w:rPr>
                <w:rFonts w:ascii="Arial" w:hAnsi="Arial" w:cs="Arial"/>
                <w:color w:val="010000"/>
                <w:sz w:val="20"/>
              </w:rPr>
              <w:t>Business line code</w:t>
            </w:r>
          </w:p>
        </w:tc>
        <w:tc>
          <w:tcPr>
            <w:tcW w:w="2489" w:type="pct"/>
            <w:shd w:val="clear" w:color="auto" w:fill="auto"/>
            <w:tcMar>
              <w:top w:w="0" w:type="dxa"/>
              <w:bottom w:w="0" w:type="dxa"/>
            </w:tcMar>
            <w:vAlign w:val="center"/>
          </w:tcPr>
          <w:p w:rsidR="00684F0A" w:rsidRPr="004D5827" w:rsidRDefault="00746119" w:rsidP="00C6444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5827">
              <w:rPr>
                <w:rFonts w:ascii="Arial" w:hAnsi="Arial" w:cs="Arial"/>
                <w:color w:val="010000"/>
                <w:sz w:val="20"/>
              </w:rPr>
              <w:t>Business lines plan to supplement</w:t>
            </w:r>
          </w:p>
        </w:tc>
        <w:tc>
          <w:tcPr>
            <w:tcW w:w="597" w:type="pct"/>
            <w:shd w:val="clear" w:color="auto" w:fill="auto"/>
            <w:tcMar>
              <w:top w:w="0" w:type="dxa"/>
              <w:bottom w:w="0" w:type="dxa"/>
            </w:tcMar>
            <w:vAlign w:val="center"/>
          </w:tcPr>
          <w:p w:rsidR="00684F0A" w:rsidRPr="004D5827" w:rsidRDefault="00746119" w:rsidP="00C6444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5827">
              <w:rPr>
                <w:rFonts w:ascii="Arial" w:hAnsi="Arial" w:cs="Arial"/>
                <w:color w:val="010000"/>
                <w:sz w:val="20"/>
              </w:rPr>
              <w:t>Business line code</w:t>
            </w:r>
          </w:p>
        </w:tc>
      </w:tr>
      <w:tr w:rsidR="00684F0A" w:rsidRPr="004D5827" w:rsidTr="00F275E0">
        <w:tc>
          <w:tcPr>
            <w:tcW w:w="1400" w:type="pct"/>
            <w:shd w:val="clear" w:color="auto" w:fill="auto"/>
            <w:tcMar>
              <w:top w:w="0" w:type="dxa"/>
              <w:bottom w:w="0" w:type="dxa"/>
            </w:tcMar>
            <w:vAlign w:val="center"/>
          </w:tcPr>
          <w:p w:rsidR="00684F0A" w:rsidRPr="004D5827" w:rsidRDefault="00746119" w:rsidP="00C6444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5827">
              <w:rPr>
                <w:rFonts w:ascii="Arial" w:hAnsi="Arial" w:cs="Arial"/>
                <w:color w:val="010000"/>
                <w:sz w:val="20"/>
              </w:rPr>
              <w:t xml:space="preserve">Other healthcare activities </w:t>
            </w:r>
            <w:proofErr w:type="spellStart"/>
            <w:r w:rsidRPr="004D5827">
              <w:rPr>
                <w:rFonts w:ascii="Arial" w:hAnsi="Arial" w:cs="Arial"/>
                <w:color w:val="010000"/>
                <w:sz w:val="20"/>
              </w:rPr>
              <w:t>n.e.c</w:t>
            </w:r>
            <w:proofErr w:type="spellEnd"/>
            <w:r w:rsidRPr="004D5827">
              <w:rPr>
                <w:rFonts w:ascii="Arial" w:hAnsi="Arial" w:cs="Arial"/>
                <w:color w:val="010000"/>
                <w:sz w:val="20"/>
              </w:rPr>
              <w:t xml:space="preserve"> </w:t>
            </w:r>
          </w:p>
          <w:p w:rsidR="00684F0A" w:rsidRPr="004D5827" w:rsidRDefault="00746119" w:rsidP="00C6444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5827">
              <w:rPr>
                <w:rFonts w:ascii="Arial" w:hAnsi="Arial" w:cs="Arial"/>
                <w:color w:val="010000"/>
                <w:sz w:val="20"/>
              </w:rPr>
              <w:t>Details: Medical testing services; Business of mobile examination vehicles</w:t>
            </w:r>
          </w:p>
        </w:tc>
        <w:tc>
          <w:tcPr>
            <w:tcW w:w="514" w:type="pct"/>
            <w:shd w:val="clear" w:color="auto" w:fill="auto"/>
            <w:tcMar>
              <w:top w:w="0" w:type="dxa"/>
              <w:bottom w:w="0" w:type="dxa"/>
            </w:tcMar>
            <w:vAlign w:val="center"/>
          </w:tcPr>
          <w:p w:rsidR="00684F0A" w:rsidRPr="004D5827" w:rsidRDefault="00746119" w:rsidP="00C6444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5827">
              <w:rPr>
                <w:rFonts w:ascii="Arial" w:hAnsi="Arial" w:cs="Arial"/>
                <w:color w:val="010000"/>
                <w:sz w:val="20"/>
              </w:rPr>
              <w:t>8699</w:t>
            </w:r>
          </w:p>
        </w:tc>
        <w:tc>
          <w:tcPr>
            <w:tcW w:w="2489" w:type="pct"/>
            <w:shd w:val="clear" w:color="auto" w:fill="auto"/>
            <w:tcMar>
              <w:top w:w="0" w:type="dxa"/>
              <w:bottom w:w="0" w:type="dxa"/>
            </w:tcMar>
            <w:vAlign w:val="center"/>
          </w:tcPr>
          <w:p w:rsidR="00684F0A" w:rsidRPr="004D5827" w:rsidRDefault="00746119" w:rsidP="00C6444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5827">
              <w:rPr>
                <w:rFonts w:ascii="Arial" w:hAnsi="Arial" w:cs="Arial"/>
                <w:color w:val="010000"/>
                <w:sz w:val="20"/>
              </w:rPr>
              <w:t xml:space="preserve">Other healthcare activities </w:t>
            </w:r>
            <w:proofErr w:type="spellStart"/>
            <w:r w:rsidRPr="004D5827">
              <w:rPr>
                <w:rFonts w:ascii="Arial" w:hAnsi="Arial" w:cs="Arial"/>
                <w:color w:val="010000"/>
                <w:sz w:val="20"/>
              </w:rPr>
              <w:t>n.e.c</w:t>
            </w:r>
            <w:proofErr w:type="spellEnd"/>
            <w:r w:rsidRPr="004D5827">
              <w:rPr>
                <w:rFonts w:ascii="Arial" w:hAnsi="Arial" w:cs="Arial"/>
                <w:color w:val="010000"/>
                <w:sz w:val="20"/>
              </w:rPr>
              <w:t xml:space="preserve"> </w:t>
            </w:r>
          </w:p>
          <w:p w:rsidR="00684F0A" w:rsidRPr="004D5827" w:rsidRDefault="00746119" w:rsidP="00C6444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5827">
              <w:rPr>
                <w:rFonts w:ascii="Arial" w:hAnsi="Arial" w:cs="Arial"/>
                <w:color w:val="010000"/>
                <w:sz w:val="20"/>
              </w:rPr>
              <w:t>Details: Consulting and providing support services in the field of medical examination and treatment, including consulting on medical treatment programs, contacting medical reservations, and supporting medical examination and treatment abroad (excluding direct health consultation, medical examination, and treatment activities)</w:t>
            </w:r>
          </w:p>
        </w:tc>
        <w:tc>
          <w:tcPr>
            <w:tcW w:w="597" w:type="pct"/>
            <w:shd w:val="clear" w:color="auto" w:fill="auto"/>
            <w:tcMar>
              <w:top w:w="0" w:type="dxa"/>
              <w:bottom w:w="0" w:type="dxa"/>
            </w:tcMar>
            <w:vAlign w:val="center"/>
          </w:tcPr>
          <w:p w:rsidR="00684F0A" w:rsidRPr="004D5827" w:rsidRDefault="00746119" w:rsidP="00C6444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5827">
              <w:rPr>
                <w:rFonts w:ascii="Arial" w:hAnsi="Arial" w:cs="Arial"/>
                <w:color w:val="010000"/>
                <w:sz w:val="20"/>
              </w:rPr>
              <w:t>8699</w:t>
            </w:r>
          </w:p>
        </w:tc>
      </w:tr>
    </w:tbl>
    <w:p w:rsidR="00684F0A" w:rsidRPr="004D5827" w:rsidRDefault="00746119" w:rsidP="00C6444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5827">
        <w:rPr>
          <w:rFonts w:ascii="Arial" w:hAnsi="Arial" w:cs="Arial"/>
          <w:color w:val="010000"/>
          <w:sz w:val="20"/>
        </w:rPr>
        <w:t>Other contents of the Company Charter remain unchanged</w:t>
      </w:r>
    </w:p>
    <w:p w:rsidR="00684F0A" w:rsidRPr="004D5827" w:rsidRDefault="00746119" w:rsidP="00C6444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5827">
        <w:rPr>
          <w:rFonts w:ascii="Arial" w:hAnsi="Arial" w:cs="Arial"/>
          <w:color w:val="010000"/>
          <w:sz w:val="20"/>
        </w:rPr>
        <w:t>Article 2</w:t>
      </w:r>
      <w:r w:rsidR="004D5827" w:rsidRPr="004D5827">
        <w:rPr>
          <w:rFonts w:ascii="Arial" w:hAnsi="Arial" w:cs="Arial"/>
          <w:color w:val="010000"/>
          <w:sz w:val="20"/>
        </w:rPr>
        <w:t>.</w:t>
      </w:r>
      <w:r w:rsidRPr="004D5827">
        <w:rPr>
          <w:rFonts w:ascii="Arial" w:hAnsi="Arial" w:cs="Arial"/>
          <w:color w:val="010000"/>
          <w:sz w:val="20"/>
        </w:rPr>
        <w:t xml:space="preserve"> Assign the Company Manager to implement procedures related to the addition of business lines according to the provisions of law at the Ho Chi Minh </w:t>
      </w:r>
      <w:r w:rsidR="004D5827" w:rsidRPr="004D5827">
        <w:rPr>
          <w:rFonts w:ascii="Arial" w:hAnsi="Arial" w:cs="Arial"/>
          <w:color w:val="010000"/>
          <w:sz w:val="20"/>
        </w:rPr>
        <w:t>Department</w:t>
      </w:r>
      <w:r w:rsidRPr="004D5827">
        <w:rPr>
          <w:rFonts w:ascii="Arial" w:hAnsi="Arial" w:cs="Arial"/>
          <w:color w:val="010000"/>
          <w:sz w:val="20"/>
        </w:rPr>
        <w:t xml:space="preserve"> for Planning and Investment has full authority to adjust and decide on related issues to complete the work.</w:t>
      </w:r>
    </w:p>
    <w:p w:rsidR="00684F0A" w:rsidRPr="004D5827" w:rsidRDefault="00746119" w:rsidP="00C6444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D5827">
        <w:rPr>
          <w:rFonts w:ascii="Arial" w:hAnsi="Arial" w:cs="Arial"/>
          <w:color w:val="010000"/>
          <w:sz w:val="20"/>
        </w:rPr>
        <w:t>Article 3</w:t>
      </w:r>
      <w:r w:rsidR="004D5827" w:rsidRPr="004D5827">
        <w:rPr>
          <w:rFonts w:ascii="Arial" w:hAnsi="Arial" w:cs="Arial"/>
          <w:color w:val="010000"/>
          <w:sz w:val="20"/>
        </w:rPr>
        <w:t xml:space="preserve">. </w:t>
      </w:r>
      <w:r w:rsidRPr="004D5827">
        <w:rPr>
          <w:rFonts w:ascii="Arial" w:hAnsi="Arial" w:cs="Arial"/>
          <w:color w:val="010000"/>
          <w:sz w:val="20"/>
        </w:rPr>
        <w:t>The Resolution takes effect from the date of its signing. Members of the Board of Directors, the Supervisory Board, the Manager, relevant departments, and individuals are responsible for implementing this Resolution.</w:t>
      </w:r>
    </w:p>
    <w:sectPr w:rsidR="00684F0A" w:rsidRPr="004D5827" w:rsidSect="00F275E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0A"/>
    <w:rsid w:val="004D5827"/>
    <w:rsid w:val="00684F0A"/>
    <w:rsid w:val="00746119"/>
    <w:rsid w:val="00C64442"/>
    <w:rsid w:val="00F2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989C7D-BF8C-4E65-A8B5-AD776735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AA2F4F"/>
      <w:sz w:val="13"/>
      <w:szCs w:val="13"/>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394" w:lineRule="auto"/>
      <w:ind w:firstLine="2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305" w:lineRule="auto"/>
    </w:pPr>
    <w:rPr>
      <w:rFonts w:ascii="Times New Roman" w:eastAsia="Times New Roman" w:hAnsi="Times New Roman" w:cs="Times New Roman"/>
      <w:color w:val="AA2F4F"/>
      <w:sz w:val="13"/>
      <w:szCs w:val="13"/>
    </w:rPr>
  </w:style>
  <w:style w:type="paragraph" w:styleId="BodyText">
    <w:name w:val="Body Text"/>
    <w:basedOn w:val="Normal"/>
    <w:link w:val="BodyTextChar"/>
    <w:qFormat/>
    <w:pPr>
      <w:spacing w:line="394" w:lineRule="auto"/>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spacing w:line="336" w:lineRule="auto"/>
      <w:outlineLvl w:val="0"/>
    </w:pPr>
    <w:rPr>
      <w:rFonts w:ascii="Times New Roman" w:eastAsia="Times New Roman" w:hAnsi="Times New Roman"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raA6dx76MVr3g/R2G2VbbMAdg==">CgMxLjA4AHIhMVhSMDZtUGd1VTFYQ2d4S0ZPZzk2MDh2QVBMS1NxQzRz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1407</Characters>
  <Application>Microsoft Office Word</Application>
  <DocSecurity>0</DocSecurity>
  <Lines>11</Lines>
  <Paragraphs>3</Paragraphs>
  <ScaleCrop>false</ScaleCrop>
  <Company>Microsoft</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2024-07-11T03:24:00Z</dcterms:created>
  <dcterms:modified xsi:type="dcterms:W3CDTF">2024-07-12T04:08:00Z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24c9d40a8582f0a007654248ff2e636928c2975a16da45a3295729656f735642</vt:lpwstr>
  </property>
</Properties>
</file>