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3F" w:rsidRPr="006F4453" w:rsidRDefault="006C07DA" w:rsidP="006F445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6F4453">
        <w:rPr>
          <w:rFonts w:ascii="Arial" w:hAnsi="Arial" w:cs="Arial"/>
          <w:b/>
          <w:color w:val="010000"/>
          <w:sz w:val="20"/>
        </w:rPr>
        <w:t>DRG</w:t>
      </w:r>
      <w:r w:rsidRPr="006F4453">
        <w:rPr>
          <w:rFonts w:ascii="Arial" w:hAnsi="Arial" w:cs="Arial"/>
          <w:b/>
          <w:color w:val="010000"/>
          <w:sz w:val="20"/>
        </w:rPr>
        <w:t>:</w:t>
      </w:r>
      <w:r w:rsidRPr="006F4453">
        <w:rPr>
          <w:rFonts w:ascii="Arial" w:hAnsi="Arial" w:cs="Arial"/>
          <w:b/>
          <w:color w:val="010000"/>
          <w:sz w:val="20"/>
        </w:rPr>
        <w:t xml:space="preserve"> Board Resolution</w:t>
      </w:r>
    </w:p>
    <w:p w:rsidR="0052053F" w:rsidRPr="006F4453" w:rsidRDefault="006C07DA" w:rsidP="006F445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F4453">
        <w:rPr>
          <w:rFonts w:ascii="Arial" w:hAnsi="Arial" w:cs="Arial"/>
          <w:color w:val="010000"/>
          <w:sz w:val="20"/>
        </w:rPr>
        <w:t xml:space="preserve">On </w:t>
      </w:r>
      <w:r w:rsidRPr="006F4453">
        <w:rPr>
          <w:rFonts w:ascii="Arial" w:hAnsi="Arial" w:cs="Arial"/>
          <w:color w:val="010000"/>
          <w:sz w:val="20"/>
        </w:rPr>
        <w:t>July</w:t>
      </w:r>
      <w:r w:rsidRPr="006F4453">
        <w:rPr>
          <w:rFonts w:ascii="Arial" w:hAnsi="Arial" w:cs="Arial"/>
          <w:color w:val="010000"/>
          <w:sz w:val="20"/>
        </w:rPr>
        <w:t xml:space="preserve"> </w:t>
      </w:r>
      <w:r w:rsidRPr="006F4453">
        <w:rPr>
          <w:rFonts w:ascii="Arial" w:hAnsi="Arial" w:cs="Arial"/>
          <w:color w:val="010000"/>
          <w:sz w:val="20"/>
        </w:rPr>
        <w:t>10</w:t>
      </w:r>
      <w:r w:rsidRPr="006F4453">
        <w:rPr>
          <w:rFonts w:ascii="Arial" w:hAnsi="Arial" w:cs="Arial"/>
          <w:color w:val="010000"/>
          <w:sz w:val="20"/>
        </w:rPr>
        <w:t xml:space="preserve">, </w:t>
      </w:r>
      <w:r w:rsidRPr="006F4453">
        <w:rPr>
          <w:rFonts w:ascii="Arial" w:hAnsi="Arial" w:cs="Arial"/>
          <w:color w:val="010000"/>
          <w:sz w:val="20"/>
        </w:rPr>
        <w:t>2024</w:t>
      </w:r>
      <w:r w:rsidRPr="006F4453">
        <w:rPr>
          <w:rFonts w:ascii="Arial" w:hAnsi="Arial" w:cs="Arial"/>
          <w:color w:val="010000"/>
          <w:sz w:val="20"/>
        </w:rPr>
        <w:t xml:space="preserve">, </w:t>
      </w:r>
      <w:r w:rsidRPr="006F4453">
        <w:rPr>
          <w:rFonts w:ascii="Arial" w:hAnsi="Arial" w:cs="Arial"/>
          <w:color w:val="010000"/>
          <w:sz w:val="20"/>
        </w:rPr>
        <w:t>DakLak Rubber Joint Stock Company</w:t>
      </w:r>
      <w:r w:rsidRPr="006F4453">
        <w:rPr>
          <w:rFonts w:ascii="Arial" w:hAnsi="Arial" w:cs="Arial"/>
          <w:color w:val="010000"/>
          <w:sz w:val="20"/>
        </w:rPr>
        <w:t xml:space="preserve"> </w:t>
      </w:r>
      <w:r w:rsidRPr="006F4453">
        <w:rPr>
          <w:rFonts w:ascii="Arial" w:hAnsi="Arial" w:cs="Arial"/>
          <w:color w:val="010000"/>
          <w:sz w:val="20"/>
        </w:rPr>
        <w:t xml:space="preserve">announced Resolution No. </w:t>
      </w:r>
      <w:r w:rsidRPr="006F4453">
        <w:rPr>
          <w:rFonts w:ascii="Arial" w:hAnsi="Arial" w:cs="Arial"/>
          <w:color w:val="010000"/>
          <w:sz w:val="20"/>
        </w:rPr>
        <w:t>12</w:t>
      </w:r>
      <w:r w:rsidRPr="006F4453">
        <w:rPr>
          <w:rFonts w:ascii="Arial" w:hAnsi="Arial" w:cs="Arial"/>
          <w:color w:val="010000"/>
          <w:sz w:val="20"/>
        </w:rPr>
        <w:t>/NQ-HDQT as follows</w:t>
      </w:r>
      <w:r w:rsidRPr="006F4453">
        <w:rPr>
          <w:rFonts w:ascii="Arial" w:hAnsi="Arial" w:cs="Arial"/>
          <w:color w:val="010000"/>
          <w:sz w:val="20"/>
        </w:rPr>
        <w:t>:</w:t>
      </w:r>
    </w:p>
    <w:p w:rsidR="0052053F" w:rsidRPr="006F4453" w:rsidRDefault="006C07DA" w:rsidP="006F445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F4453">
        <w:rPr>
          <w:rFonts w:ascii="Arial" w:hAnsi="Arial" w:cs="Arial"/>
          <w:color w:val="010000"/>
          <w:sz w:val="20"/>
        </w:rPr>
        <w:t xml:space="preserve">Article </w:t>
      </w:r>
      <w:r w:rsidRPr="006F4453">
        <w:rPr>
          <w:rFonts w:ascii="Arial" w:hAnsi="Arial" w:cs="Arial"/>
          <w:color w:val="010000"/>
          <w:sz w:val="20"/>
        </w:rPr>
        <w:t>1:</w:t>
      </w:r>
      <w:r w:rsidRPr="006F4453">
        <w:rPr>
          <w:rFonts w:ascii="Arial" w:hAnsi="Arial" w:cs="Arial"/>
          <w:color w:val="010000"/>
          <w:sz w:val="20"/>
        </w:rPr>
        <w:t xml:space="preserve"> Agree with the Executive Board on officials' affairs management at </w:t>
      </w:r>
      <w:r w:rsidR="006F4453" w:rsidRPr="006F4453">
        <w:rPr>
          <w:rFonts w:ascii="Arial" w:hAnsi="Arial" w:cs="Arial"/>
          <w:color w:val="010000"/>
          <w:sz w:val="20"/>
        </w:rPr>
        <w:t xml:space="preserve">the </w:t>
      </w:r>
      <w:r w:rsidR="006F4453" w:rsidRPr="006F4453">
        <w:rPr>
          <w:rFonts w:ascii="Arial" w:hAnsi="Arial" w:cs="Arial"/>
          <w:color w:val="010000"/>
          <w:sz w:val="20"/>
          <w:lang w:val="vi-VN"/>
        </w:rPr>
        <w:t xml:space="preserve">Branch of </w:t>
      </w:r>
      <w:r w:rsidRPr="006F4453">
        <w:rPr>
          <w:rFonts w:ascii="Arial" w:hAnsi="Arial" w:cs="Arial"/>
          <w:color w:val="010000"/>
          <w:sz w:val="20"/>
        </w:rPr>
        <w:t xml:space="preserve">Dakruco Hotel </w:t>
      </w:r>
      <w:r w:rsidRPr="006F4453">
        <w:rPr>
          <w:rFonts w:ascii="Arial" w:hAnsi="Arial" w:cs="Arial"/>
          <w:color w:val="010000"/>
          <w:sz w:val="20"/>
        </w:rPr>
        <w:t>as follows</w:t>
      </w:r>
      <w:r w:rsidRPr="006F4453">
        <w:rPr>
          <w:rFonts w:ascii="Arial" w:hAnsi="Arial" w:cs="Arial"/>
          <w:color w:val="010000"/>
          <w:sz w:val="20"/>
        </w:rPr>
        <w:t>:</w:t>
      </w:r>
      <w:r w:rsidRPr="006F4453">
        <w:rPr>
          <w:rFonts w:ascii="Arial" w:hAnsi="Arial" w:cs="Arial"/>
          <w:color w:val="010000"/>
          <w:sz w:val="20"/>
        </w:rPr>
        <w:t xml:space="preserve"> </w:t>
      </w:r>
    </w:p>
    <w:p w:rsidR="0052053F" w:rsidRPr="006F4453" w:rsidRDefault="006C07DA" w:rsidP="006F44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F4453">
        <w:rPr>
          <w:rFonts w:ascii="Arial" w:hAnsi="Arial" w:cs="Arial"/>
          <w:color w:val="010000"/>
          <w:sz w:val="20"/>
        </w:rPr>
        <w:t>Ap</w:t>
      </w:r>
      <w:r w:rsidR="006F4453" w:rsidRPr="006F4453">
        <w:rPr>
          <w:rFonts w:ascii="Arial" w:hAnsi="Arial" w:cs="Arial"/>
          <w:color w:val="010000"/>
          <w:sz w:val="20"/>
        </w:rPr>
        <w:t xml:space="preserve">point Ms. Vu Thi Hoai Thi - </w:t>
      </w:r>
      <w:r w:rsidR="006F4453" w:rsidRPr="006F4453">
        <w:rPr>
          <w:rFonts w:ascii="Arial" w:hAnsi="Arial" w:cs="Arial"/>
          <w:color w:val="010000"/>
          <w:sz w:val="20"/>
          <w:lang w:val="vi-VN"/>
        </w:rPr>
        <w:t>holding</w:t>
      </w:r>
      <w:r w:rsidRPr="006F4453">
        <w:rPr>
          <w:rFonts w:ascii="Arial" w:hAnsi="Arial" w:cs="Arial"/>
          <w:color w:val="010000"/>
          <w:sz w:val="20"/>
        </w:rPr>
        <w:t xml:space="preserve"> the position of Manager;</w:t>
      </w:r>
    </w:p>
    <w:p w:rsidR="0052053F" w:rsidRPr="006F4453" w:rsidRDefault="006F4453" w:rsidP="006F44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F4453">
        <w:rPr>
          <w:rFonts w:ascii="Arial" w:hAnsi="Arial" w:cs="Arial"/>
          <w:color w:val="010000"/>
          <w:sz w:val="20"/>
        </w:rPr>
        <w:t xml:space="preserve">Appoint Ms. Lai Thi Mai </w:t>
      </w:r>
      <w:r w:rsidRPr="006F4453">
        <w:rPr>
          <w:rFonts w:ascii="Arial" w:hAnsi="Arial" w:cs="Arial"/>
          <w:color w:val="010000"/>
          <w:sz w:val="20"/>
          <w:lang w:val="vi-VN"/>
        </w:rPr>
        <w:t xml:space="preserve">Huong- holding </w:t>
      </w:r>
      <w:r w:rsidR="006C07DA" w:rsidRPr="006F4453">
        <w:rPr>
          <w:rFonts w:ascii="Arial" w:hAnsi="Arial" w:cs="Arial"/>
          <w:color w:val="010000"/>
          <w:sz w:val="20"/>
        </w:rPr>
        <w:t xml:space="preserve">the position of </w:t>
      </w:r>
      <w:r w:rsidRPr="006F4453">
        <w:rPr>
          <w:rFonts w:ascii="Arial" w:hAnsi="Arial" w:cs="Arial"/>
          <w:color w:val="010000"/>
          <w:sz w:val="20"/>
          <w:lang w:val="vi-VN"/>
        </w:rPr>
        <w:t xml:space="preserve">the Chief </w:t>
      </w:r>
      <w:r w:rsidRPr="006F4453">
        <w:rPr>
          <w:rFonts w:ascii="Arial" w:hAnsi="Arial" w:cs="Arial"/>
          <w:color w:val="010000"/>
          <w:sz w:val="20"/>
        </w:rPr>
        <w:t>Accountant-cum-the Head of the A</w:t>
      </w:r>
      <w:r w:rsidR="006C07DA" w:rsidRPr="006F4453">
        <w:rPr>
          <w:rFonts w:ascii="Arial" w:hAnsi="Arial" w:cs="Arial"/>
          <w:color w:val="010000"/>
          <w:sz w:val="20"/>
        </w:rPr>
        <w:t xml:space="preserve">ccounting Department; </w:t>
      </w:r>
    </w:p>
    <w:p w:rsidR="0052053F" w:rsidRPr="006F4453" w:rsidRDefault="006C07DA" w:rsidP="006F44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F4453">
        <w:rPr>
          <w:rFonts w:ascii="Arial" w:hAnsi="Arial" w:cs="Arial"/>
          <w:color w:val="010000"/>
          <w:sz w:val="20"/>
        </w:rPr>
        <w:t xml:space="preserve">Mr. Huynh The Phuc reappointed the position of </w:t>
      </w:r>
      <w:r w:rsidR="006F4453" w:rsidRPr="006F4453">
        <w:rPr>
          <w:rFonts w:ascii="Arial" w:hAnsi="Arial" w:cs="Arial"/>
          <w:color w:val="010000"/>
          <w:sz w:val="20"/>
        </w:rPr>
        <w:t xml:space="preserve">the </w:t>
      </w:r>
      <w:r w:rsidRPr="006F4453">
        <w:rPr>
          <w:rFonts w:ascii="Arial" w:hAnsi="Arial" w:cs="Arial"/>
          <w:color w:val="010000"/>
          <w:sz w:val="20"/>
        </w:rPr>
        <w:t xml:space="preserve">Deputy Manager; </w:t>
      </w:r>
    </w:p>
    <w:p w:rsidR="0052053F" w:rsidRPr="006F4453" w:rsidRDefault="006C07DA" w:rsidP="006F445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F4453">
        <w:rPr>
          <w:rFonts w:ascii="Arial" w:hAnsi="Arial" w:cs="Arial"/>
          <w:color w:val="010000"/>
          <w:sz w:val="20"/>
        </w:rPr>
        <w:t xml:space="preserve">The term of appointment is </w:t>
      </w:r>
      <w:r w:rsidRPr="006F4453">
        <w:rPr>
          <w:rFonts w:ascii="Arial" w:hAnsi="Arial" w:cs="Arial"/>
          <w:color w:val="010000"/>
          <w:sz w:val="20"/>
        </w:rPr>
        <w:t>5</w:t>
      </w:r>
      <w:r w:rsidRPr="006F4453">
        <w:rPr>
          <w:rFonts w:ascii="Arial" w:hAnsi="Arial" w:cs="Arial"/>
          <w:color w:val="010000"/>
          <w:sz w:val="20"/>
        </w:rPr>
        <w:t xml:space="preserve"> years from </w:t>
      </w:r>
      <w:r w:rsidRPr="006F4453">
        <w:rPr>
          <w:rFonts w:ascii="Arial" w:hAnsi="Arial" w:cs="Arial"/>
          <w:color w:val="010000"/>
          <w:sz w:val="20"/>
        </w:rPr>
        <w:t>August</w:t>
      </w:r>
      <w:r w:rsidRPr="006F4453">
        <w:rPr>
          <w:rFonts w:ascii="Arial" w:hAnsi="Arial" w:cs="Arial"/>
          <w:color w:val="010000"/>
          <w:sz w:val="20"/>
        </w:rPr>
        <w:t xml:space="preserve"> </w:t>
      </w:r>
      <w:r w:rsidRPr="006F4453">
        <w:rPr>
          <w:rFonts w:ascii="Arial" w:hAnsi="Arial" w:cs="Arial"/>
          <w:color w:val="010000"/>
          <w:sz w:val="20"/>
        </w:rPr>
        <w:t>01</w:t>
      </w:r>
      <w:r w:rsidRPr="006F4453">
        <w:rPr>
          <w:rFonts w:ascii="Arial" w:hAnsi="Arial" w:cs="Arial"/>
          <w:color w:val="010000"/>
          <w:sz w:val="20"/>
        </w:rPr>
        <w:t xml:space="preserve">, </w:t>
      </w:r>
      <w:r w:rsidRPr="006F4453">
        <w:rPr>
          <w:rFonts w:ascii="Arial" w:hAnsi="Arial" w:cs="Arial"/>
          <w:color w:val="010000"/>
          <w:sz w:val="20"/>
        </w:rPr>
        <w:t>2024</w:t>
      </w:r>
      <w:r w:rsidRPr="006F4453">
        <w:rPr>
          <w:rFonts w:ascii="Arial" w:hAnsi="Arial" w:cs="Arial"/>
          <w:color w:val="010000"/>
          <w:sz w:val="20"/>
        </w:rPr>
        <w:t>.</w:t>
      </w:r>
    </w:p>
    <w:p w:rsidR="0052053F" w:rsidRPr="006F4453" w:rsidRDefault="006C07DA" w:rsidP="006F445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6F4453">
        <w:rPr>
          <w:rFonts w:ascii="Arial" w:hAnsi="Arial" w:cs="Arial"/>
          <w:color w:val="010000"/>
          <w:sz w:val="20"/>
        </w:rPr>
        <w:t xml:space="preserve">Article </w:t>
      </w:r>
      <w:r w:rsidRPr="006F4453">
        <w:rPr>
          <w:rFonts w:ascii="Arial" w:hAnsi="Arial" w:cs="Arial"/>
          <w:color w:val="010000"/>
          <w:sz w:val="20"/>
        </w:rPr>
        <w:t>2:</w:t>
      </w:r>
      <w:r w:rsidRPr="006F4453">
        <w:rPr>
          <w:rFonts w:ascii="Arial" w:hAnsi="Arial" w:cs="Arial"/>
          <w:color w:val="010000"/>
          <w:sz w:val="20"/>
        </w:rPr>
        <w:t xml:space="preserve"> </w:t>
      </w:r>
      <w:r w:rsidRPr="006F4453">
        <w:rPr>
          <w:rFonts w:ascii="Arial" w:hAnsi="Arial" w:cs="Arial"/>
          <w:color w:val="010000"/>
          <w:sz w:val="20"/>
        </w:rPr>
        <w:t xml:space="preserve">Agree to let the capital representative of Dakruco at </w:t>
      </w:r>
      <w:r w:rsidR="006F4453" w:rsidRPr="006F4453">
        <w:rPr>
          <w:rFonts w:ascii="Arial" w:hAnsi="Arial" w:cs="Arial"/>
          <w:color w:val="010000"/>
          <w:sz w:val="20"/>
        </w:rPr>
        <w:t>DakLak Rubber Investment JSC</w:t>
      </w:r>
      <w:r w:rsidRPr="006F4453">
        <w:rPr>
          <w:rFonts w:ascii="Arial" w:hAnsi="Arial" w:cs="Arial"/>
          <w:color w:val="010000"/>
          <w:sz w:val="20"/>
        </w:rPr>
        <w:t xml:space="preserve"> </w:t>
      </w:r>
      <w:r w:rsidRPr="006F4453">
        <w:rPr>
          <w:rFonts w:ascii="Arial" w:hAnsi="Arial" w:cs="Arial"/>
          <w:color w:val="010000"/>
          <w:sz w:val="20"/>
        </w:rPr>
        <w:t>vote at the meeting of the Board of Directors</w:t>
      </w:r>
      <w:r w:rsidR="006F4453" w:rsidRPr="006F4453">
        <w:rPr>
          <w:rFonts w:ascii="Arial" w:hAnsi="Arial" w:cs="Arial"/>
          <w:color w:val="010000"/>
          <w:sz w:val="20"/>
        </w:rPr>
        <w:t xml:space="preserve"> on </w:t>
      </w:r>
      <w:r w:rsidR="006F4453" w:rsidRPr="006F4453">
        <w:rPr>
          <w:rFonts w:ascii="Arial" w:hAnsi="Arial" w:cs="Arial"/>
          <w:color w:val="010000"/>
          <w:sz w:val="20"/>
        </w:rPr>
        <w:t>Mr. Le Thanh Can</w:t>
      </w:r>
      <w:r w:rsidR="006F4453" w:rsidRPr="006F4453">
        <w:rPr>
          <w:rFonts w:ascii="Arial" w:hAnsi="Arial" w:cs="Arial"/>
          <w:color w:val="010000"/>
          <w:sz w:val="20"/>
        </w:rPr>
        <w:t xml:space="preserve"> continuing to hold the position of the General Manager of </w:t>
      </w:r>
      <w:r w:rsidR="006F4453" w:rsidRPr="006F4453">
        <w:rPr>
          <w:rFonts w:ascii="Arial" w:hAnsi="Arial" w:cs="Arial"/>
          <w:color w:val="010000"/>
          <w:sz w:val="20"/>
        </w:rPr>
        <w:t>DakLak Rubber Investment JSC</w:t>
      </w:r>
      <w:r w:rsidR="006F4453" w:rsidRPr="006F4453">
        <w:rPr>
          <w:rFonts w:ascii="Arial" w:hAnsi="Arial" w:cs="Arial"/>
          <w:color w:val="010000"/>
          <w:sz w:val="20"/>
        </w:rPr>
        <w:t xml:space="preserve"> until </w:t>
      </w:r>
      <w:r w:rsidR="006F4453" w:rsidRPr="006F4453">
        <w:rPr>
          <w:rFonts w:ascii="Arial" w:hAnsi="Arial" w:cs="Arial"/>
          <w:color w:val="010000"/>
          <w:sz w:val="20"/>
        </w:rPr>
        <w:t>DakLak Rubber Investment JSC</w:t>
      </w:r>
      <w:r w:rsidR="006F4453" w:rsidRPr="006F4453">
        <w:rPr>
          <w:rFonts w:ascii="Arial" w:hAnsi="Arial" w:cs="Arial"/>
          <w:color w:val="010000"/>
          <w:sz w:val="20"/>
        </w:rPr>
        <w:t xml:space="preserve"> organizes the Annual General Meeting of Shareholders 2025. </w:t>
      </w:r>
      <w:r w:rsidRPr="006F4453">
        <w:rPr>
          <w:rFonts w:ascii="Arial" w:hAnsi="Arial" w:cs="Arial"/>
          <w:color w:val="010000"/>
          <w:sz w:val="20"/>
        </w:rPr>
        <w:t xml:space="preserve">The capital representative of Dakruco along with </w:t>
      </w:r>
      <w:r w:rsidR="006F4453" w:rsidRPr="006F4453">
        <w:rPr>
          <w:rFonts w:ascii="Arial" w:hAnsi="Arial" w:cs="Arial"/>
          <w:color w:val="010000"/>
          <w:sz w:val="20"/>
        </w:rPr>
        <w:t xml:space="preserve">DakLak Rubber Investment JSC </w:t>
      </w:r>
      <w:r w:rsidRPr="006F4453">
        <w:rPr>
          <w:rFonts w:ascii="Arial" w:hAnsi="Arial" w:cs="Arial"/>
          <w:color w:val="010000"/>
          <w:sz w:val="20"/>
        </w:rPr>
        <w:t xml:space="preserve">shall prepare replacement personnel when Mr. Le Thanh Can </w:t>
      </w:r>
      <w:r w:rsidRPr="006F4453">
        <w:rPr>
          <w:rFonts w:ascii="Arial" w:hAnsi="Arial" w:cs="Arial"/>
          <w:color w:val="010000"/>
          <w:sz w:val="20"/>
        </w:rPr>
        <w:t>retires according to regulations.</w:t>
      </w:r>
    </w:p>
    <w:p w:rsidR="0052053F" w:rsidRPr="006F4453" w:rsidRDefault="006C07DA" w:rsidP="006F445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F4453">
        <w:rPr>
          <w:rFonts w:ascii="Arial" w:hAnsi="Arial" w:cs="Arial"/>
          <w:color w:val="010000"/>
          <w:sz w:val="20"/>
        </w:rPr>
        <w:t xml:space="preserve">Article </w:t>
      </w:r>
      <w:r w:rsidRPr="006F4453">
        <w:rPr>
          <w:rFonts w:ascii="Arial" w:hAnsi="Arial" w:cs="Arial"/>
          <w:color w:val="010000"/>
          <w:sz w:val="20"/>
        </w:rPr>
        <w:t>3:</w:t>
      </w:r>
      <w:r w:rsidRPr="006F4453">
        <w:rPr>
          <w:rFonts w:ascii="Arial" w:hAnsi="Arial" w:cs="Arial"/>
          <w:color w:val="010000"/>
          <w:sz w:val="20"/>
        </w:rPr>
        <w:t xml:space="preserve"> </w:t>
      </w:r>
      <w:r w:rsidRPr="006F4453">
        <w:rPr>
          <w:rFonts w:ascii="Arial" w:hAnsi="Arial" w:cs="Arial"/>
          <w:color w:val="010000"/>
          <w:sz w:val="20"/>
        </w:rPr>
        <w:t>Agree on personnel at the units expected to be dissolved as follows</w:t>
      </w:r>
      <w:r w:rsidRPr="006F4453">
        <w:rPr>
          <w:rFonts w:ascii="Arial" w:hAnsi="Arial" w:cs="Arial"/>
          <w:color w:val="010000"/>
          <w:sz w:val="20"/>
        </w:rPr>
        <w:t>:</w:t>
      </w:r>
    </w:p>
    <w:p w:rsidR="0052053F" w:rsidRPr="006F4453" w:rsidRDefault="006C07DA" w:rsidP="006F44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2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F4453">
        <w:rPr>
          <w:rFonts w:ascii="Arial" w:hAnsi="Arial" w:cs="Arial"/>
          <w:color w:val="010000"/>
          <w:sz w:val="20"/>
        </w:rPr>
        <w:t>Mr.</w:t>
      </w:r>
      <w:r w:rsidRPr="006F4453">
        <w:rPr>
          <w:rFonts w:ascii="Arial" w:hAnsi="Arial" w:cs="Arial"/>
          <w:color w:val="010000"/>
          <w:sz w:val="20"/>
        </w:rPr>
        <w:t xml:space="preserve"> </w:t>
      </w:r>
      <w:r w:rsidRPr="006F4453">
        <w:rPr>
          <w:rFonts w:ascii="Arial" w:hAnsi="Arial" w:cs="Arial"/>
          <w:color w:val="010000"/>
          <w:sz w:val="20"/>
        </w:rPr>
        <w:t xml:space="preserve">Luong Si Hanh </w:t>
      </w:r>
      <w:r w:rsidR="006F4453" w:rsidRPr="006F4453">
        <w:rPr>
          <w:rFonts w:ascii="Arial" w:hAnsi="Arial" w:cs="Arial"/>
          <w:color w:val="010000"/>
          <w:sz w:val="20"/>
        </w:rPr>
        <w:t>–</w:t>
      </w:r>
      <w:r w:rsidRPr="006F4453">
        <w:rPr>
          <w:rFonts w:ascii="Arial" w:hAnsi="Arial" w:cs="Arial"/>
          <w:color w:val="010000"/>
          <w:sz w:val="20"/>
        </w:rPr>
        <w:t xml:space="preserve"> </w:t>
      </w:r>
      <w:r w:rsidR="006F4453" w:rsidRPr="006F4453">
        <w:rPr>
          <w:rFonts w:ascii="Arial" w:hAnsi="Arial" w:cs="Arial"/>
          <w:color w:val="010000"/>
          <w:sz w:val="20"/>
        </w:rPr>
        <w:t xml:space="preserve">the </w:t>
      </w:r>
      <w:r w:rsidRPr="006F4453">
        <w:rPr>
          <w:rFonts w:ascii="Arial" w:hAnsi="Arial" w:cs="Arial"/>
          <w:color w:val="010000"/>
          <w:sz w:val="20"/>
        </w:rPr>
        <w:t xml:space="preserve">Manager of Farm Branch </w:t>
      </w:r>
      <w:r w:rsidRPr="006F4453">
        <w:rPr>
          <w:rFonts w:ascii="Arial" w:hAnsi="Arial" w:cs="Arial"/>
          <w:color w:val="010000"/>
          <w:sz w:val="20"/>
        </w:rPr>
        <w:t>19</w:t>
      </w:r>
      <w:r w:rsidRPr="006F4453">
        <w:rPr>
          <w:rFonts w:ascii="Arial" w:hAnsi="Arial" w:cs="Arial"/>
          <w:color w:val="010000"/>
          <w:sz w:val="20"/>
        </w:rPr>
        <w:t>/</w:t>
      </w:r>
      <w:r w:rsidRPr="006F4453">
        <w:rPr>
          <w:rFonts w:ascii="Arial" w:hAnsi="Arial" w:cs="Arial"/>
          <w:color w:val="010000"/>
          <w:sz w:val="20"/>
        </w:rPr>
        <w:t>8</w:t>
      </w:r>
      <w:r w:rsidRPr="006F4453">
        <w:rPr>
          <w:rFonts w:ascii="Arial" w:hAnsi="Arial" w:cs="Arial"/>
          <w:color w:val="010000"/>
          <w:sz w:val="20"/>
        </w:rPr>
        <w:t xml:space="preserve"> concurrently holds the position of </w:t>
      </w:r>
      <w:r w:rsidR="006F4453" w:rsidRPr="006F4453">
        <w:rPr>
          <w:rFonts w:ascii="Arial" w:hAnsi="Arial" w:cs="Arial"/>
          <w:color w:val="010000"/>
          <w:sz w:val="20"/>
        </w:rPr>
        <w:t xml:space="preserve">the </w:t>
      </w:r>
      <w:r w:rsidRPr="006F4453">
        <w:rPr>
          <w:rFonts w:ascii="Arial" w:hAnsi="Arial" w:cs="Arial"/>
          <w:color w:val="010000"/>
          <w:sz w:val="20"/>
        </w:rPr>
        <w:t xml:space="preserve">Manager of Farm Branch </w:t>
      </w:r>
      <w:r w:rsidRPr="006F4453">
        <w:rPr>
          <w:rFonts w:ascii="Arial" w:hAnsi="Arial" w:cs="Arial"/>
          <w:color w:val="010000"/>
          <w:sz w:val="20"/>
        </w:rPr>
        <w:t>30</w:t>
      </w:r>
      <w:r w:rsidRPr="006F4453">
        <w:rPr>
          <w:rFonts w:ascii="Arial" w:hAnsi="Arial" w:cs="Arial"/>
          <w:color w:val="010000"/>
          <w:sz w:val="20"/>
        </w:rPr>
        <w:t>/</w:t>
      </w:r>
      <w:r w:rsidRPr="006F4453">
        <w:rPr>
          <w:rFonts w:ascii="Arial" w:hAnsi="Arial" w:cs="Arial"/>
          <w:color w:val="010000"/>
          <w:sz w:val="20"/>
        </w:rPr>
        <w:t>4</w:t>
      </w:r>
      <w:r w:rsidRPr="006F4453">
        <w:rPr>
          <w:rFonts w:ascii="Arial" w:hAnsi="Arial" w:cs="Arial"/>
          <w:color w:val="010000"/>
          <w:sz w:val="20"/>
        </w:rPr>
        <w:t xml:space="preserve">. </w:t>
      </w:r>
    </w:p>
    <w:p w:rsidR="0052053F" w:rsidRPr="006F4453" w:rsidRDefault="006C07DA" w:rsidP="006F44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F4453">
        <w:rPr>
          <w:rFonts w:ascii="Arial" w:hAnsi="Arial" w:cs="Arial"/>
          <w:color w:val="010000"/>
          <w:sz w:val="20"/>
        </w:rPr>
        <w:t xml:space="preserve">Mr. </w:t>
      </w:r>
      <w:r w:rsidRPr="006F4453">
        <w:rPr>
          <w:rFonts w:ascii="Arial" w:hAnsi="Arial" w:cs="Arial"/>
          <w:color w:val="010000"/>
          <w:sz w:val="20"/>
        </w:rPr>
        <w:t xml:space="preserve">Nguyen Manh Hung </w:t>
      </w:r>
      <w:r w:rsidR="006F4453" w:rsidRPr="006F4453">
        <w:rPr>
          <w:rFonts w:ascii="Arial" w:hAnsi="Arial" w:cs="Arial"/>
          <w:color w:val="010000"/>
          <w:sz w:val="20"/>
        </w:rPr>
        <w:t>–</w:t>
      </w:r>
      <w:r w:rsidRPr="006F4453">
        <w:rPr>
          <w:rFonts w:ascii="Arial" w:hAnsi="Arial" w:cs="Arial"/>
          <w:color w:val="010000"/>
          <w:sz w:val="20"/>
        </w:rPr>
        <w:t xml:space="preserve"> </w:t>
      </w:r>
      <w:r w:rsidR="006F4453" w:rsidRPr="006F4453">
        <w:rPr>
          <w:rFonts w:ascii="Arial" w:hAnsi="Arial" w:cs="Arial"/>
          <w:color w:val="010000"/>
          <w:sz w:val="20"/>
        </w:rPr>
        <w:t xml:space="preserve">the </w:t>
      </w:r>
      <w:r w:rsidRPr="006F4453">
        <w:rPr>
          <w:rFonts w:ascii="Arial" w:hAnsi="Arial" w:cs="Arial"/>
          <w:color w:val="010000"/>
          <w:sz w:val="20"/>
        </w:rPr>
        <w:t xml:space="preserve">Chief Accountant of Farm Branch </w:t>
      </w:r>
      <w:r w:rsidRPr="006F4453">
        <w:rPr>
          <w:rFonts w:ascii="Arial" w:hAnsi="Arial" w:cs="Arial"/>
          <w:color w:val="010000"/>
          <w:sz w:val="20"/>
        </w:rPr>
        <w:t>19</w:t>
      </w:r>
      <w:r w:rsidRPr="006F4453">
        <w:rPr>
          <w:rFonts w:ascii="Arial" w:hAnsi="Arial" w:cs="Arial"/>
          <w:color w:val="010000"/>
          <w:sz w:val="20"/>
        </w:rPr>
        <w:t>/</w:t>
      </w:r>
      <w:r w:rsidRPr="006F4453">
        <w:rPr>
          <w:rFonts w:ascii="Arial" w:hAnsi="Arial" w:cs="Arial"/>
          <w:color w:val="010000"/>
          <w:sz w:val="20"/>
        </w:rPr>
        <w:t>8</w:t>
      </w:r>
      <w:r w:rsidRPr="006F4453">
        <w:rPr>
          <w:rFonts w:ascii="Arial" w:hAnsi="Arial" w:cs="Arial"/>
          <w:color w:val="010000"/>
          <w:sz w:val="20"/>
        </w:rPr>
        <w:t xml:space="preserve"> concurrently holds the position of </w:t>
      </w:r>
      <w:r w:rsidR="006F4453" w:rsidRPr="006F4453">
        <w:rPr>
          <w:rFonts w:ascii="Arial" w:hAnsi="Arial" w:cs="Arial"/>
          <w:color w:val="010000"/>
          <w:sz w:val="20"/>
        </w:rPr>
        <w:t xml:space="preserve">the </w:t>
      </w:r>
      <w:r w:rsidRPr="006F4453">
        <w:rPr>
          <w:rFonts w:ascii="Arial" w:hAnsi="Arial" w:cs="Arial"/>
          <w:color w:val="010000"/>
          <w:sz w:val="20"/>
        </w:rPr>
        <w:t xml:space="preserve">Chief Accountant of Farm Branch </w:t>
      </w:r>
      <w:r w:rsidRPr="006F4453">
        <w:rPr>
          <w:rFonts w:ascii="Arial" w:hAnsi="Arial" w:cs="Arial"/>
          <w:color w:val="010000"/>
          <w:sz w:val="20"/>
        </w:rPr>
        <w:t>30</w:t>
      </w:r>
      <w:r w:rsidRPr="006F4453">
        <w:rPr>
          <w:rFonts w:ascii="Arial" w:hAnsi="Arial" w:cs="Arial"/>
          <w:color w:val="010000"/>
          <w:sz w:val="20"/>
        </w:rPr>
        <w:t>/</w:t>
      </w:r>
      <w:r w:rsidRPr="006F4453">
        <w:rPr>
          <w:rFonts w:ascii="Arial" w:hAnsi="Arial" w:cs="Arial"/>
          <w:color w:val="010000"/>
          <w:sz w:val="20"/>
        </w:rPr>
        <w:t>4</w:t>
      </w:r>
    </w:p>
    <w:p w:rsidR="0052053F" w:rsidRPr="006F4453" w:rsidRDefault="006C07DA" w:rsidP="006F44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F4453">
        <w:rPr>
          <w:rFonts w:ascii="Arial" w:hAnsi="Arial" w:cs="Arial"/>
          <w:color w:val="010000"/>
          <w:sz w:val="20"/>
        </w:rPr>
        <w:t xml:space="preserve">Mr. </w:t>
      </w:r>
      <w:r w:rsidRPr="006F4453">
        <w:rPr>
          <w:rFonts w:ascii="Arial" w:hAnsi="Arial" w:cs="Arial"/>
          <w:color w:val="010000"/>
          <w:sz w:val="20"/>
        </w:rPr>
        <w:t xml:space="preserve">Dang Quang Trung </w:t>
      </w:r>
      <w:r w:rsidR="006F4453" w:rsidRPr="006F4453">
        <w:rPr>
          <w:rFonts w:ascii="Arial" w:hAnsi="Arial" w:cs="Arial"/>
          <w:color w:val="010000"/>
          <w:sz w:val="20"/>
        </w:rPr>
        <w:t>–</w:t>
      </w:r>
      <w:r w:rsidRPr="006F4453">
        <w:rPr>
          <w:rFonts w:ascii="Arial" w:hAnsi="Arial" w:cs="Arial"/>
          <w:color w:val="010000"/>
          <w:sz w:val="20"/>
        </w:rPr>
        <w:t xml:space="preserve"> </w:t>
      </w:r>
      <w:r w:rsidR="006F4453" w:rsidRPr="006F4453">
        <w:rPr>
          <w:rFonts w:ascii="Arial" w:hAnsi="Arial" w:cs="Arial"/>
          <w:color w:val="010000"/>
          <w:sz w:val="20"/>
        </w:rPr>
        <w:t xml:space="preserve">the </w:t>
      </w:r>
      <w:bookmarkStart w:id="0" w:name="_GoBack"/>
      <w:bookmarkEnd w:id="0"/>
      <w:r w:rsidR="006F4453" w:rsidRPr="006F4453">
        <w:rPr>
          <w:rFonts w:ascii="Arial" w:hAnsi="Arial" w:cs="Arial"/>
          <w:color w:val="010000"/>
          <w:sz w:val="20"/>
        </w:rPr>
        <w:t>Manager of Cu Mgar Farm Branch-cum- the</w:t>
      </w:r>
      <w:r w:rsidRPr="006F4453">
        <w:rPr>
          <w:rFonts w:ascii="Arial" w:hAnsi="Arial" w:cs="Arial"/>
          <w:color w:val="010000"/>
          <w:sz w:val="20"/>
        </w:rPr>
        <w:t xml:space="preserve"> </w:t>
      </w:r>
      <w:r w:rsidR="006F4453" w:rsidRPr="006F4453">
        <w:rPr>
          <w:rFonts w:ascii="Arial" w:hAnsi="Arial" w:cs="Arial"/>
          <w:color w:val="010000"/>
          <w:sz w:val="20"/>
        </w:rPr>
        <w:t>Manager</w:t>
      </w:r>
      <w:r w:rsidRPr="006F4453">
        <w:rPr>
          <w:rFonts w:ascii="Arial" w:hAnsi="Arial" w:cs="Arial"/>
          <w:color w:val="010000"/>
          <w:sz w:val="20"/>
        </w:rPr>
        <w:t xml:space="preserve"> of Ea Hding Central Branch.</w:t>
      </w:r>
    </w:p>
    <w:p w:rsidR="0052053F" w:rsidRPr="006F4453" w:rsidRDefault="006C07DA" w:rsidP="006F44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F4453">
        <w:rPr>
          <w:rFonts w:ascii="Arial" w:hAnsi="Arial" w:cs="Arial"/>
          <w:color w:val="010000"/>
          <w:sz w:val="20"/>
        </w:rPr>
        <w:t>Ms</w:t>
      </w:r>
      <w:r w:rsidRPr="006F4453">
        <w:rPr>
          <w:rFonts w:ascii="Arial" w:hAnsi="Arial" w:cs="Arial"/>
          <w:color w:val="010000"/>
          <w:sz w:val="20"/>
        </w:rPr>
        <w:t xml:space="preserve">. </w:t>
      </w:r>
      <w:r w:rsidRPr="006F4453">
        <w:rPr>
          <w:rFonts w:ascii="Arial" w:hAnsi="Arial" w:cs="Arial"/>
          <w:color w:val="010000"/>
          <w:sz w:val="20"/>
        </w:rPr>
        <w:t xml:space="preserve">Le Thi Thu Ha </w:t>
      </w:r>
      <w:r w:rsidR="006F4453" w:rsidRPr="006F4453">
        <w:rPr>
          <w:rFonts w:ascii="Arial" w:hAnsi="Arial" w:cs="Arial"/>
          <w:color w:val="010000"/>
          <w:sz w:val="20"/>
        </w:rPr>
        <w:t>–</w:t>
      </w:r>
      <w:r w:rsidRPr="006F4453">
        <w:rPr>
          <w:rFonts w:ascii="Arial" w:hAnsi="Arial" w:cs="Arial"/>
          <w:color w:val="010000"/>
          <w:sz w:val="20"/>
        </w:rPr>
        <w:t xml:space="preserve"> </w:t>
      </w:r>
      <w:r w:rsidR="006F4453" w:rsidRPr="006F4453">
        <w:rPr>
          <w:rFonts w:ascii="Arial" w:hAnsi="Arial" w:cs="Arial"/>
          <w:color w:val="010000"/>
          <w:sz w:val="20"/>
        </w:rPr>
        <w:t xml:space="preserve">the </w:t>
      </w:r>
      <w:r w:rsidRPr="006F4453">
        <w:rPr>
          <w:rFonts w:ascii="Arial" w:hAnsi="Arial" w:cs="Arial"/>
          <w:color w:val="010000"/>
          <w:sz w:val="20"/>
        </w:rPr>
        <w:t>Chief Ac</w:t>
      </w:r>
      <w:r w:rsidR="006F4453" w:rsidRPr="006F4453">
        <w:rPr>
          <w:rFonts w:ascii="Arial" w:hAnsi="Arial" w:cs="Arial"/>
          <w:color w:val="010000"/>
          <w:sz w:val="20"/>
        </w:rPr>
        <w:t xml:space="preserve">countant of Cu Mgar Farm Branch-cum- the Chief Accountant </w:t>
      </w:r>
      <w:r w:rsidRPr="006F4453">
        <w:rPr>
          <w:rFonts w:ascii="Arial" w:hAnsi="Arial" w:cs="Arial"/>
          <w:color w:val="010000"/>
          <w:sz w:val="20"/>
        </w:rPr>
        <w:t>of Ea Hding Central Branch.</w:t>
      </w:r>
    </w:p>
    <w:p w:rsidR="0052053F" w:rsidRPr="006F4453" w:rsidRDefault="006C07DA" w:rsidP="006F445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F4453">
        <w:rPr>
          <w:rFonts w:ascii="Arial" w:hAnsi="Arial" w:cs="Arial"/>
          <w:color w:val="010000"/>
          <w:sz w:val="20"/>
        </w:rPr>
        <w:t>The term</w:t>
      </w:r>
      <w:r w:rsidR="006F4453" w:rsidRPr="006F4453">
        <w:rPr>
          <w:rFonts w:ascii="Arial" w:hAnsi="Arial" w:cs="Arial"/>
          <w:color w:val="010000"/>
          <w:sz w:val="20"/>
        </w:rPr>
        <w:t xml:space="preserve"> </w:t>
      </w:r>
      <w:r w:rsidRPr="006F4453">
        <w:rPr>
          <w:rFonts w:ascii="Arial" w:hAnsi="Arial" w:cs="Arial"/>
          <w:color w:val="010000"/>
          <w:sz w:val="20"/>
        </w:rPr>
        <w:t>of appointment</w:t>
      </w:r>
      <w:r w:rsidR="006F4453" w:rsidRPr="006F4453">
        <w:rPr>
          <w:rFonts w:ascii="Arial" w:hAnsi="Arial" w:cs="Arial"/>
          <w:color w:val="010000"/>
          <w:sz w:val="20"/>
        </w:rPr>
        <w:t xml:space="preserve"> </w:t>
      </w:r>
      <w:r w:rsidRPr="006F4453">
        <w:rPr>
          <w:rFonts w:ascii="Arial" w:hAnsi="Arial" w:cs="Arial"/>
          <w:color w:val="010000"/>
          <w:sz w:val="20"/>
        </w:rPr>
        <w:t xml:space="preserve">is </w:t>
      </w:r>
      <w:r w:rsidRPr="006F4453">
        <w:rPr>
          <w:rFonts w:ascii="Arial" w:hAnsi="Arial" w:cs="Arial"/>
          <w:color w:val="010000"/>
          <w:sz w:val="20"/>
        </w:rPr>
        <w:t>05</w:t>
      </w:r>
      <w:r w:rsidRPr="006F4453">
        <w:rPr>
          <w:rFonts w:ascii="Arial" w:hAnsi="Arial" w:cs="Arial"/>
          <w:color w:val="010000"/>
          <w:sz w:val="20"/>
        </w:rPr>
        <w:t xml:space="preserve"> years, from </w:t>
      </w:r>
      <w:r w:rsidRPr="006F4453">
        <w:rPr>
          <w:rFonts w:ascii="Arial" w:hAnsi="Arial" w:cs="Arial"/>
          <w:color w:val="010000"/>
          <w:sz w:val="20"/>
        </w:rPr>
        <w:t>October</w:t>
      </w:r>
      <w:r w:rsidRPr="006F4453">
        <w:rPr>
          <w:rFonts w:ascii="Arial" w:hAnsi="Arial" w:cs="Arial"/>
          <w:color w:val="010000"/>
          <w:sz w:val="20"/>
        </w:rPr>
        <w:t xml:space="preserve"> </w:t>
      </w:r>
      <w:r w:rsidRPr="006F4453">
        <w:rPr>
          <w:rFonts w:ascii="Arial" w:hAnsi="Arial" w:cs="Arial"/>
          <w:color w:val="010000"/>
          <w:sz w:val="20"/>
        </w:rPr>
        <w:t>1</w:t>
      </w:r>
      <w:r w:rsidRPr="006F4453">
        <w:rPr>
          <w:rFonts w:ascii="Arial" w:hAnsi="Arial" w:cs="Arial"/>
          <w:color w:val="010000"/>
          <w:sz w:val="20"/>
        </w:rPr>
        <w:t xml:space="preserve">, </w:t>
      </w:r>
      <w:r w:rsidRPr="006F4453">
        <w:rPr>
          <w:rFonts w:ascii="Arial" w:hAnsi="Arial" w:cs="Arial"/>
          <w:color w:val="010000"/>
          <w:sz w:val="20"/>
        </w:rPr>
        <w:t>2023</w:t>
      </w:r>
      <w:r w:rsidRPr="006F4453">
        <w:rPr>
          <w:rFonts w:ascii="Arial" w:hAnsi="Arial" w:cs="Arial"/>
          <w:color w:val="010000"/>
          <w:sz w:val="20"/>
        </w:rPr>
        <w:t>.</w:t>
      </w:r>
    </w:p>
    <w:p w:rsidR="0052053F" w:rsidRPr="006F4453" w:rsidRDefault="006F4453" w:rsidP="006F445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F4453">
        <w:rPr>
          <w:rFonts w:ascii="Arial" w:hAnsi="Arial" w:cs="Arial"/>
          <w:color w:val="010000"/>
          <w:sz w:val="20"/>
        </w:rPr>
        <w:t>The Executive Board</w:t>
      </w:r>
      <w:r w:rsidR="006C07DA" w:rsidRPr="006F4453">
        <w:rPr>
          <w:rFonts w:ascii="Arial" w:hAnsi="Arial" w:cs="Arial"/>
          <w:color w:val="010000"/>
          <w:sz w:val="20"/>
        </w:rPr>
        <w:t xml:space="preserve"> implements procedures for dissolution or conversion of functions and tasks of the two above-mentioned units when the permitting conditions are met. </w:t>
      </w:r>
    </w:p>
    <w:p w:rsidR="0052053F" w:rsidRPr="006F4453" w:rsidRDefault="006C07DA" w:rsidP="006F445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F4453">
        <w:rPr>
          <w:rFonts w:ascii="Arial" w:hAnsi="Arial" w:cs="Arial"/>
          <w:color w:val="010000"/>
          <w:sz w:val="20"/>
        </w:rPr>
        <w:t xml:space="preserve">Article </w:t>
      </w:r>
      <w:r w:rsidRPr="006F4453">
        <w:rPr>
          <w:rFonts w:ascii="Arial" w:hAnsi="Arial" w:cs="Arial"/>
          <w:color w:val="010000"/>
          <w:sz w:val="20"/>
        </w:rPr>
        <w:t>4:</w:t>
      </w:r>
      <w:r w:rsidRPr="006F4453">
        <w:rPr>
          <w:rFonts w:ascii="Arial" w:hAnsi="Arial" w:cs="Arial"/>
          <w:color w:val="010000"/>
          <w:sz w:val="20"/>
        </w:rPr>
        <w:t xml:space="preserve"> This Resolution takes effect from the date of its signing. </w:t>
      </w:r>
      <w:r w:rsidRPr="006F4453">
        <w:rPr>
          <w:rFonts w:ascii="Arial" w:hAnsi="Arial" w:cs="Arial"/>
          <w:color w:val="010000"/>
          <w:sz w:val="20"/>
        </w:rPr>
        <w:t>Members of the B</w:t>
      </w:r>
      <w:r w:rsidRPr="006F4453">
        <w:rPr>
          <w:rFonts w:ascii="Arial" w:hAnsi="Arial" w:cs="Arial"/>
          <w:color w:val="010000"/>
          <w:sz w:val="20"/>
        </w:rPr>
        <w:t xml:space="preserve">oard of Directors and General Manager of </w:t>
      </w:r>
      <w:r w:rsidRPr="006F4453">
        <w:rPr>
          <w:rFonts w:ascii="Arial" w:hAnsi="Arial" w:cs="Arial"/>
          <w:color w:val="010000"/>
          <w:sz w:val="20"/>
        </w:rPr>
        <w:t>DakLak Rubber Joint Stock Company</w:t>
      </w:r>
      <w:r w:rsidR="006F4453" w:rsidRPr="006F4453">
        <w:rPr>
          <w:rFonts w:ascii="Arial" w:hAnsi="Arial" w:cs="Arial"/>
          <w:color w:val="010000"/>
          <w:sz w:val="20"/>
        </w:rPr>
        <w:t>, capital r</w:t>
      </w:r>
      <w:r w:rsidRPr="006F4453">
        <w:rPr>
          <w:rFonts w:ascii="Arial" w:hAnsi="Arial" w:cs="Arial"/>
          <w:color w:val="010000"/>
          <w:sz w:val="20"/>
        </w:rPr>
        <w:t xml:space="preserve">epresentative of Dakruco at </w:t>
      </w:r>
      <w:r w:rsidR="006F4453" w:rsidRPr="006F4453">
        <w:rPr>
          <w:rFonts w:ascii="Arial" w:hAnsi="Arial" w:cs="Arial"/>
          <w:color w:val="010000"/>
          <w:sz w:val="20"/>
        </w:rPr>
        <w:t>DakLak Rubber Investment JSC</w:t>
      </w:r>
      <w:r w:rsidR="006F4453" w:rsidRPr="006F4453">
        <w:rPr>
          <w:rFonts w:ascii="Arial" w:hAnsi="Arial" w:cs="Arial"/>
          <w:color w:val="010000"/>
          <w:sz w:val="20"/>
        </w:rPr>
        <w:t xml:space="preserve"> </w:t>
      </w:r>
      <w:r w:rsidRPr="006F4453">
        <w:rPr>
          <w:rFonts w:ascii="Arial" w:hAnsi="Arial" w:cs="Arial"/>
          <w:color w:val="010000"/>
          <w:sz w:val="20"/>
        </w:rPr>
        <w:t>are responsible for implementing this Resolution./.</w:t>
      </w:r>
    </w:p>
    <w:sectPr w:rsidR="0052053F" w:rsidRPr="006F4453" w:rsidSect="006F4453">
      <w:footerReference w:type="default" r:id="rId8"/>
      <w:pgSz w:w="11907" w:h="16839"/>
      <w:pgMar w:top="1440" w:right="1440" w:bottom="1440" w:left="1440" w:header="917" w:footer="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DA" w:rsidRDefault="006C07DA">
      <w:r>
        <w:separator/>
      </w:r>
    </w:p>
  </w:endnote>
  <w:endnote w:type="continuationSeparator" w:id="0">
    <w:p w:rsidR="006C07DA" w:rsidRDefault="006C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53F" w:rsidRDefault="006C07DA">
    <w:pPr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2844800</wp:posOffset>
              </wp:positionH>
              <wp:positionV relativeFrom="paragraph">
                <wp:posOffset>9550400</wp:posOffset>
              </wp:positionV>
              <wp:extent cx="55245" cy="12128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3140" y="3724120"/>
                        <a:ext cx="45720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2053F" w:rsidRDefault="0052053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2844800</wp:posOffset>
              </wp:positionH>
              <wp:positionV relativeFrom="paragraph">
                <wp:posOffset>9550400</wp:posOffset>
              </wp:positionV>
              <wp:extent cx="55245" cy="121285"/>
              <wp:effectExtent b="0" l="0" r="0" t="0"/>
              <wp:wrapNone/>
              <wp:docPr id="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45" cy="1212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DA" w:rsidRDefault="006C07DA">
      <w:r>
        <w:separator/>
      </w:r>
    </w:p>
  </w:footnote>
  <w:footnote w:type="continuationSeparator" w:id="0">
    <w:p w:rsidR="006C07DA" w:rsidRDefault="006C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E21CB"/>
    <w:multiLevelType w:val="multilevel"/>
    <w:tmpl w:val="38709BA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3F"/>
    <w:rsid w:val="0052053F"/>
    <w:rsid w:val="006C07DA"/>
    <w:rsid w:val="006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CC595"/>
  <w15:docId w15:val="{C01CF17C-98D6-46A6-88BB-3D86C4FC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20">
    <w:name w:val="Văn bản nội dung (2)"/>
    <w:basedOn w:val="Normal"/>
    <w:link w:val="Vnbnnidung2"/>
    <w:pPr>
      <w:spacing w:line="271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0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62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E0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625"/>
    <w:rPr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NzH7ZqD8KnckQ7d3fyVtbzSejg==">CgMxLjA4AHIhMXp3Nm93ZVczSzVlN1VNVmMtdTVTVGVSamx1YkdCQ2VF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1780</Characters>
  <Application>Microsoft Office Word</Application>
  <DocSecurity>0</DocSecurity>
  <Lines>31</Lines>
  <Paragraphs>19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2024-07-11T03:54:00Z</dcterms:created>
  <dcterms:modified xsi:type="dcterms:W3CDTF">2024-07-11T08:09:00Z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7adf335d161312b2da705e1c2d06e1787a2364f99ad24a1a22c59ec699e9dba8</vt:lpwstr>
  </property>
</Properties>
</file>