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B15367" w:rsidRPr="009E3B0C" w:rsidRDefault="009E3B0C" w:rsidP="002824D4">
      <w:pPr>
        <w:pBdr>
          <w:top w:val="nil"/>
          <w:left w:val="nil"/>
          <w:bottom w:val="nil"/>
          <w:right w:val="nil"/>
          <w:between w:val="nil"/>
        </w:pBdr>
        <w:tabs>
          <w:tab w:val="left" w:pos="450"/>
        </w:tabs>
        <w:spacing w:after="120" w:line="360" w:lineRule="auto"/>
        <w:jc w:val="both"/>
        <w:rPr>
          <w:rFonts w:ascii="Arial" w:eastAsia="Arial" w:hAnsi="Arial" w:cs="Arial"/>
          <w:b/>
          <w:color w:val="010000"/>
          <w:sz w:val="20"/>
          <w:szCs w:val="20"/>
        </w:rPr>
      </w:pPr>
      <w:r w:rsidRPr="009E3B0C">
        <w:rPr>
          <w:rFonts w:ascii="Arial" w:hAnsi="Arial" w:cs="Arial"/>
          <w:b/>
          <w:color w:val="010000"/>
          <w:sz w:val="20"/>
        </w:rPr>
        <w:t xml:space="preserve">THM: Information disclosure on share issuance to pay dividends </w:t>
      </w:r>
    </w:p>
    <w:p w14:paraId="00000002" w14:textId="77777777" w:rsidR="00B15367" w:rsidRPr="009E3B0C" w:rsidRDefault="009E3B0C" w:rsidP="002824D4">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9E3B0C">
        <w:rPr>
          <w:rFonts w:ascii="Arial" w:hAnsi="Arial" w:cs="Arial"/>
          <w:color w:val="010000"/>
          <w:sz w:val="20"/>
        </w:rPr>
        <w:t>On July 17, 2024, Tu Hai Ha Nam Joint Stock Company announced Official Dispatch No. 07/CBTT-THM on issuing shares to pay dividends as follows:</w:t>
      </w:r>
    </w:p>
    <w:p w14:paraId="00000003" w14:textId="77777777" w:rsidR="00B15367" w:rsidRPr="009E3B0C" w:rsidRDefault="009E3B0C" w:rsidP="002824D4">
      <w:pPr>
        <w:numPr>
          <w:ilvl w:val="0"/>
          <w:numId w:val="1"/>
        </w:numPr>
        <w:pBdr>
          <w:top w:val="nil"/>
          <w:left w:val="nil"/>
          <w:bottom w:val="nil"/>
          <w:right w:val="nil"/>
          <w:between w:val="nil"/>
        </w:pBdr>
        <w:tabs>
          <w:tab w:val="left" w:pos="334"/>
          <w:tab w:val="left" w:pos="450"/>
        </w:tabs>
        <w:spacing w:after="120" w:line="360" w:lineRule="auto"/>
        <w:jc w:val="both"/>
        <w:rPr>
          <w:rFonts w:ascii="Arial" w:eastAsia="Arial" w:hAnsi="Arial" w:cs="Arial"/>
          <w:color w:val="010000"/>
          <w:sz w:val="20"/>
          <w:szCs w:val="20"/>
        </w:rPr>
      </w:pPr>
      <w:r w:rsidRPr="009E3B0C">
        <w:rPr>
          <w:rFonts w:ascii="Arial" w:hAnsi="Arial" w:cs="Arial"/>
          <w:color w:val="010000"/>
          <w:sz w:val="20"/>
        </w:rPr>
        <w:t>Share name: Shares of Tu Hai Ha Nam Joint Stock Company</w:t>
      </w:r>
      <w:bookmarkStart w:id="0" w:name="_GoBack"/>
      <w:bookmarkEnd w:id="0"/>
    </w:p>
    <w:p w14:paraId="00000004" w14:textId="77777777" w:rsidR="00B15367" w:rsidRPr="009E3B0C" w:rsidRDefault="009E3B0C" w:rsidP="002824D4">
      <w:pPr>
        <w:numPr>
          <w:ilvl w:val="0"/>
          <w:numId w:val="1"/>
        </w:numPr>
        <w:pBdr>
          <w:top w:val="nil"/>
          <w:left w:val="nil"/>
          <w:bottom w:val="nil"/>
          <w:right w:val="nil"/>
          <w:between w:val="nil"/>
        </w:pBdr>
        <w:tabs>
          <w:tab w:val="left" w:pos="363"/>
          <w:tab w:val="left" w:pos="450"/>
        </w:tabs>
        <w:spacing w:after="120" w:line="360" w:lineRule="auto"/>
        <w:jc w:val="both"/>
        <w:rPr>
          <w:rFonts w:ascii="Arial" w:eastAsia="Arial" w:hAnsi="Arial" w:cs="Arial"/>
          <w:color w:val="010000"/>
          <w:sz w:val="20"/>
          <w:szCs w:val="20"/>
        </w:rPr>
      </w:pPr>
      <w:r w:rsidRPr="009E3B0C">
        <w:rPr>
          <w:rFonts w:ascii="Arial" w:hAnsi="Arial" w:cs="Arial"/>
          <w:color w:val="010000"/>
          <w:sz w:val="20"/>
        </w:rPr>
        <w:t>Share type: common shares</w:t>
      </w:r>
    </w:p>
    <w:p w14:paraId="00000005" w14:textId="77777777" w:rsidR="00B15367" w:rsidRPr="009E3B0C" w:rsidRDefault="009E3B0C" w:rsidP="002824D4">
      <w:pPr>
        <w:numPr>
          <w:ilvl w:val="0"/>
          <w:numId w:val="1"/>
        </w:numPr>
        <w:pBdr>
          <w:top w:val="nil"/>
          <w:left w:val="nil"/>
          <w:bottom w:val="nil"/>
          <w:right w:val="nil"/>
          <w:between w:val="nil"/>
        </w:pBdr>
        <w:tabs>
          <w:tab w:val="left" w:pos="363"/>
          <w:tab w:val="left" w:pos="450"/>
        </w:tabs>
        <w:spacing w:after="120" w:line="360" w:lineRule="auto"/>
        <w:jc w:val="both"/>
        <w:rPr>
          <w:rFonts w:ascii="Arial" w:eastAsia="Arial" w:hAnsi="Arial" w:cs="Arial"/>
          <w:color w:val="010000"/>
          <w:sz w:val="20"/>
          <w:szCs w:val="20"/>
        </w:rPr>
      </w:pPr>
      <w:r w:rsidRPr="009E3B0C">
        <w:rPr>
          <w:rFonts w:ascii="Arial" w:hAnsi="Arial" w:cs="Arial"/>
          <w:color w:val="010000"/>
          <w:sz w:val="20"/>
        </w:rPr>
        <w:t>Par value of share: VND10,000/share.</w:t>
      </w:r>
    </w:p>
    <w:p w14:paraId="00000006" w14:textId="77777777" w:rsidR="00B15367" w:rsidRPr="009E3B0C" w:rsidRDefault="009E3B0C" w:rsidP="002824D4">
      <w:pPr>
        <w:numPr>
          <w:ilvl w:val="0"/>
          <w:numId w:val="1"/>
        </w:numPr>
        <w:pBdr>
          <w:top w:val="nil"/>
          <w:left w:val="nil"/>
          <w:bottom w:val="nil"/>
          <w:right w:val="nil"/>
          <w:between w:val="nil"/>
        </w:pBdr>
        <w:tabs>
          <w:tab w:val="left" w:pos="363"/>
          <w:tab w:val="left" w:pos="450"/>
        </w:tabs>
        <w:spacing w:after="120" w:line="360" w:lineRule="auto"/>
        <w:jc w:val="both"/>
        <w:rPr>
          <w:rFonts w:ascii="Arial" w:eastAsia="Arial" w:hAnsi="Arial" w:cs="Arial"/>
          <w:color w:val="010000"/>
          <w:sz w:val="20"/>
          <w:szCs w:val="20"/>
        </w:rPr>
      </w:pPr>
      <w:r w:rsidRPr="009E3B0C">
        <w:rPr>
          <w:rFonts w:ascii="Arial" w:hAnsi="Arial" w:cs="Arial"/>
          <w:color w:val="010000"/>
          <w:sz w:val="20"/>
        </w:rPr>
        <w:t>Total number of issued shares: 11,048,000 shares.</w:t>
      </w:r>
    </w:p>
    <w:p w14:paraId="00000007" w14:textId="77777777" w:rsidR="00B15367" w:rsidRPr="009E3B0C" w:rsidRDefault="009E3B0C" w:rsidP="002824D4">
      <w:pPr>
        <w:numPr>
          <w:ilvl w:val="0"/>
          <w:numId w:val="1"/>
        </w:numPr>
        <w:pBdr>
          <w:top w:val="nil"/>
          <w:left w:val="nil"/>
          <w:bottom w:val="nil"/>
          <w:right w:val="nil"/>
          <w:between w:val="nil"/>
        </w:pBdr>
        <w:tabs>
          <w:tab w:val="left" w:pos="363"/>
          <w:tab w:val="left" w:pos="450"/>
        </w:tabs>
        <w:spacing w:after="120" w:line="360" w:lineRule="auto"/>
        <w:jc w:val="both"/>
        <w:rPr>
          <w:rFonts w:ascii="Arial" w:eastAsia="Arial" w:hAnsi="Arial" w:cs="Arial"/>
          <w:color w:val="010000"/>
          <w:sz w:val="20"/>
          <w:szCs w:val="20"/>
        </w:rPr>
      </w:pPr>
      <w:r w:rsidRPr="009E3B0C">
        <w:rPr>
          <w:rFonts w:ascii="Arial" w:hAnsi="Arial" w:cs="Arial"/>
          <w:color w:val="010000"/>
          <w:sz w:val="20"/>
        </w:rPr>
        <w:t>Number of outstanding shares: 11,048,000 shares.</w:t>
      </w:r>
    </w:p>
    <w:p w14:paraId="00000008" w14:textId="77777777" w:rsidR="00B15367" w:rsidRPr="009E3B0C" w:rsidRDefault="009E3B0C" w:rsidP="002824D4">
      <w:pPr>
        <w:numPr>
          <w:ilvl w:val="0"/>
          <w:numId w:val="1"/>
        </w:numPr>
        <w:pBdr>
          <w:top w:val="nil"/>
          <w:left w:val="nil"/>
          <w:bottom w:val="nil"/>
          <w:right w:val="nil"/>
          <w:between w:val="nil"/>
        </w:pBdr>
        <w:tabs>
          <w:tab w:val="left" w:pos="363"/>
          <w:tab w:val="left" w:pos="450"/>
        </w:tabs>
        <w:spacing w:after="120" w:line="360" w:lineRule="auto"/>
        <w:jc w:val="both"/>
        <w:rPr>
          <w:rFonts w:ascii="Arial" w:eastAsia="Arial" w:hAnsi="Arial" w:cs="Arial"/>
          <w:color w:val="010000"/>
          <w:sz w:val="20"/>
          <w:szCs w:val="20"/>
        </w:rPr>
      </w:pPr>
      <w:r w:rsidRPr="009E3B0C">
        <w:rPr>
          <w:rFonts w:ascii="Arial" w:hAnsi="Arial" w:cs="Arial"/>
          <w:color w:val="010000"/>
          <w:sz w:val="20"/>
        </w:rPr>
        <w:t>Number of treasury shares: 0 shares.</w:t>
      </w:r>
    </w:p>
    <w:p w14:paraId="00000009" w14:textId="77777777" w:rsidR="00B15367" w:rsidRPr="009E3B0C" w:rsidRDefault="009E3B0C" w:rsidP="002824D4">
      <w:pPr>
        <w:numPr>
          <w:ilvl w:val="0"/>
          <w:numId w:val="1"/>
        </w:numPr>
        <w:pBdr>
          <w:top w:val="nil"/>
          <w:left w:val="nil"/>
          <w:bottom w:val="nil"/>
          <w:right w:val="nil"/>
          <w:between w:val="nil"/>
        </w:pBdr>
        <w:tabs>
          <w:tab w:val="left" w:pos="363"/>
          <w:tab w:val="left" w:pos="450"/>
        </w:tabs>
        <w:spacing w:after="120" w:line="360" w:lineRule="auto"/>
        <w:jc w:val="both"/>
        <w:rPr>
          <w:rFonts w:ascii="Arial" w:eastAsia="Arial" w:hAnsi="Arial" w:cs="Arial"/>
          <w:color w:val="010000"/>
          <w:sz w:val="20"/>
          <w:szCs w:val="20"/>
        </w:rPr>
      </w:pPr>
      <w:r w:rsidRPr="009E3B0C">
        <w:rPr>
          <w:rFonts w:ascii="Arial" w:hAnsi="Arial" w:cs="Arial"/>
          <w:color w:val="010000"/>
          <w:sz w:val="20"/>
        </w:rPr>
        <w:t>Number of shares expected to be issued 1,104,800 shares.</w:t>
      </w:r>
    </w:p>
    <w:p w14:paraId="0000000A" w14:textId="77777777" w:rsidR="00B15367" w:rsidRPr="009E3B0C" w:rsidRDefault="009E3B0C" w:rsidP="002824D4">
      <w:pPr>
        <w:numPr>
          <w:ilvl w:val="0"/>
          <w:numId w:val="1"/>
        </w:numPr>
        <w:pBdr>
          <w:top w:val="nil"/>
          <w:left w:val="nil"/>
          <w:bottom w:val="nil"/>
          <w:right w:val="nil"/>
          <w:between w:val="nil"/>
        </w:pBdr>
        <w:tabs>
          <w:tab w:val="left" w:pos="363"/>
          <w:tab w:val="left" w:pos="450"/>
        </w:tabs>
        <w:spacing w:after="120" w:line="360" w:lineRule="auto"/>
        <w:jc w:val="both"/>
        <w:rPr>
          <w:rFonts w:ascii="Arial" w:eastAsia="Arial" w:hAnsi="Arial" w:cs="Arial"/>
          <w:color w:val="010000"/>
          <w:sz w:val="20"/>
          <w:szCs w:val="20"/>
        </w:rPr>
      </w:pPr>
      <w:r w:rsidRPr="009E3B0C">
        <w:rPr>
          <w:rFonts w:ascii="Arial" w:hAnsi="Arial" w:cs="Arial"/>
          <w:color w:val="010000"/>
          <w:sz w:val="20"/>
        </w:rPr>
        <w:t>Total issuance value at par value: VND11,048,000,000.</w:t>
      </w:r>
    </w:p>
    <w:p w14:paraId="0000000B" w14:textId="77777777" w:rsidR="00B15367" w:rsidRPr="009E3B0C" w:rsidRDefault="009E3B0C" w:rsidP="002824D4">
      <w:pPr>
        <w:numPr>
          <w:ilvl w:val="0"/>
          <w:numId w:val="1"/>
        </w:numPr>
        <w:pBdr>
          <w:top w:val="nil"/>
          <w:left w:val="nil"/>
          <w:bottom w:val="nil"/>
          <w:right w:val="nil"/>
          <w:between w:val="nil"/>
        </w:pBdr>
        <w:tabs>
          <w:tab w:val="left" w:pos="363"/>
          <w:tab w:val="left" w:pos="450"/>
        </w:tabs>
        <w:spacing w:after="120" w:line="360" w:lineRule="auto"/>
        <w:jc w:val="both"/>
        <w:rPr>
          <w:rFonts w:ascii="Arial" w:eastAsia="Arial" w:hAnsi="Arial" w:cs="Arial"/>
          <w:color w:val="010000"/>
          <w:sz w:val="20"/>
          <w:szCs w:val="20"/>
        </w:rPr>
      </w:pPr>
      <w:r w:rsidRPr="009E3B0C">
        <w:rPr>
          <w:rFonts w:ascii="Arial" w:hAnsi="Arial" w:cs="Arial"/>
          <w:color w:val="010000"/>
          <w:sz w:val="20"/>
        </w:rPr>
        <w:t>Issuance rate (number of shares expected to be issued/number of shares outstanding): 10%</w:t>
      </w:r>
    </w:p>
    <w:p w14:paraId="0000000C" w14:textId="77777777" w:rsidR="00B15367" w:rsidRPr="009E3B0C" w:rsidRDefault="009E3B0C" w:rsidP="002824D4">
      <w:pPr>
        <w:numPr>
          <w:ilvl w:val="0"/>
          <w:numId w:val="1"/>
        </w:numPr>
        <w:pBdr>
          <w:top w:val="nil"/>
          <w:left w:val="nil"/>
          <w:bottom w:val="nil"/>
          <w:right w:val="nil"/>
          <w:between w:val="nil"/>
        </w:pBdr>
        <w:tabs>
          <w:tab w:val="left" w:pos="450"/>
          <w:tab w:val="left" w:pos="488"/>
        </w:tabs>
        <w:spacing w:after="120" w:line="360" w:lineRule="auto"/>
        <w:jc w:val="both"/>
        <w:rPr>
          <w:rFonts w:ascii="Arial" w:eastAsia="Arial" w:hAnsi="Arial" w:cs="Arial"/>
          <w:color w:val="010000"/>
          <w:sz w:val="20"/>
          <w:szCs w:val="20"/>
        </w:rPr>
      </w:pPr>
      <w:r w:rsidRPr="009E3B0C">
        <w:rPr>
          <w:rFonts w:ascii="Arial" w:hAnsi="Arial" w:cs="Arial"/>
          <w:color w:val="010000"/>
          <w:sz w:val="20"/>
        </w:rPr>
        <w:t>Capital source for the issuance: Undistributed profit after tax as of December 31, 2023</w:t>
      </w:r>
    </w:p>
    <w:p w14:paraId="0000000D" w14:textId="77777777" w:rsidR="00B15367" w:rsidRPr="009E3B0C" w:rsidRDefault="009E3B0C" w:rsidP="002824D4">
      <w:pPr>
        <w:numPr>
          <w:ilvl w:val="0"/>
          <w:numId w:val="1"/>
        </w:num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9E3B0C">
        <w:rPr>
          <w:rFonts w:ascii="Arial" w:hAnsi="Arial" w:cs="Arial"/>
          <w:color w:val="010000"/>
          <w:sz w:val="20"/>
        </w:rPr>
        <w:t>Record date: August 02, 2024</w:t>
      </w:r>
    </w:p>
    <w:p w14:paraId="0000000E" w14:textId="77777777" w:rsidR="00B15367" w:rsidRPr="009E3B0C" w:rsidRDefault="009E3B0C" w:rsidP="002824D4">
      <w:pPr>
        <w:numPr>
          <w:ilvl w:val="0"/>
          <w:numId w:val="1"/>
        </w:numPr>
        <w:pBdr>
          <w:top w:val="nil"/>
          <w:left w:val="nil"/>
          <w:bottom w:val="nil"/>
          <w:right w:val="nil"/>
          <w:between w:val="nil"/>
        </w:pBdr>
        <w:tabs>
          <w:tab w:val="left" w:pos="450"/>
          <w:tab w:val="left" w:pos="493"/>
        </w:tabs>
        <w:spacing w:after="120" w:line="360" w:lineRule="auto"/>
        <w:jc w:val="both"/>
        <w:rPr>
          <w:rFonts w:ascii="Arial" w:eastAsia="Arial" w:hAnsi="Arial" w:cs="Arial"/>
          <w:color w:val="010000"/>
          <w:sz w:val="20"/>
          <w:szCs w:val="20"/>
        </w:rPr>
      </w:pPr>
      <w:r w:rsidRPr="009E3B0C">
        <w:rPr>
          <w:rFonts w:ascii="Arial" w:hAnsi="Arial" w:cs="Arial"/>
          <w:color w:val="010000"/>
          <w:sz w:val="20"/>
        </w:rPr>
        <w:t>Plan on handling fractional shares: When calculating the number of shares that shareholders are entitled to according to the issuance plan, if the result is an odd decimal number, it will be rounded according to the principle of omitting the odd decimal part.</w:t>
      </w:r>
    </w:p>
    <w:p w14:paraId="0000000F" w14:textId="77777777" w:rsidR="00B15367" w:rsidRPr="009E3B0C" w:rsidRDefault="009E3B0C" w:rsidP="002824D4">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9E3B0C">
        <w:rPr>
          <w:rFonts w:ascii="Arial" w:hAnsi="Arial" w:cs="Arial"/>
          <w:color w:val="010000"/>
          <w:sz w:val="20"/>
        </w:rPr>
        <w:t>(for example, the number of shares a shareholder is entitled to when paying dividends is 28.5 shares, rounded to 28 shares)</w:t>
      </w:r>
    </w:p>
    <w:sectPr w:rsidR="00B15367" w:rsidRPr="009E3B0C" w:rsidSect="009E3B0C">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auto"/>
    <w:pitch w:val="default"/>
  </w:font>
  <w:font w:name="游ゴシック Light">
    <w:panose1 w:val="00000000000000000000"/>
    <w:charset w:val="80"/>
    <w:family w:val="roman"/>
    <w:notTrueType/>
    <w:pitch w:val="default"/>
  </w:font>
  <w:font w:name="Aptos Display">
    <w:panose1 w:val="00000000000000000000"/>
    <w:charset w:val="00"/>
    <w:family w:val="roman"/>
    <w:notTrueType/>
    <w:pitch w:val="default"/>
  </w:font>
  <w:font w:name="游明朝">
    <w:panose1 w:val="00000000000000000000"/>
    <w:charset w:val="80"/>
    <w:family w:val="roman"/>
    <w:notTrueType/>
    <w:pitch w:val="default"/>
  </w:font>
  <w:font w:name="Aptos">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615DA"/>
    <w:multiLevelType w:val="multilevel"/>
    <w:tmpl w:val="487E656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367"/>
    <w:rsid w:val="002824D4"/>
    <w:rsid w:val="009E3B0C"/>
    <w:rsid w:val="00B153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28"/>
      <w:szCs w:val="28"/>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9"/>
      <w:szCs w:val="9"/>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u w:val="none"/>
      <w:shd w:val="clear" w:color="auto" w:fill="auto"/>
    </w:rPr>
  </w:style>
  <w:style w:type="paragraph" w:customStyle="1" w:styleId="Bodytext30">
    <w:name w:val="Body text (3)"/>
    <w:basedOn w:val="Normal"/>
    <w:link w:val="Bodytext3"/>
    <w:rPr>
      <w:rFonts w:ascii="Arial" w:eastAsia="Arial" w:hAnsi="Arial" w:cs="Arial"/>
      <w:sz w:val="28"/>
      <w:szCs w:val="28"/>
    </w:rPr>
  </w:style>
  <w:style w:type="paragraph" w:customStyle="1" w:styleId="Bodytext20">
    <w:name w:val="Body text (2)"/>
    <w:basedOn w:val="Normal"/>
    <w:link w:val="Bodytext2"/>
    <w:rPr>
      <w:rFonts w:ascii="Arial" w:eastAsia="Arial" w:hAnsi="Arial" w:cs="Arial"/>
      <w:sz w:val="9"/>
      <w:szCs w:val="9"/>
    </w:rPr>
  </w:style>
  <w:style w:type="paragraph" w:styleId="BodyText">
    <w:name w:val="Body Text"/>
    <w:basedOn w:val="Normal"/>
    <w:link w:val="BodyTextChar"/>
    <w:qFormat/>
    <w:pPr>
      <w:spacing w:line="283" w:lineRule="auto"/>
    </w:pPr>
    <w:rPr>
      <w:rFonts w:ascii="Times New Roman" w:eastAsia="Times New Roman" w:hAnsi="Times New Roman" w:cs="Times New Roman"/>
    </w:rPr>
  </w:style>
  <w:style w:type="paragraph" w:customStyle="1" w:styleId="Heading11">
    <w:name w:val="Heading #1"/>
    <w:basedOn w:val="Normal"/>
    <w:link w:val="Heading10"/>
    <w:pPr>
      <w:spacing w:line="271" w:lineRule="auto"/>
      <w:jc w:val="center"/>
      <w:outlineLvl w:val="0"/>
    </w:pPr>
    <w:rPr>
      <w:rFonts w:ascii="Times New Roman" w:eastAsia="Times New Roman" w:hAnsi="Times New Roman" w:cs="Times New Roman"/>
      <w:b/>
      <w:b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28"/>
      <w:szCs w:val="28"/>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9"/>
      <w:szCs w:val="9"/>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u w:val="none"/>
      <w:shd w:val="clear" w:color="auto" w:fill="auto"/>
    </w:rPr>
  </w:style>
  <w:style w:type="paragraph" w:customStyle="1" w:styleId="Bodytext30">
    <w:name w:val="Body text (3)"/>
    <w:basedOn w:val="Normal"/>
    <w:link w:val="Bodytext3"/>
    <w:rPr>
      <w:rFonts w:ascii="Arial" w:eastAsia="Arial" w:hAnsi="Arial" w:cs="Arial"/>
      <w:sz w:val="28"/>
      <w:szCs w:val="28"/>
    </w:rPr>
  </w:style>
  <w:style w:type="paragraph" w:customStyle="1" w:styleId="Bodytext20">
    <w:name w:val="Body text (2)"/>
    <w:basedOn w:val="Normal"/>
    <w:link w:val="Bodytext2"/>
    <w:rPr>
      <w:rFonts w:ascii="Arial" w:eastAsia="Arial" w:hAnsi="Arial" w:cs="Arial"/>
      <w:sz w:val="9"/>
      <w:szCs w:val="9"/>
    </w:rPr>
  </w:style>
  <w:style w:type="paragraph" w:styleId="BodyText">
    <w:name w:val="Body Text"/>
    <w:basedOn w:val="Normal"/>
    <w:link w:val="BodyTextChar"/>
    <w:qFormat/>
    <w:pPr>
      <w:spacing w:line="283" w:lineRule="auto"/>
    </w:pPr>
    <w:rPr>
      <w:rFonts w:ascii="Times New Roman" w:eastAsia="Times New Roman" w:hAnsi="Times New Roman" w:cs="Times New Roman"/>
    </w:rPr>
  </w:style>
  <w:style w:type="paragraph" w:customStyle="1" w:styleId="Heading11">
    <w:name w:val="Heading #1"/>
    <w:basedOn w:val="Normal"/>
    <w:link w:val="Heading10"/>
    <w:pPr>
      <w:spacing w:line="271" w:lineRule="auto"/>
      <w:jc w:val="center"/>
      <w:outlineLvl w:val="0"/>
    </w:pPr>
    <w:rPr>
      <w:rFonts w:ascii="Times New Roman" w:eastAsia="Times New Roman" w:hAnsi="Times New Roman" w:cs="Times New Roman"/>
      <w:b/>
      <w:b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bJII5jNoL57hNv6PTE2OhnpJGqA==">CgMxLjA4AHIhMTlIUF9xbFBfZm50bHp2TDhpUVV1aVlmeFkzc1JUMWhS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173</Words>
  <Characters>990</Characters>
  <Application>Microsoft Office Word</Application>
  <DocSecurity>0</DocSecurity>
  <Lines>8</Lines>
  <Paragraphs>2</Paragraphs>
  <ScaleCrop>false</ScaleCrop>
  <Company>Microsoft</Company>
  <LinksUpToDate>false</LinksUpToDate>
  <CharactersWithSpaces>1161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3</cp:revision>
  <dcterms:created xsi:type="dcterms:W3CDTF">2024-07-19T03:28:00Z</dcterms:created>
  <dcterms:modified xsi:type="dcterms:W3CDTF">2024-07-22T03:15:00Z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d2a14dbc7131ef6f9a2e77387907a7d656f06d92dcbdd83a50a89e26c9ab8f92</vt:lpwstr>
  </property>
</Properties>
</file>