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7C2550" w14:textId="77777777" w:rsidR="000937F5" w:rsidRDefault="00793AF3" w:rsidP="00691C0F">
      <w:pPr>
        <w:pBdr>
          <w:top w:val="nil"/>
          <w:left w:val="nil"/>
          <w:bottom w:val="nil"/>
          <w:right w:val="nil"/>
          <w:between w:val="nil"/>
        </w:pBdr>
        <w:tabs>
          <w:tab w:val="left" w:pos="5156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>
        <w:rPr>
          <w:rFonts w:ascii="Arial" w:hAnsi="Arial"/>
          <w:b/>
          <w:color w:val="010000"/>
          <w:sz w:val="20"/>
        </w:rPr>
        <w:t>BCO: Annual General Mandate 2024</w:t>
      </w:r>
    </w:p>
    <w:p w14:paraId="4FB06A25" w14:textId="77777777" w:rsidR="000937F5" w:rsidRDefault="00793AF3" w:rsidP="00691C0F">
      <w:pPr>
        <w:pBdr>
          <w:top w:val="nil"/>
          <w:left w:val="nil"/>
          <w:bottom w:val="nil"/>
          <w:right w:val="nil"/>
          <w:between w:val="nil"/>
        </w:pBdr>
        <w:tabs>
          <w:tab w:val="left" w:pos="515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On June 28, 2024, </w:t>
      </w:r>
      <w:proofErr w:type="spellStart"/>
      <w:r>
        <w:rPr>
          <w:rFonts w:ascii="Arial" w:hAnsi="Arial"/>
          <w:color w:val="010000"/>
          <w:sz w:val="20"/>
        </w:rPr>
        <w:t>Binh</w:t>
      </w:r>
      <w:proofErr w:type="spellEnd"/>
      <w:r>
        <w:rPr>
          <w:rFonts w:ascii="Arial" w:hAnsi="Arial"/>
          <w:color w:val="010000"/>
          <w:sz w:val="20"/>
        </w:rPr>
        <w:t xml:space="preserve"> </w:t>
      </w:r>
      <w:proofErr w:type="spellStart"/>
      <w:r>
        <w:rPr>
          <w:rFonts w:ascii="Arial" w:hAnsi="Arial"/>
          <w:color w:val="010000"/>
          <w:sz w:val="20"/>
        </w:rPr>
        <w:t>Phuoc</w:t>
      </w:r>
      <w:proofErr w:type="spellEnd"/>
      <w:r>
        <w:rPr>
          <w:rFonts w:ascii="Arial" w:hAnsi="Arial"/>
          <w:color w:val="010000"/>
          <w:sz w:val="20"/>
        </w:rPr>
        <w:t xml:space="preserve"> Construction Joint Stock Company announced General Mandate No. 20/NQ-DHDCD as follows: </w:t>
      </w:r>
    </w:p>
    <w:p w14:paraId="3DE4DF7D" w14:textId="77777777" w:rsidR="000937F5" w:rsidRDefault="00793AF3" w:rsidP="00691C0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Article 1: Approve the followings contents:</w:t>
      </w:r>
    </w:p>
    <w:p w14:paraId="105E9448" w14:textId="77777777" w:rsidR="000937F5" w:rsidRDefault="00793AF3" w:rsidP="00691C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Approve the Report on the activities of the Board of Directors in 2023 and the operational plan for 2024.</w:t>
      </w:r>
    </w:p>
    <w:p w14:paraId="176B47C7" w14:textId="77777777" w:rsidR="000937F5" w:rsidRDefault="00793AF3" w:rsidP="00691C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Approve the Report on the implementation of the production and business plan tasks in 2023 and the orientation of the production and business plan tasks in 2024 </w:t>
      </w:r>
    </w:p>
    <w:p w14:paraId="09AD6AEC" w14:textId="77777777" w:rsidR="000937F5" w:rsidRDefault="00793AF3" w:rsidP="00691C0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Results of production and business activities in 2023:</w:t>
      </w:r>
    </w:p>
    <w:tbl>
      <w:tblPr>
        <w:tblStyle w:val="a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81"/>
        <w:gridCol w:w="1277"/>
        <w:gridCol w:w="1895"/>
        <w:gridCol w:w="1787"/>
        <w:gridCol w:w="1477"/>
      </w:tblGrid>
      <w:tr w:rsidR="000937F5" w14:paraId="2D02F164" w14:textId="77777777">
        <w:tc>
          <w:tcPr>
            <w:tcW w:w="258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EB9A1A" w14:textId="77777777" w:rsidR="000937F5" w:rsidRDefault="00793AF3" w:rsidP="00691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Targets</w:t>
            </w:r>
          </w:p>
        </w:tc>
        <w:tc>
          <w:tcPr>
            <w:tcW w:w="127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83C464" w14:textId="77777777" w:rsidR="000937F5" w:rsidRDefault="00793AF3" w:rsidP="00691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Unit</w:t>
            </w:r>
          </w:p>
        </w:tc>
        <w:tc>
          <w:tcPr>
            <w:tcW w:w="189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120E37" w14:textId="77777777" w:rsidR="000937F5" w:rsidRDefault="00793AF3" w:rsidP="00691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Plan 2023 according to General Mandate No.20/NQ-DHDCD dated June 29, 2023</w:t>
            </w:r>
          </w:p>
        </w:tc>
        <w:tc>
          <w:tcPr>
            <w:tcW w:w="178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B81E4F" w14:textId="77777777" w:rsidR="000937F5" w:rsidRDefault="00793AF3" w:rsidP="00691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Results 2023</w:t>
            </w:r>
          </w:p>
        </w:tc>
        <w:tc>
          <w:tcPr>
            <w:tcW w:w="147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6F9DBB" w14:textId="77777777" w:rsidR="000937F5" w:rsidRDefault="00793AF3" w:rsidP="00691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Compared to Plan (%)</w:t>
            </w:r>
          </w:p>
        </w:tc>
      </w:tr>
      <w:tr w:rsidR="000937F5" w14:paraId="66530FC2" w14:textId="77777777">
        <w:tc>
          <w:tcPr>
            <w:tcW w:w="9017" w:type="dxa"/>
            <w:gridSpan w:val="5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F356BA" w14:textId="77777777" w:rsidR="000937F5" w:rsidRDefault="00793AF3" w:rsidP="00691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5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1 Volume of products produced and consumed (construction stone): </w:t>
            </w:r>
          </w:p>
        </w:tc>
      </w:tr>
      <w:tr w:rsidR="000937F5" w14:paraId="09D773C7" w14:textId="77777777">
        <w:tc>
          <w:tcPr>
            <w:tcW w:w="258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907ECA" w14:textId="77777777" w:rsidR="000937F5" w:rsidRDefault="00793AF3" w:rsidP="00691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 Production (Imported stone to grinder+ stone after blasting for sale)</w:t>
            </w:r>
          </w:p>
        </w:tc>
        <w:tc>
          <w:tcPr>
            <w:tcW w:w="127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5CC1C9" w14:textId="77777777" w:rsidR="000937F5" w:rsidRDefault="00793AF3" w:rsidP="00691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Cubic meters</w:t>
            </w:r>
          </w:p>
        </w:tc>
        <w:tc>
          <w:tcPr>
            <w:tcW w:w="189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82EA8D" w14:textId="77777777" w:rsidR="000937F5" w:rsidRDefault="00793AF3" w:rsidP="00691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238,000</w:t>
            </w:r>
          </w:p>
        </w:tc>
        <w:tc>
          <w:tcPr>
            <w:tcW w:w="178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6CF557" w14:textId="77777777" w:rsidR="000937F5" w:rsidRDefault="00793AF3" w:rsidP="00691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235,634</w:t>
            </w:r>
          </w:p>
        </w:tc>
        <w:tc>
          <w:tcPr>
            <w:tcW w:w="147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0D0DCE" w14:textId="77777777" w:rsidR="000937F5" w:rsidRDefault="00793AF3" w:rsidP="00691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USD99.01¬</w:t>
            </w:r>
          </w:p>
        </w:tc>
      </w:tr>
      <w:tr w:rsidR="000937F5" w14:paraId="0F5FCD79" w14:textId="77777777">
        <w:tc>
          <w:tcPr>
            <w:tcW w:w="258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8147E6" w14:textId="77777777" w:rsidR="000937F5" w:rsidRDefault="00793AF3" w:rsidP="00691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 Consumption</w:t>
            </w:r>
          </w:p>
        </w:tc>
        <w:tc>
          <w:tcPr>
            <w:tcW w:w="127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B01BA5" w14:textId="77777777" w:rsidR="000937F5" w:rsidRDefault="00793AF3" w:rsidP="00691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Cubic meters</w:t>
            </w:r>
          </w:p>
        </w:tc>
        <w:tc>
          <w:tcPr>
            <w:tcW w:w="189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2161A9" w14:textId="77777777" w:rsidR="000937F5" w:rsidRDefault="00793AF3" w:rsidP="00691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238,000</w:t>
            </w:r>
          </w:p>
        </w:tc>
        <w:tc>
          <w:tcPr>
            <w:tcW w:w="178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AC4644" w14:textId="77777777" w:rsidR="000937F5" w:rsidRDefault="00793AF3" w:rsidP="00691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228,257</w:t>
            </w:r>
          </w:p>
        </w:tc>
        <w:tc>
          <w:tcPr>
            <w:tcW w:w="147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108F8C" w14:textId="77777777" w:rsidR="000937F5" w:rsidRDefault="00793AF3" w:rsidP="00691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95.91</w:t>
            </w:r>
          </w:p>
        </w:tc>
      </w:tr>
      <w:tr w:rsidR="000937F5" w14:paraId="67ABC49E" w14:textId="77777777">
        <w:tc>
          <w:tcPr>
            <w:tcW w:w="258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5A45BD" w14:textId="77777777" w:rsidR="000937F5" w:rsidRDefault="00793AF3" w:rsidP="00691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2. Total revenue</w:t>
            </w:r>
          </w:p>
        </w:tc>
        <w:tc>
          <w:tcPr>
            <w:tcW w:w="127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3258FF" w14:textId="77777777" w:rsidR="000937F5" w:rsidRDefault="00793AF3" w:rsidP="00691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VND</w:t>
            </w:r>
          </w:p>
        </w:tc>
        <w:tc>
          <w:tcPr>
            <w:tcW w:w="189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8D19B5" w14:textId="77777777" w:rsidR="000937F5" w:rsidRDefault="00793AF3" w:rsidP="00691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60,914,575,000</w:t>
            </w:r>
          </w:p>
        </w:tc>
        <w:tc>
          <w:tcPr>
            <w:tcW w:w="178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20243F" w14:textId="77777777" w:rsidR="000937F5" w:rsidRDefault="00793AF3" w:rsidP="00691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66,197,475,335</w:t>
            </w:r>
          </w:p>
        </w:tc>
        <w:tc>
          <w:tcPr>
            <w:tcW w:w="147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1B6983" w14:textId="77777777" w:rsidR="000937F5" w:rsidRDefault="00793AF3" w:rsidP="00691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108.67</w:t>
            </w:r>
          </w:p>
        </w:tc>
      </w:tr>
      <w:tr w:rsidR="000937F5" w14:paraId="773B9D96" w14:textId="77777777">
        <w:tc>
          <w:tcPr>
            <w:tcW w:w="258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A2CF2B" w14:textId="77777777" w:rsidR="000937F5" w:rsidRDefault="00793AF3" w:rsidP="00691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3. Profit before tax</w:t>
            </w:r>
          </w:p>
        </w:tc>
        <w:tc>
          <w:tcPr>
            <w:tcW w:w="127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F2826E" w14:textId="77777777" w:rsidR="000937F5" w:rsidRDefault="00793AF3" w:rsidP="00691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VND</w:t>
            </w:r>
          </w:p>
        </w:tc>
        <w:tc>
          <w:tcPr>
            <w:tcW w:w="189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829FB0" w14:textId="77777777" w:rsidR="000937F5" w:rsidRDefault="00793AF3" w:rsidP="00691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5,670,416,000</w:t>
            </w:r>
          </w:p>
        </w:tc>
        <w:tc>
          <w:tcPr>
            <w:tcW w:w="178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34E1BA" w14:textId="77777777" w:rsidR="000937F5" w:rsidRDefault="00793AF3" w:rsidP="00691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6,362,839,128</w:t>
            </w:r>
          </w:p>
        </w:tc>
        <w:tc>
          <w:tcPr>
            <w:tcW w:w="147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C47EA6" w14:textId="77777777" w:rsidR="000937F5" w:rsidRDefault="00793AF3" w:rsidP="00691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112.21</w:t>
            </w:r>
          </w:p>
        </w:tc>
      </w:tr>
      <w:tr w:rsidR="000937F5" w14:paraId="0E0243B7" w14:textId="77777777">
        <w:tc>
          <w:tcPr>
            <w:tcW w:w="258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198A4A" w14:textId="77777777" w:rsidR="000937F5" w:rsidRDefault="00793AF3" w:rsidP="00691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4. Profit after tax</w:t>
            </w:r>
          </w:p>
        </w:tc>
        <w:tc>
          <w:tcPr>
            <w:tcW w:w="127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DB0A07" w14:textId="77777777" w:rsidR="000937F5" w:rsidRDefault="00793AF3" w:rsidP="00691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VND</w:t>
            </w:r>
          </w:p>
        </w:tc>
        <w:tc>
          <w:tcPr>
            <w:tcW w:w="189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1CA3E2" w14:textId="77777777" w:rsidR="000937F5" w:rsidRDefault="00793AF3" w:rsidP="00691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4,631,733,000</w:t>
            </w:r>
          </w:p>
        </w:tc>
        <w:tc>
          <w:tcPr>
            <w:tcW w:w="178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C7D9F7" w14:textId="77777777" w:rsidR="000937F5" w:rsidRDefault="00793AF3" w:rsidP="00691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4,690,517,824</w:t>
            </w:r>
          </w:p>
        </w:tc>
        <w:tc>
          <w:tcPr>
            <w:tcW w:w="147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018970" w14:textId="77777777" w:rsidR="000937F5" w:rsidRDefault="00793AF3" w:rsidP="00691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101.27</w:t>
            </w:r>
          </w:p>
        </w:tc>
      </w:tr>
      <w:tr w:rsidR="000937F5" w14:paraId="0A93EA79" w14:textId="77777777">
        <w:tc>
          <w:tcPr>
            <w:tcW w:w="258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EC7589" w14:textId="77777777" w:rsidR="000937F5" w:rsidRDefault="00793AF3" w:rsidP="00691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5. Payables to the State budget</w:t>
            </w:r>
          </w:p>
        </w:tc>
        <w:tc>
          <w:tcPr>
            <w:tcW w:w="127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65C923" w14:textId="77777777" w:rsidR="000937F5" w:rsidRDefault="00793AF3" w:rsidP="00691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VND</w:t>
            </w:r>
          </w:p>
        </w:tc>
        <w:tc>
          <w:tcPr>
            <w:tcW w:w="189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E1F850" w14:textId="77777777" w:rsidR="000937F5" w:rsidRDefault="00793AF3" w:rsidP="00691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15,761,000,000</w:t>
            </w:r>
          </w:p>
        </w:tc>
        <w:tc>
          <w:tcPr>
            <w:tcW w:w="178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000289" w14:textId="77777777" w:rsidR="000937F5" w:rsidRDefault="00793AF3" w:rsidP="00691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16,728,677,110</w:t>
            </w:r>
          </w:p>
        </w:tc>
        <w:tc>
          <w:tcPr>
            <w:tcW w:w="147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6E03C9" w14:textId="77777777" w:rsidR="000937F5" w:rsidRDefault="00793AF3" w:rsidP="00691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106.14</w:t>
            </w:r>
          </w:p>
        </w:tc>
      </w:tr>
      <w:tr w:rsidR="000937F5" w14:paraId="2504C7BC" w14:textId="77777777">
        <w:tc>
          <w:tcPr>
            <w:tcW w:w="258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96DD20" w14:textId="77777777" w:rsidR="000937F5" w:rsidRDefault="00793AF3" w:rsidP="00691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6. Average income of employees per month</w:t>
            </w:r>
          </w:p>
        </w:tc>
        <w:tc>
          <w:tcPr>
            <w:tcW w:w="127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AE052B" w14:textId="77777777" w:rsidR="000937F5" w:rsidRDefault="00793AF3" w:rsidP="00691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VND</w:t>
            </w:r>
          </w:p>
        </w:tc>
        <w:tc>
          <w:tcPr>
            <w:tcW w:w="189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0915B8" w14:textId="77777777" w:rsidR="000937F5" w:rsidRDefault="00793AF3" w:rsidP="00691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12,611,231</w:t>
            </w:r>
          </w:p>
        </w:tc>
        <w:tc>
          <w:tcPr>
            <w:tcW w:w="178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92F82D" w14:textId="77777777" w:rsidR="000937F5" w:rsidRDefault="00793AF3" w:rsidP="00691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17,138,786</w:t>
            </w:r>
          </w:p>
        </w:tc>
        <w:tc>
          <w:tcPr>
            <w:tcW w:w="147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47C95C" w14:textId="77777777" w:rsidR="000937F5" w:rsidRDefault="00793AF3" w:rsidP="00691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135.90</w:t>
            </w:r>
          </w:p>
        </w:tc>
      </w:tr>
      <w:tr w:rsidR="000937F5" w14:paraId="4EDB0788" w14:textId="77777777">
        <w:tc>
          <w:tcPr>
            <w:tcW w:w="258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6F2DB2" w14:textId="77777777" w:rsidR="000937F5" w:rsidRDefault="00793AF3" w:rsidP="00691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7. Expected dividend payment rate</w:t>
            </w:r>
          </w:p>
        </w:tc>
        <w:tc>
          <w:tcPr>
            <w:tcW w:w="127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38DA8F" w14:textId="77777777" w:rsidR="000937F5" w:rsidRDefault="00793AF3" w:rsidP="00691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VND/share</w:t>
            </w:r>
          </w:p>
        </w:tc>
        <w:tc>
          <w:tcPr>
            <w:tcW w:w="189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257211" w14:textId="77777777" w:rsidR="000937F5" w:rsidRDefault="00793AF3" w:rsidP="00691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624</w:t>
            </w:r>
          </w:p>
        </w:tc>
        <w:tc>
          <w:tcPr>
            <w:tcW w:w="178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95F961" w14:textId="77777777" w:rsidR="000937F5" w:rsidRDefault="00793AF3" w:rsidP="00691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503</w:t>
            </w:r>
          </w:p>
        </w:tc>
        <w:tc>
          <w:tcPr>
            <w:tcW w:w="147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8CB3D0" w14:textId="77777777" w:rsidR="000937F5" w:rsidRDefault="00793AF3" w:rsidP="00691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80.61</w:t>
            </w:r>
          </w:p>
        </w:tc>
      </w:tr>
      <w:tr w:rsidR="000937F5" w14:paraId="1E892444" w14:textId="77777777">
        <w:tc>
          <w:tcPr>
            <w:tcW w:w="258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BCC57F" w14:textId="77777777" w:rsidR="000937F5" w:rsidRDefault="00793AF3" w:rsidP="00691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8. Profit before tax/ owners’ equity</w:t>
            </w:r>
          </w:p>
        </w:tc>
        <w:tc>
          <w:tcPr>
            <w:tcW w:w="127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F171DA" w14:textId="77777777" w:rsidR="000937F5" w:rsidRDefault="00793AF3" w:rsidP="00691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%</w:t>
            </w:r>
          </w:p>
        </w:tc>
        <w:tc>
          <w:tcPr>
            <w:tcW w:w="189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A9946F" w14:textId="77777777" w:rsidR="000937F5" w:rsidRDefault="00793AF3" w:rsidP="00691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10.07</w:t>
            </w:r>
          </w:p>
        </w:tc>
        <w:tc>
          <w:tcPr>
            <w:tcW w:w="178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B030CD" w14:textId="77777777" w:rsidR="000937F5" w:rsidRDefault="00793AF3" w:rsidP="00691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11.30</w:t>
            </w:r>
          </w:p>
        </w:tc>
        <w:tc>
          <w:tcPr>
            <w:tcW w:w="147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4D1770" w14:textId="77777777" w:rsidR="000937F5" w:rsidRDefault="00793AF3" w:rsidP="00691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112.21</w:t>
            </w:r>
          </w:p>
        </w:tc>
      </w:tr>
    </w:tbl>
    <w:p w14:paraId="0E4112DB" w14:textId="77777777" w:rsidR="000937F5" w:rsidRDefault="00793AF3" w:rsidP="00691C0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Task orientation in 2024:</w:t>
      </w:r>
    </w:p>
    <w:tbl>
      <w:tblPr>
        <w:tblStyle w:val="a0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5"/>
        <w:gridCol w:w="5086"/>
        <w:gridCol w:w="1143"/>
        <w:gridCol w:w="2063"/>
      </w:tblGrid>
      <w:tr w:rsidR="000937F5" w14:paraId="3F82F42D" w14:textId="77777777">
        <w:tc>
          <w:tcPr>
            <w:tcW w:w="72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7D2057" w14:textId="77777777" w:rsidR="000937F5" w:rsidRDefault="00793AF3" w:rsidP="00691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508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4EA011" w14:textId="77777777" w:rsidR="000937F5" w:rsidRDefault="00793AF3" w:rsidP="00691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Targets</w:t>
            </w:r>
          </w:p>
        </w:tc>
        <w:tc>
          <w:tcPr>
            <w:tcW w:w="114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5F8CC3" w14:textId="77777777" w:rsidR="000937F5" w:rsidRDefault="00793AF3" w:rsidP="00691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Unit</w:t>
            </w:r>
          </w:p>
        </w:tc>
        <w:tc>
          <w:tcPr>
            <w:tcW w:w="206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A7CD7D" w14:textId="77777777" w:rsidR="000937F5" w:rsidRDefault="00793AF3" w:rsidP="00691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Plan 2024</w:t>
            </w:r>
          </w:p>
        </w:tc>
      </w:tr>
      <w:tr w:rsidR="000937F5" w14:paraId="6CA432D0" w14:textId="77777777">
        <w:tc>
          <w:tcPr>
            <w:tcW w:w="72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DE2BEE" w14:textId="77777777" w:rsidR="000937F5" w:rsidRDefault="00793AF3" w:rsidP="00691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</w:t>
            </w:r>
          </w:p>
        </w:tc>
        <w:tc>
          <w:tcPr>
            <w:tcW w:w="508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480B2C" w14:textId="77777777" w:rsidR="000937F5" w:rsidRDefault="00793AF3" w:rsidP="00691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Total revenue</w:t>
            </w:r>
          </w:p>
        </w:tc>
        <w:tc>
          <w:tcPr>
            <w:tcW w:w="114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E17C4A" w14:textId="77777777" w:rsidR="000937F5" w:rsidRDefault="00793AF3" w:rsidP="00691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VND</w:t>
            </w:r>
          </w:p>
        </w:tc>
        <w:tc>
          <w:tcPr>
            <w:tcW w:w="206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69EC8A" w14:textId="77777777" w:rsidR="000937F5" w:rsidRDefault="00793AF3" w:rsidP="00691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66,270,000,000</w:t>
            </w:r>
          </w:p>
        </w:tc>
      </w:tr>
      <w:tr w:rsidR="000937F5" w14:paraId="2DB09F0B" w14:textId="77777777">
        <w:tc>
          <w:tcPr>
            <w:tcW w:w="72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3E36BE" w14:textId="77777777" w:rsidR="000937F5" w:rsidRDefault="00793AF3" w:rsidP="00691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1</w:t>
            </w:r>
          </w:p>
        </w:tc>
        <w:tc>
          <w:tcPr>
            <w:tcW w:w="508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C7077D" w14:textId="77777777" w:rsidR="000937F5" w:rsidRDefault="00793AF3" w:rsidP="00691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Construction stone mining and processing activities</w:t>
            </w:r>
          </w:p>
        </w:tc>
        <w:tc>
          <w:tcPr>
            <w:tcW w:w="114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7738FB" w14:textId="77777777" w:rsidR="000937F5" w:rsidRDefault="000937F5" w:rsidP="00691C0F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D19E3F" w14:textId="77777777" w:rsidR="000937F5" w:rsidRDefault="000937F5" w:rsidP="00691C0F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0937F5" w14:paraId="7427C50A" w14:textId="77777777">
        <w:tc>
          <w:tcPr>
            <w:tcW w:w="72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D23FC3" w14:textId="77777777" w:rsidR="000937F5" w:rsidRDefault="000937F5" w:rsidP="00691C0F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08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E502B7" w14:textId="77777777" w:rsidR="000937F5" w:rsidRDefault="00793AF3" w:rsidP="00691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Volume</w:t>
            </w:r>
          </w:p>
        </w:tc>
        <w:tc>
          <w:tcPr>
            <w:tcW w:w="114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A60F75" w14:textId="77777777" w:rsidR="000937F5" w:rsidRDefault="00793AF3" w:rsidP="00691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Cubic meters</w:t>
            </w:r>
          </w:p>
        </w:tc>
        <w:tc>
          <w:tcPr>
            <w:tcW w:w="206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ABC169" w14:textId="77777777" w:rsidR="000937F5" w:rsidRDefault="00793AF3" w:rsidP="00691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246,000</w:t>
            </w:r>
          </w:p>
        </w:tc>
      </w:tr>
      <w:tr w:rsidR="000937F5" w14:paraId="5C6704F5" w14:textId="77777777">
        <w:tc>
          <w:tcPr>
            <w:tcW w:w="72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BF000D" w14:textId="77777777" w:rsidR="000937F5" w:rsidRDefault="000937F5" w:rsidP="00691C0F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08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71D076" w14:textId="77777777" w:rsidR="000937F5" w:rsidRDefault="00793AF3" w:rsidP="00691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Revenue</w:t>
            </w:r>
          </w:p>
        </w:tc>
        <w:tc>
          <w:tcPr>
            <w:tcW w:w="114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56FB43" w14:textId="77777777" w:rsidR="000937F5" w:rsidRDefault="00793AF3" w:rsidP="00691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VND</w:t>
            </w:r>
          </w:p>
        </w:tc>
        <w:tc>
          <w:tcPr>
            <w:tcW w:w="206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F1FC41" w14:textId="77777777" w:rsidR="000937F5" w:rsidRDefault="00793AF3" w:rsidP="00691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44,082,000,000</w:t>
            </w:r>
          </w:p>
        </w:tc>
      </w:tr>
      <w:tr w:rsidR="000937F5" w14:paraId="75B44C1F" w14:textId="77777777">
        <w:tc>
          <w:tcPr>
            <w:tcW w:w="72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35FF72" w14:textId="77777777" w:rsidR="000937F5" w:rsidRDefault="00793AF3" w:rsidP="00691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508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95AD73" w14:textId="77777777" w:rsidR="000937F5" w:rsidRDefault="00793AF3" w:rsidP="00691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Construction activities and construction consulting</w:t>
            </w:r>
          </w:p>
        </w:tc>
        <w:tc>
          <w:tcPr>
            <w:tcW w:w="114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2C0A7E" w14:textId="77777777" w:rsidR="000937F5" w:rsidRDefault="00793AF3" w:rsidP="00691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VND</w:t>
            </w:r>
          </w:p>
        </w:tc>
        <w:tc>
          <w:tcPr>
            <w:tcW w:w="206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9B450A" w14:textId="77777777" w:rsidR="000937F5" w:rsidRDefault="00793AF3" w:rsidP="00691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20,333,000,000</w:t>
            </w:r>
          </w:p>
        </w:tc>
      </w:tr>
      <w:tr w:rsidR="000937F5" w14:paraId="6455DA1E" w14:textId="77777777">
        <w:tc>
          <w:tcPr>
            <w:tcW w:w="72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D94A02" w14:textId="77777777" w:rsidR="000937F5" w:rsidRDefault="00793AF3" w:rsidP="00691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508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F8F53C" w14:textId="77777777" w:rsidR="000937F5" w:rsidRDefault="00793AF3" w:rsidP="00691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Financial investment activities</w:t>
            </w:r>
          </w:p>
        </w:tc>
        <w:tc>
          <w:tcPr>
            <w:tcW w:w="114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E4D5B7" w14:textId="77777777" w:rsidR="000937F5" w:rsidRDefault="00793AF3" w:rsidP="00691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VND</w:t>
            </w:r>
          </w:p>
        </w:tc>
        <w:tc>
          <w:tcPr>
            <w:tcW w:w="206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E79BEF" w14:textId="77777777" w:rsidR="000937F5" w:rsidRDefault="00793AF3" w:rsidP="00691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641,000,000</w:t>
            </w:r>
          </w:p>
        </w:tc>
      </w:tr>
      <w:tr w:rsidR="000937F5" w14:paraId="2FACE7C7" w14:textId="77777777">
        <w:tc>
          <w:tcPr>
            <w:tcW w:w="72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9D96E0" w14:textId="77777777" w:rsidR="000937F5" w:rsidRDefault="00793AF3" w:rsidP="00691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508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B1F161" w14:textId="77777777" w:rsidR="000937F5" w:rsidRDefault="00793AF3" w:rsidP="00691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Capital investment activities outside the Company</w:t>
            </w:r>
          </w:p>
        </w:tc>
        <w:tc>
          <w:tcPr>
            <w:tcW w:w="114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86068E" w14:textId="77777777" w:rsidR="000937F5" w:rsidRDefault="00793AF3" w:rsidP="00691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VND</w:t>
            </w:r>
          </w:p>
        </w:tc>
        <w:tc>
          <w:tcPr>
            <w:tcW w:w="206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B65A24" w14:textId="77777777" w:rsidR="000937F5" w:rsidRDefault="00793AF3" w:rsidP="00691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1,214,000,000</w:t>
            </w:r>
          </w:p>
        </w:tc>
      </w:tr>
      <w:tr w:rsidR="000937F5" w14:paraId="6B61AFFA" w14:textId="77777777">
        <w:tc>
          <w:tcPr>
            <w:tcW w:w="72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4488D3" w14:textId="77777777" w:rsidR="000937F5" w:rsidRDefault="00793AF3" w:rsidP="00691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II</w:t>
            </w:r>
          </w:p>
        </w:tc>
        <w:tc>
          <w:tcPr>
            <w:tcW w:w="508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41BDBA" w14:textId="77777777" w:rsidR="000937F5" w:rsidRDefault="00793AF3" w:rsidP="00691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Total expenses</w:t>
            </w:r>
          </w:p>
        </w:tc>
        <w:tc>
          <w:tcPr>
            <w:tcW w:w="114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184F73" w14:textId="77777777" w:rsidR="000937F5" w:rsidRDefault="00793AF3" w:rsidP="00691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VND</w:t>
            </w:r>
          </w:p>
        </w:tc>
        <w:tc>
          <w:tcPr>
            <w:tcW w:w="206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ACE88A" w14:textId="77777777" w:rsidR="000937F5" w:rsidRDefault="00793AF3" w:rsidP="00691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59,066,000,000</w:t>
            </w:r>
          </w:p>
        </w:tc>
      </w:tr>
      <w:tr w:rsidR="000937F5" w14:paraId="70A2D17E" w14:textId="77777777">
        <w:tc>
          <w:tcPr>
            <w:tcW w:w="72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A8EC5A" w14:textId="77777777" w:rsidR="000937F5" w:rsidRDefault="00793AF3" w:rsidP="00691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III</w:t>
            </w:r>
          </w:p>
        </w:tc>
        <w:tc>
          <w:tcPr>
            <w:tcW w:w="508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800D23" w14:textId="77777777" w:rsidR="000937F5" w:rsidRDefault="00793AF3" w:rsidP="00691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Profit before tax</w:t>
            </w:r>
          </w:p>
        </w:tc>
        <w:tc>
          <w:tcPr>
            <w:tcW w:w="114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84ECC0" w14:textId="77777777" w:rsidR="000937F5" w:rsidRDefault="00793AF3" w:rsidP="00691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VND</w:t>
            </w:r>
          </w:p>
        </w:tc>
        <w:tc>
          <w:tcPr>
            <w:tcW w:w="206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7B7776" w14:textId="77777777" w:rsidR="000937F5" w:rsidRDefault="00793AF3" w:rsidP="00691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7,204,000,000</w:t>
            </w:r>
          </w:p>
        </w:tc>
      </w:tr>
      <w:tr w:rsidR="000937F5" w14:paraId="35E2C6C3" w14:textId="77777777">
        <w:tc>
          <w:tcPr>
            <w:tcW w:w="72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4BB0A2" w14:textId="77777777" w:rsidR="000937F5" w:rsidRDefault="00793AF3" w:rsidP="00691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IV</w:t>
            </w:r>
          </w:p>
        </w:tc>
        <w:tc>
          <w:tcPr>
            <w:tcW w:w="508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C3F305" w14:textId="77777777" w:rsidR="000937F5" w:rsidRDefault="00793AF3" w:rsidP="00691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Profit after tax</w:t>
            </w:r>
          </w:p>
        </w:tc>
        <w:tc>
          <w:tcPr>
            <w:tcW w:w="114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4EDB2F" w14:textId="77777777" w:rsidR="000937F5" w:rsidRDefault="00793AF3" w:rsidP="00691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VND</w:t>
            </w:r>
          </w:p>
        </w:tc>
        <w:tc>
          <w:tcPr>
            <w:tcW w:w="206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3B8824" w14:textId="77777777" w:rsidR="000937F5" w:rsidRDefault="00793AF3" w:rsidP="00691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6,006,000,000</w:t>
            </w:r>
          </w:p>
        </w:tc>
      </w:tr>
      <w:tr w:rsidR="000937F5" w14:paraId="034423CE" w14:textId="77777777">
        <w:tc>
          <w:tcPr>
            <w:tcW w:w="72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F00014" w14:textId="77777777" w:rsidR="000937F5" w:rsidRDefault="000937F5" w:rsidP="00691C0F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08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3FE5EB" w14:textId="77777777" w:rsidR="000937F5" w:rsidRDefault="00793AF3" w:rsidP="00691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In which:</w:t>
            </w:r>
          </w:p>
        </w:tc>
        <w:tc>
          <w:tcPr>
            <w:tcW w:w="114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643C5F" w14:textId="77777777" w:rsidR="000937F5" w:rsidRDefault="000937F5" w:rsidP="00691C0F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6CAD61" w14:textId="77777777" w:rsidR="000937F5" w:rsidRDefault="000937F5" w:rsidP="00691C0F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0937F5" w14:paraId="06457237" w14:textId="77777777">
        <w:tc>
          <w:tcPr>
            <w:tcW w:w="72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1E46D6" w14:textId="77777777" w:rsidR="000937F5" w:rsidRDefault="000937F5" w:rsidP="00691C0F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08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907801" w14:textId="77777777" w:rsidR="000937F5" w:rsidRDefault="00793AF3" w:rsidP="00691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Profit for appropriation for bonus and welfare funds</w:t>
            </w:r>
          </w:p>
        </w:tc>
        <w:tc>
          <w:tcPr>
            <w:tcW w:w="114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589D4B" w14:textId="77777777" w:rsidR="000937F5" w:rsidRDefault="00793AF3" w:rsidP="00691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VND</w:t>
            </w:r>
          </w:p>
        </w:tc>
        <w:tc>
          <w:tcPr>
            <w:tcW w:w="206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974BD8" w14:textId="77777777" w:rsidR="000937F5" w:rsidRDefault="00793AF3" w:rsidP="00691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1,160,010,000</w:t>
            </w:r>
          </w:p>
        </w:tc>
      </w:tr>
      <w:tr w:rsidR="000937F5" w14:paraId="1AD1A782" w14:textId="77777777">
        <w:tc>
          <w:tcPr>
            <w:tcW w:w="72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3B6C2B" w14:textId="77777777" w:rsidR="000937F5" w:rsidRDefault="000937F5" w:rsidP="00691C0F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08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B16C56" w14:textId="77777777" w:rsidR="000937F5" w:rsidRDefault="00793AF3" w:rsidP="00691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Profit for dividend payment</w:t>
            </w:r>
          </w:p>
        </w:tc>
        <w:tc>
          <w:tcPr>
            <w:tcW w:w="114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95FA5A" w14:textId="77777777" w:rsidR="000937F5" w:rsidRDefault="00793AF3" w:rsidP="00691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VND</w:t>
            </w:r>
          </w:p>
        </w:tc>
        <w:tc>
          <w:tcPr>
            <w:tcW w:w="206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B24A1A" w14:textId="77777777" w:rsidR="000937F5" w:rsidRDefault="00793AF3" w:rsidP="00691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4,845,990,000</w:t>
            </w:r>
          </w:p>
        </w:tc>
      </w:tr>
      <w:tr w:rsidR="000937F5" w14:paraId="45A592D2" w14:textId="77777777">
        <w:tc>
          <w:tcPr>
            <w:tcW w:w="72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13D474" w14:textId="77777777" w:rsidR="000937F5" w:rsidRDefault="00793AF3" w:rsidP="00691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</w:t>
            </w:r>
          </w:p>
        </w:tc>
        <w:tc>
          <w:tcPr>
            <w:tcW w:w="508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CA691E" w14:textId="77777777" w:rsidR="000937F5" w:rsidRDefault="00793AF3" w:rsidP="00691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Expected dividend payment rate</w:t>
            </w:r>
          </w:p>
        </w:tc>
        <w:tc>
          <w:tcPr>
            <w:tcW w:w="114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2F6ADC" w14:textId="77777777" w:rsidR="000937F5" w:rsidRDefault="00793AF3" w:rsidP="00691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%</w:t>
            </w:r>
          </w:p>
        </w:tc>
        <w:tc>
          <w:tcPr>
            <w:tcW w:w="206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232DED" w14:textId="77777777" w:rsidR="000937F5" w:rsidRDefault="00793AF3" w:rsidP="00691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8.60</w:t>
            </w:r>
          </w:p>
        </w:tc>
      </w:tr>
      <w:tr w:rsidR="000937F5" w14:paraId="6EFB0253" w14:textId="77777777">
        <w:tc>
          <w:tcPr>
            <w:tcW w:w="72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FE6531" w14:textId="77777777" w:rsidR="000937F5" w:rsidRDefault="00793AF3" w:rsidP="00691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VI</w:t>
            </w:r>
          </w:p>
        </w:tc>
        <w:tc>
          <w:tcPr>
            <w:tcW w:w="508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7D0002" w14:textId="77777777" w:rsidR="000937F5" w:rsidRDefault="00793AF3" w:rsidP="00691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Expected dividend payment rate</w:t>
            </w:r>
          </w:p>
        </w:tc>
        <w:tc>
          <w:tcPr>
            <w:tcW w:w="114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764CA0" w14:textId="77777777" w:rsidR="000937F5" w:rsidRDefault="00793AF3" w:rsidP="00691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VND/share</w:t>
            </w:r>
          </w:p>
        </w:tc>
        <w:tc>
          <w:tcPr>
            <w:tcW w:w="206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6698A7" w14:textId="77777777" w:rsidR="000937F5" w:rsidRDefault="00793AF3" w:rsidP="00691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860</w:t>
            </w:r>
          </w:p>
        </w:tc>
      </w:tr>
      <w:tr w:rsidR="000937F5" w14:paraId="7C886174" w14:textId="77777777">
        <w:tc>
          <w:tcPr>
            <w:tcW w:w="72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952B2E" w14:textId="77777777" w:rsidR="000937F5" w:rsidRDefault="00793AF3" w:rsidP="00691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VII.</w:t>
            </w:r>
          </w:p>
        </w:tc>
        <w:tc>
          <w:tcPr>
            <w:tcW w:w="508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A65576" w14:textId="77777777" w:rsidR="000937F5" w:rsidRDefault="00793AF3" w:rsidP="00691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Payables to the State budget</w:t>
            </w:r>
          </w:p>
        </w:tc>
        <w:tc>
          <w:tcPr>
            <w:tcW w:w="114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2949DD" w14:textId="77777777" w:rsidR="000937F5" w:rsidRDefault="00793AF3" w:rsidP="00691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VND</w:t>
            </w:r>
          </w:p>
        </w:tc>
        <w:tc>
          <w:tcPr>
            <w:tcW w:w="206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036D63" w14:textId="77777777" w:rsidR="000937F5" w:rsidRDefault="00793AF3" w:rsidP="00691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17,707,000,000</w:t>
            </w:r>
          </w:p>
        </w:tc>
      </w:tr>
      <w:tr w:rsidR="000937F5" w14:paraId="15BAF024" w14:textId="77777777">
        <w:tc>
          <w:tcPr>
            <w:tcW w:w="72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0F8DF6" w14:textId="77777777" w:rsidR="000937F5" w:rsidRDefault="00793AF3" w:rsidP="00691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VIII</w:t>
            </w:r>
          </w:p>
        </w:tc>
        <w:tc>
          <w:tcPr>
            <w:tcW w:w="508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C5E2B8" w14:textId="77777777" w:rsidR="000937F5" w:rsidRDefault="00793AF3" w:rsidP="00691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Average income of employees</w:t>
            </w:r>
          </w:p>
        </w:tc>
        <w:tc>
          <w:tcPr>
            <w:tcW w:w="114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978A35" w14:textId="77777777" w:rsidR="000937F5" w:rsidRDefault="00793AF3" w:rsidP="00691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VND</w:t>
            </w:r>
          </w:p>
        </w:tc>
        <w:tc>
          <w:tcPr>
            <w:tcW w:w="206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9DD32A" w14:textId="77777777" w:rsidR="000937F5" w:rsidRDefault="00793AF3" w:rsidP="00691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13,730,769</w:t>
            </w:r>
          </w:p>
        </w:tc>
      </w:tr>
    </w:tbl>
    <w:p w14:paraId="442136E9" w14:textId="77777777" w:rsidR="000937F5" w:rsidRDefault="00793AF3" w:rsidP="00691C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88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Approve the Audited Financial Statements 2023:</w:t>
      </w:r>
    </w:p>
    <w:p w14:paraId="4944719E" w14:textId="77777777" w:rsidR="000937F5" w:rsidRDefault="00793AF3" w:rsidP="00691C0F">
      <w:pPr>
        <w:pBdr>
          <w:top w:val="nil"/>
          <w:left w:val="nil"/>
          <w:bottom w:val="nil"/>
          <w:right w:val="nil"/>
          <w:between w:val="nil"/>
        </w:pBdr>
        <w:tabs>
          <w:tab w:val="left" w:pos="8686"/>
          <w:tab w:val="left" w:pos="1010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- Balance sheet as of December 31, 2023:</w:t>
      </w:r>
    </w:p>
    <w:tbl>
      <w:tblPr>
        <w:tblStyle w:val="a1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2171"/>
        <w:gridCol w:w="13"/>
        <w:gridCol w:w="1713"/>
        <w:gridCol w:w="857"/>
        <w:gridCol w:w="2195"/>
        <w:gridCol w:w="1603"/>
      </w:tblGrid>
      <w:tr w:rsidR="000937F5" w14:paraId="4B4EF81F" w14:textId="77777777">
        <w:tc>
          <w:tcPr>
            <w:tcW w:w="46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C7A698" w14:textId="77777777" w:rsidR="000937F5" w:rsidRDefault="00793AF3" w:rsidP="00691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217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4EFA26" w14:textId="77777777" w:rsidR="000937F5" w:rsidRDefault="00793AF3" w:rsidP="00691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Targets</w:t>
            </w:r>
          </w:p>
        </w:tc>
        <w:tc>
          <w:tcPr>
            <w:tcW w:w="172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DF50FB" w14:textId="77777777" w:rsidR="000937F5" w:rsidRDefault="00793AF3" w:rsidP="00691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Amount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328A78" w14:textId="77777777" w:rsidR="000937F5" w:rsidRDefault="00793AF3" w:rsidP="00691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219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F6FCE6" w14:textId="77777777" w:rsidR="000937F5" w:rsidRDefault="00793AF3" w:rsidP="00691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Targets</w:t>
            </w:r>
          </w:p>
        </w:tc>
        <w:tc>
          <w:tcPr>
            <w:tcW w:w="160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51058D" w14:textId="77777777" w:rsidR="000937F5" w:rsidRDefault="00793AF3" w:rsidP="00691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Amount</w:t>
            </w:r>
          </w:p>
        </w:tc>
      </w:tr>
      <w:tr w:rsidR="000937F5" w14:paraId="56C219DC" w14:textId="77777777">
        <w:tc>
          <w:tcPr>
            <w:tcW w:w="46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918784" w14:textId="77777777" w:rsidR="000937F5" w:rsidRDefault="000937F5" w:rsidP="00691C0F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08AD03" w14:textId="77777777" w:rsidR="000937F5" w:rsidRDefault="00793AF3" w:rsidP="00691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Assets</w:t>
            </w:r>
          </w:p>
        </w:tc>
        <w:tc>
          <w:tcPr>
            <w:tcW w:w="172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E25907" w14:textId="77777777" w:rsidR="000937F5" w:rsidRDefault="000937F5" w:rsidP="00691C0F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7E5503" w14:textId="77777777" w:rsidR="000937F5" w:rsidRDefault="000937F5" w:rsidP="00691C0F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19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90040C" w14:textId="77777777" w:rsidR="000937F5" w:rsidRDefault="00793AF3" w:rsidP="00691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Capital source</w:t>
            </w:r>
          </w:p>
        </w:tc>
        <w:tc>
          <w:tcPr>
            <w:tcW w:w="160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F7FD6D" w14:textId="77777777" w:rsidR="000937F5" w:rsidRDefault="000937F5" w:rsidP="00691C0F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0937F5" w14:paraId="17909423" w14:textId="77777777">
        <w:tc>
          <w:tcPr>
            <w:tcW w:w="46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66EFE6" w14:textId="77777777" w:rsidR="000937F5" w:rsidRDefault="00793AF3" w:rsidP="00691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</w:t>
            </w:r>
          </w:p>
        </w:tc>
        <w:tc>
          <w:tcPr>
            <w:tcW w:w="217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0E48BC" w14:textId="77777777" w:rsidR="000937F5" w:rsidRDefault="00793AF3" w:rsidP="00691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Short-term assets</w:t>
            </w:r>
          </w:p>
        </w:tc>
        <w:tc>
          <w:tcPr>
            <w:tcW w:w="172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0929A4" w14:textId="77777777" w:rsidR="000937F5" w:rsidRDefault="00793AF3" w:rsidP="00691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51,177,878,357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8F4E25" w14:textId="77777777" w:rsidR="000937F5" w:rsidRDefault="00793AF3" w:rsidP="00691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</w:t>
            </w:r>
          </w:p>
        </w:tc>
        <w:tc>
          <w:tcPr>
            <w:tcW w:w="219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B5CBEB" w14:textId="77777777" w:rsidR="000937F5" w:rsidRDefault="00793AF3" w:rsidP="00691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Payables</w:t>
            </w:r>
          </w:p>
        </w:tc>
        <w:tc>
          <w:tcPr>
            <w:tcW w:w="160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5CAE1E" w14:textId="77777777" w:rsidR="000937F5" w:rsidRDefault="00793AF3" w:rsidP="00691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8,641,171,415</w:t>
            </w:r>
          </w:p>
        </w:tc>
      </w:tr>
      <w:tr w:rsidR="000937F5" w14:paraId="1FD59888" w14:textId="77777777">
        <w:tc>
          <w:tcPr>
            <w:tcW w:w="46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8FB119" w14:textId="77777777" w:rsidR="000937F5" w:rsidRDefault="00793AF3" w:rsidP="00691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</w:t>
            </w:r>
          </w:p>
        </w:tc>
        <w:tc>
          <w:tcPr>
            <w:tcW w:w="217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89D044" w14:textId="77777777" w:rsidR="000937F5" w:rsidRDefault="00793AF3" w:rsidP="00691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Cash and cash equivalents</w:t>
            </w:r>
          </w:p>
        </w:tc>
        <w:tc>
          <w:tcPr>
            <w:tcW w:w="172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07A5C9" w14:textId="77777777" w:rsidR="000937F5" w:rsidRDefault="00793AF3" w:rsidP="00691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4,557,760,392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6FC4C5" w14:textId="77777777" w:rsidR="000937F5" w:rsidRDefault="00793AF3" w:rsidP="00691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</w:t>
            </w:r>
          </w:p>
        </w:tc>
        <w:tc>
          <w:tcPr>
            <w:tcW w:w="219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DC8E9C" w14:textId="77777777" w:rsidR="000937F5" w:rsidRDefault="00793AF3" w:rsidP="00691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Short-term payables</w:t>
            </w:r>
          </w:p>
        </w:tc>
        <w:tc>
          <w:tcPr>
            <w:tcW w:w="160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57D6BC" w14:textId="77777777" w:rsidR="000937F5" w:rsidRDefault="00793AF3" w:rsidP="00691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7,574,441,451</w:t>
            </w:r>
          </w:p>
        </w:tc>
      </w:tr>
      <w:tr w:rsidR="000937F5" w14:paraId="7B7B5040" w14:textId="77777777">
        <w:tc>
          <w:tcPr>
            <w:tcW w:w="46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494FA7" w14:textId="77777777" w:rsidR="000937F5" w:rsidRDefault="00793AF3" w:rsidP="00691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II</w:t>
            </w:r>
          </w:p>
        </w:tc>
        <w:tc>
          <w:tcPr>
            <w:tcW w:w="217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81A6FC" w14:textId="77777777" w:rsidR="000937F5" w:rsidRDefault="00793AF3" w:rsidP="00691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Short-term financial investment</w:t>
            </w:r>
          </w:p>
        </w:tc>
        <w:tc>
          <w:tcPr>
            <w:tcW w:w="172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F01246" w14:textId="77777777" w:rsidR="000937F5" w:rsidRDefault="00793AF3" w:rsidP="00691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38,000,000,000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F9E3AA" w14:textId="77777777" w:rsidR="000937F5" w:rsidRDefault="00793AF3" w:rsidP="00691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II</w:t>
            </w:r>
          </w:p>
        </w:tc>
        <w:tc>
          <w:tcPr>
            <w:tcW w:w="219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9FE199" w14:textId="77777777" w:rsidR="000937F5" w:rsidRDefault="00793AF3" w:rsidP="00691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Long-term debt</w:t>
            </w:r>
          </w:p>
        </w:tc>
        <w:tc>
          <w:tcPr>
            <w:tcW w:w="160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9E99B3" w14:textId="77777777" w:rsidR="000937F5" w:rsidRDefault="00793AF3" w:rsidP="00691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1,066,729,964</w:t>
            </w:r>
          </w:p>
        </w:tc>
      </w:tr>
      <w:tr w:rsidR="000937F5" w14:paraId="6486EE12" w14:textId="77777777">
        <w:tc>
          <w:tcPr>
            <w:tcW w:w="46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C29A7D" w14:textId="77777777" w:rsidR="000937F5" w:rsidRDefault="00793AF3" w:rsidP="00691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III</w:t>
            </w:r>
          </w:p>
        </w:tc>
        <w:tc>
          <w:tcPr>
            <w:tcW w:w="217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AD9555" w14:textId="77777777" w:rsidR="000937F5" w:rsidRDefault="00793AF3" w:rsidP="00691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Short-term receivables</w:t>
            </w:r>
          </w:p>
        </w:tc>
        <w:tc>
          <w:tcPr>
            <w:tcW w:w="172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46DB9C" w14:textId="77777777" w:rsidR="000937F5" w:rsidRDefault="00793AF3" w:rsidP="00691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7,433,320,333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63C1B8" w14:textId="77777777" w:rsidR="000937F5" w:rsidRDefault="00793AF3" w:rsidP="00691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</w:t>
            </w:r>
          </w:p>
        </w:tc>
        <w:tc>
          <w:tcPr>
            <w:tcW w:w="219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0B85B7" w14:textId="77777777" w:rsidR="000937F5" w:rsidRDefault="00793AF3" w:rsidP="00691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Owners’ equity</w:t>
            </w:r>
          </w:p>
        </w:tc>
        <w:tc>
          <w:tcPr>
            <w:tcW w:w="160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15771A" w14:textId="77777777" w:rsidR="000937F5" w:rsidRDefault="00793AF3" w:rsidP="00691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60,704,095,789</w:t>
            </w:r>
          </w:p>
        </w:tc>
      </w:tr>
      <w:tr w:rsidR="000937F5" w14:paraId="4AC421EE" w14:textId="77777777">
        <w:tc>
          <w:tcPr>
            <w:tcW w:w="46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680946" w14:textId="77777777" w:rsidR="000937F5" w:rsidRDefault="00793AF3" w:rsidP="00691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IV</w:t>
            </w:r>
          </w:p>
        </w:tc>
        <w:tc>
          <w:tcPr>
            <w:tcW w:w="217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388903" w14:textId="77777777" w:rsidR="000937F5" w:rsidRDefault="00793AF3" w:rsidP="00691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Inventory</w:t>
            </w:r>
          </w:p>
        </w:tc>
        <w:tc>
          <w:tcPr>
            <w:tcW w:w="172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ED15F9" w14:textId="77777777" w:rsidR="000937F5" w:rsidRDefault="00793AF3" w:rsidP="00691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1,167.670.160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70E227" w14:textId="77777777" w:rsidR="000937F5" w:rsidRDefault="00793AF3" w:rsidP="00691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</w:t>
            </w:r>
          </w:p>
        </w:tc>
        <w:tc>
          <w:tcPr>
            <w:tcW w:w="219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A0ACD7" w14:textId="77777777" w:rsidR="000937F5" w:rsidRDefault="00793AF3" w:rsidP="00691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Owner’s contributed capital</w:t>
            </w:r>
          </w:p>
        </w:tc>
        <w:tc>
          <w:tcPr>
            <w:tcW w:w="160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137032" w14:textId="77777777" w:rsidR="000937F5" w:rsidRDefault="00793AF3" w:rsidP="00691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56,318,950,000</w:t>
            </w:r>
          </w:p>
        </w:tc>
      </w:tr>
      <w:tr w:rsidR="000937F5" w14:paraId="6ECE6FD1" w14:textId="77777777">
        <w:tc>
          <w:tcPr>
            <w:tcW w:w="46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56735D" w14:textId="77777777" w:rsidR="000937F5" w:rsidRDefault="00793AF3" w:rsidP="00691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</w:t>
            </w:r>
          </w:p>
        </w:tc>
        <w:tc>
          <w:tcPr>
            <w:tcW w:w="217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9490B3" w14:textId="77777777" w:rsidR="000937F5" w:rsidRDefault="00793AF3" w:rsidP="00691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Other short-term assets</w:t>
            </w:r>
          </w:p>
        </w:tc>
        <w:tc>
          <w:tcPr>
            <w:tcW w:w="172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7FFBAA" w14:textId="77777777" w:rsidR="000937F5" w:rsidRDefault="00793AF3" w:rsidP="00691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19,127,472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E6A464" w14:textId="77777777" w:rsidR="000937F5" w:rsidRDefault="00793AF3" w:rsidP="00691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II</w:t>
            </w:r>
          </w:p>
        </w:tc>
        <w:tc>
          <w:tcPr>
            <w:tcW w:w="219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3D5F15" w14:textId="77777777" w:rsidR="000937F5" w:rsidRDefault="00793AF3" w:rsidP="00691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Undistributed profit after </w:t>
            </w:r>
            <w:r>
              <w:rPr>
                <w:rFonts w:ascii="Arial" w:hAnsi="Arial"/>
                <w:color w:val="010000"/>
                <w:sz w:val="20"/>
              </w:rPr>
              <w:lastRenderedPageBreak/>
              <w:t>tax</w:t>
            </w:r>
          </w:p>
        </w:tc>
        <w:tc>
          <w:tcPr>
            <w:tcW w:w="160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75586F" w14:textId="77777777" w:rsidR="000937F5" w:rsidRDefault="00793AF3" w:rsidP="00691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4,385,145,789</w:t>
            </w:r>
          </w:p>
        </w:tc>
      </w:tr>
      <w:tr w:rsidR="000937F5" w14:paraId="6CC76C55" w14:textId="77777777">
        <w:tc>
          <w:tcPr>
            <w:tcW w:w="46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A4886F" w14:textId="77777777" w:rsidR="000937F5" w:rsidRDefault="00793AF3" w:rsidP="00691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B</w:t>
            </w:r>
          </w:p>
        </w:tc>
        <w:tc>
          <w:tcPr>
            <w:tcW w:w="217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12C631" w14:textId="77777777" w:rsidR="000937F5" w:rsidRDefault="00793AF3" w:rsidP="00691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Long-term assets</w:t>
            </w:r>
          </w:p>
        </w:tc>
        <w:tc>
          <w:tcPr>
            <w:tcW w:w="172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4A24A9" w14:textId="77777777" w:rsidR="000937F5" w:rsidRDefault="00793AF3" w:rsidP="00691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18,167,388,847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6D4B0D" w14:textId="77777777" w:rsidR="000937F5" w:rsidRDefault="00793AF3" w:rsidP="00691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219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E4FB87" w14:textId="777B14EE" w:rsidR="000937F5" w:rsidRDefault="00793AF3" w:rsidP="00691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Undistributed accumulated profit after tax as of the end of previous period</w:t>
            </w:r>
          </w:p>
        </w:tc>
        <w:tc>
          <w:tcPr>
            <w:tcW w:w="160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9240AA" w14:textId="77777777" w:rsidR="000937F5" w:rsidRDefault="00793AF3" w:rsidP="00691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(305,372,035)</w:t>
            </w:r>
          </w:p>
        </w:tc>
      </w:tr>
      <w:tr w:rsidR="000937F5" w14:paraId="0BF11C5D" w14:textId="77777777">
        <w:tc>
          <w:tcPr>
            <w:tcW w:w="46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93EA05" w14:textId="77777777" w:rsidR="000937F5" w:rsidRDefault="00793AF3" w:rsidP="00691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</w:t>
            </w:r>
          </w:p>
        </w:tc>
        <w:tc>
          <w:tcPr>
            <w:tcW w:w="2184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85A671" w14:textId="77777777" w:rsidR="000937F5" w:rsidRDefault="00793AF3" w:rsidP="00691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Long-term receivables</w:t>
            </w:r>
          </w:p>
        </w:tc>
        <w:tc>
          <w:tcPr>
            <w:tcW w:w="171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4F3B14" w14:textId="77777777" w:rsidR="000937F5" w:rsidRDefault="00793AF3" w:rsidP="00691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3,206,955,964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9A5C30" w14:textId="77777777" w:rsidR="000937F5" w:rsidRDefault="00793AF3" w:rsidP="00691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219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CF62E6" w14:textId="77777777" w:rsidR="000937F5" w:rsidRDefault="00793AF3" w:rsidP="00691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Undistributed profit after tax this period</w:t>
            </w:r>
          </w:p>
        </w:tc>
        <w:tc>
          <w:tcPr>
            <w:tcW w:w="160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11D3A5" w14:textId="77777777" w:rsidR="000937F5" w:rsidRDefault="00793AF3" w:rsidP="00691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4,690,517,824</w:t>
            </w:r>
          </w:p>
        </w:tc>
      </w:tr>
      <w:tr w:rsidR="000937F5" w14:paraId="0D238712" w14:textId="77777777">
        <w:tc>
          <w:tcPr>
            <w:tcW w:w="46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D9D0D6" w14:textId="77777777" w:rsidR="000937F5" w:rsidRDefault="00793AF3" w:rsidP="00691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II</w:t>
            </w:r>
          </w:p>
        </w:tc>
        <w:tc>
          <w:tcPr>
            <w:tcW w:w="2184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2D6C4C" w14:textId="77777777" w:rsidR="000937F5" w:rsidRDefault="00793AF3" w:rsidP="00691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Fixed assets</w:t>
            </w:r>
          </w:p>
        </w:tc>
        <w:tc>
          <w:tcPr>
            <w:tcW w:w="171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A06F2F" w14:textId="77777777" w:rsidR="000937F5" w:rsidRDefault="00793AF3" w:rsidP="00691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2,215,438,391</w:t>
            </w:r>
          </w:p>
        </w:tc>
        <w:tc>
          <w:tcPr>
            <w:tcW w:w="3052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D6342A" w14:textId="77777777" w:rsidR="000937F5" w:rsidRDefault="00793AF3" w:rsidP="00691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Total capital source</w:t>
            </w:r>
          </w:p>
        </w:tc>
        <w:tc>
          <w:tcPr>
            <w:tcW w:w="160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9C2424" w14:textId="77777777" w:rsidR="000937F5" w:rsidRDefault="00793AF3" w:rsidP="00691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69,345,267,204</w:t>
            </w:r>
          </w:p>
        </w:tc>
      </w:tr>
      <w:tr w:rsidR="000937F5" w14:paraId="6C34FC47" w14:textId="77777777">
        <w:tc>
          <w:tcPr>
            <w:tcW w:w="46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01791C" w14:textId="77777777" w:rsidR="000937F5" w:rsidRDefault="00793AF3" w:rsidP="00691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III</w:t>
            </w:r>
          </w:p>
        </w:tc>
        <w:tc>
          <w:tcPr>
            <w:tcW w:w="2184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8FEA27" w14:textId="77777777" w:rsidR="000937F5" w:rsidRDefault="00793AF3" w:rsidP="00691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Long-term financial investment</w:t>
            </w:r>
          </w:p>
        </w:tc>
        <w:tc>
          <w:tcPr>
            <w:tcW w:w="171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16E934" w14:textId="77777777" w:rsidR="000937F5" w:rsidRDefault="00793AF3" w:rsidP="00691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9,074,493,990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FD66A6" w14:textId="77777777" w:rsidR="000937F5" w:rsidRDefault="000937F5" w:rsidP="00691C0F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19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57EAC2" w14:textId="77777777" w:rsidR="000937F5" w:rsidRDefault="000937F5" w:rsidP="00691C0F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D60970" w14:textId="77777777" w:rsidR="000937F5" w:rsidRDefault="000937F5" w:rsidP="00691C0F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0937F5" w14:paraId="7408AB61" w14:textId="77777777">
        <w:tc>
          <w:tcPr>
            <w:tcW w:w="46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BF33E4" w14:textId="77777777" w:rsidR="000937F5" w:rsidRDefault="00793AF3" w:rsidP="00691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IV</w:t>
            </w:r>
          </w:p>
        </w:tc>
        <w:tc>
          <w:tcPr>
            <w:tcW w:w="2184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3694A9" w14:textId="77777777" w:rsidR="000937F5" w:rsidRDefault="00793AF3" w:rsidP="00691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Other long-term assets</w:t>
            </w:r>
          </w:p>
        </w:tc>
        <w:tc>
          <w:tcPr>
            <w:tcW w:w="171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F1E147" w14:textId="77777777" w:rsidR="000937F5" w:rsidRDefault="00793AF3" w:rsidP="00691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3,670,500,502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5C1804" w14:textId="77777777" w:rsidR="000937F5" w:rsidRDefault="000937F5" w:rsidP="00691C0F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19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122646" w14:textId="77777777" w:rsidR="000937F5" w:rsidRDefault="000937F5" w:rsidP="00691C0F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532D96" w14:textId="77777777" w:rsidR="000937F5" w:rsidRDefault="000937F5" w:rsidP="00691C0F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0937F5" w14:paraId="568E8188" w14:textId="77777777" w:rsidTr="00691C0F">
        <w:trPr>
          <w:trHeight w:val="458"/>
        </w:trPr>
        <w:tc>
          <w:tcPr>
            <w:tcW w:w="2649" w:type="dxa"/>
            <w:gridSpan w:val="3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A3AAEB" w14:textId="77777777" w:rsidR="000937F5" w:rsidRDefault="00793AF3" w:rsidP="00691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Total assets</w:t>
            </w:r>
          </w:p>
        </w:tc>
        <w:tc>
          <w:tcPr>
            <w:tcW w:w="171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E0A475" w14:textId="77777777" w:rsidR="000937F5" w:rsidRDefault="00793AF3" w:rsidP="00691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69,345,267,204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11E0FD" w14:textId="77777777" w:rsidR="000937F5" w:rsidRDefault="000937F5" w:rsidP="00691C0F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19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F1247F" w14:textId="77777777" w:rsidR="000937F5" w:rsidRDefault="000937F5" w:rsidP="00691C0F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120D21" w14:textId="77777777" w:rsidR="000937F5" w:rsidRDefault="000937F5" w:rsidP="00691C0F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340C1061" w14:textId="77777777" w:rsidR="000937F5" w:rsidRDefault="00793AF3" w:rsidP="00691C0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Taxes and amounts paid to the State budget from January 1, 2023 to December 31, 2023: VND16</w:t>
      </w:r>
      <w:proofErr w:type="gramStart"/>
      <w:r>
        <w:rPr>
          <w:rFonts w:ascii="Arial" w:hAnsi="Arial"/>
          <w:color w:val="010000"/>
          <w:sz w:val="20"/>
        </w:rPr>
        <w:t>,728,677,110</w:t>
      </w:r>
      <w:proofErr w:type="gramEnd"/>
      <w:r>
        <w:rPr>
          <w:rFonts w:ascii="Arial" w:hAnsi="Arial"/>
          <w:color w:val="010000"/>
          <w:sz w:val="20"/>
        </w:rPr>
        <w:t>.</w:t>
      </w:r>
    </w:p>
    <w:p w14:paraId="4DDD2823" w14:textId="77777777" w:rsidR="000937F5" w:rsidRDefault="00793AF3" w:rsidP="00691C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88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Approve the profit distribution 2023 for shareholders: </w:t>
      </w:r>
    </w:p>
    <w:p w14:paraId="3859AAD2" w14:textId="77777777" w:rsidR="000937F5" w:rsidRDefault="00793AF3" w:rsidP="00691C0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Profit after tax: VND4</w:t>
      </w:r>
      <w:proofErr w:type="gramStart"/>
      <w:r>
        <w:rPr>
          <w:rFonts w:ascii="Arial" w:hAnsi="Arial"/>
          <w:color w:val="010000"/>
          <w:sz w:val="20"/>
        </w:rPr>
        <w:t>,690,517,824</w:t>
      </w:r>
      <w:proofErr w:type="gramEnd"/>
      <w:r>
        <w:rPr>
          <w:rFonts w:ascii="Arial" w:hAnsi="Arial"/>
          <w:color w:val="010000"/>
          <w:sz w:val="20"/>
        </w:rPr>
        <w:t>.</w:t>
      </w:r>
    </w:p>
    <w:p w14:paraId="62FB078A" w14:textId="77777777" w:rsidR="000937F5" w:rsidRDefault="00793AF3" w:rsidP="00691C0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84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Appropriation for bonus and welfare fund for employees; appropriation for bonus for the manager: VND1</w:t>
      </w:r>
      <w:proofErr w:type="gramStart"/>
      <w:r>
        <w:rPr>
          <w:rFonts w:ascii="Arial" w:hAnsi="Arial"/>
          <w:color w:val="010000"/>
          <w:sz w:val="20"/>
        </w:rPr>
        <w:t>,549,641,965</w:t>
      </w:r>
      <w:proofErr w:type="gramEnd"/>
      <w:r>
        <w:rPr>
          <w:rFonts w:ascii="Arial" w:hAnsi="Arial"/>
          <w:color w:val="010000"/>
          <w:sz w:val="20"/>
        </w:rPr>
        <w:t>.</w:t>
      </w:r>
    </w:p>
    <w:p w14:paraId="535D1D63" w14:textId="77777777" w:rsidR="000937F5" w:rsidRDefault="00793AF3" w:rsidP="00691C0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82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Corporate income tax payable increased according to the State Audit: VND305</w:t>
      </w:r>
      <w:proofErr w:type="gramStart"/>
      <w:r>
        <w:rPr>
          <w:rFonts w:ascii="Arial" w:hAnsi="Arial"/>
          <w:color w:val="010000"/>
          <w:sz w:val="20"/>
        </w:rPr>
        <w:t>,372,035</w:t>
      </w:r>
      <w:proofErr w:type="gramEnd"/>
      <w:r>
        <w:rPr>
          <w:rFonts w:ascii="Arial" w:hAnsi="Arial"/>
          <w:color w:val="010000"/>
          <w:sz w:val="20"/>
        </w:rPr>
        <w:t>.</w:t>
      </w:r>
    </w:p>
    <w:p w14:paraId="363D3A27" w14:textId="77777777" w:rsidR="000937F5" w:rsidRDefault="00793AF3" w:rsidP="00691C0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82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Remaining profit for dividend payment: VND2</w:t>
      </w:r>
      <w:proofErr w:type="gramStart"/>
      <w:r>
        <w:rPr>
          <w:rFonts w:ascii="Arial" w:hAnsi="Arial"/>
          <w:color w:val="010000"/>
          <w:sz w:val="20"/>
        </w:rPr>
        <w:t>,835,503,824</w:t>
      </w:r>
      <w:proofErr w:type="gramEnd"/>
      <w:r>
        <w:rPr>
          <w:rFonts w:ascii="Arial" w:hAnsi="Arial"/>
          <w:color w:val="010000"/>
          <w:sz w:val="20"/>
        </w:rPr>
        <w:t>.</w:t>
      </w:r>
    </w:p>
    <w:p w14:paraId="65ECC62E" w14:textId="77777777" w:rsidR="000937F5" w:rsidRDefault="00793AF3" w:rsidP="00691C0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In which:</w:t>
      </w:r>
    </w:p>
    <w:p w14:paraId="477BAEA6" w14:textId="77777777" w:rsidR="000937F5" w:rsidRDefault="00793AF3" w:rsidP="00691C0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+ State shareholders: VND2</w:t>
      </w:r>
      <w:proofErr w:type="gramStart"/>
      <w:r>
        <w:rPr>
          <w:rFonts w:ascii="Arial" w:hAnsi="Arial"/>
          <w:color w:val="010000"/>
          <w:sz w:val="20"/>
        </w:rPr>
        <w:t>,802,727,769</w:t>
      </w:r>
      <w:proofErr w:type="gramEnd"/>
    </w:p>
    <w:p w14:paraId="6EE7EB45" w14:textId="77777777" w:rsidR="000937F5" w:rsidRDefault="00793AF3" w:rsidP="00691C0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+ Other shareholders: VND32</w:t>
      </w:r>
      <w:proofErr w:type="gramStart"/>
      <w:r>
        <w:rPr>
          <w:rFonts w:ascii="Arial" w:hAnsi="Arial"/>
          <w:color w:val="010000"/>
          <w:sz w:val="20"/>
        </w:rPr>
        <w:t>,776,055</w:t>
      </w:r>
      <w:proofErr w:type="gramEnd"/>
    </w:p>
    <w:p w14:paraId="5239B585" w14:textId="77777777" w:rsidR="000937F5" w:rsidRDefault="00793AF3" w:rsidP="00691C0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Dividend payment rate: VND503.4724/share</w:t>
      </w:r>
    </w:p>
    <w:p w14:paraId="0AF5881C" w14:textId="77777777" w:rsidR="000937F5" w:rsidRDefault="00793AF3" w:rsidP="00691C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88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Approve the financial plan 2024.</w:t>
      </w:r>
    </w:p>
    <w:tbl>
      <w:tblPr>
        <w:tblStyle w:val="a2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9"/>
        <w:gridCol w:w="4806"/>
        <w:gridCol w:w="1686"/>
        <w:gridCol w:w="1766"/>
      </w:tblGrid>
      <w:tr w:rsidR="000937F5" w14:paraId="3EFDA659" w14:textId="77777777">
        <w:tc>
          <w:tcPr>
            <w:tcW w:w="75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735704" w14:textId="77777777" w:rsidR="000937F5" w:rsidRDefault="00793AF3" w:rsidP="00691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480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DDFACF" w14:textId="77777777" w:rsidR="000937F5" w:rsidRDefault="00793AF3" w:rsidP="00691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Targets</w:t>
            </w:r>
          </w:p>
        </w:tc>
        <w:tc>
          <w:tcPr>
            <w:tcW w:w="168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EBC68C" w14:textId="77777777" w:rsidR="000937F5" w:rsidRDefault="00793AF3" w:rsidP="00691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Unit</w:t>
            </w:r>
          </w:p>
        </w:tc>
        <w:tc>
          <w:tcPr>
            <w:tcW w:w="176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2C992F" w14:textId="77777777" w:rsidR="000937F5" w:rsidRDefault="00793AF3" w:rsidP="00691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Plan 2024</w:t>
            </w:r>
          </w:p>
        </w:tc>
      </w:tr>
      <w:tr w:rsidR="000937F5" w14:paraId="4F7AA628" w14:textId="77777777">
        <w:tc>
          <w:tcPr>
            <w:tcW w:w="75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E36AFE" w14:textId="77777777" w:rsidR="000937F5" w:rsidRDefault="00793AF3" w:rsidP="00691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480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8C50C3" w14:textId="77777777" w:rsidR="000937F5" w:rsidRDefault="00793AF3" w:rsidP="00691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Revenue</w:t>
            </w:r>
          </w:p>
        </w:tc>
        <w:tc>
          <w:tcPr>
            <w:tcW w:w="168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03356A" w14:textId="77777777" w:rsidR="000937F5" w:rsidRDefault="00793AF3" w:rsidP="00691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VND</w:t>
            </w:r>
          </w:p>
        </w:tc>
        <w:tc>
          <w:tcPr>
            <w:tcW w:w="176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24DE8E" w14:textId="77777777" w:rsidR="000937F5" w:rsidRDefault="00793AF3" w:rsidP="00691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66,270,000,000</w:t>
            </w:r>
          </w:p>
        </w:tc>
      </w:tr>
      <w:tr w:rsidR="000937F5" w14:paraId="44349675" w14:textId="77777777">
        <w:tc>
          <w:tcPr>
            <w:tcW w:w="75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452BB1" w14:textId="77777777" w:rsidR="000937F5" w:rsidRDefault="00793AF3" w:rsidP="00691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480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A9F301" w14:textId="77777777" w:rsidR="000937F5" w:rsidRDefault="00793AF3" w:rsidP="00691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Total expenses</w:t>
            </w:r>
          </w:p>
        </w:tc>
        <w:tc>
          <w:tcPr>
            <w:tcW w:w="168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DC2EB4" w14:textId="77777777" w:rsidR="000937F5" w:rsidRDefault="00793AF3" w:rsidP="00691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VND</w:t>
            </w:r>
          </w:p>
        </w:tc>
        <w:tc>
          <w:tcPr>
            <w:tcW w:w="176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F871DA" w14:textId="77777777" w:rsidR="000937F5" w:rsidRDefault="00793AF3" w:rsidP="00691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59,066,000,000</w:t>
            </w:r>
          </w:p>
        </w:tc>
      </w:tr>
      <w:tr w:rsidR="000937F5" w14:paraId="57F52ED1" w14:textId="77777777">
        <w:tc>
          <w:tcPr>
            <w:tcW w:w="75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7CCD50" w14:textId="77777777" w:rsidR="000937F5" w:rsidRDefault="00793AF3" w:rsidP="00691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480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DD427D" w14:textId="77777777" w:rsidR="000937F5" w:rsidRDefault="00793AF3" w:rsidP="00691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Profit before tax</w:t>
            </w:r>
          </w:p>
        </w:tc>
        <w:tc>
          <w:tcPr>
            <w:tcW w:w="168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4C99BD" w14:textId="77777777" w:rsidR="000937F5" w:rsidRDefault="00793AF3" w:rsidP="00691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VND</w:t>
            </w:r>
          </w:p>
        </w:tc>
        <w:tc>
          <w:tcPr>
            <w:tcW w:w="176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B2C9D2" w14:textId="77777777" w:rsidR="000937F5" w:rsidRDefault="00793AF3" w:rsidP="00691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7,204,000,000</w:t>
            </w:r>
          </w:p>
        </w:tc>
      </w:tr>
      <w:tr w:rsidR="000937F5" w14:paraId="584888A7" w14:textId="77777777">
        <w:tc>
          <w:tcPr>
            <w:tcW w:w="75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11E43C" w14:textId="77777777" w:rsidR="000937F5" w:rsidRDefault="00793AF3" w:rsidP="00691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480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6DC99B" w14:textId="77777777" w:rsidR="000937F5" w:rsidRDefault="00793AF3" w:rsidP="00691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Profit after tax</w:t>
            </w:r>
          </w:p>
        </w:tc>
        <w:tc>
          <w:tcPr>
            <w:tcW w:w="168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DC2A3C" w14:textId="77777777" w:rsidR="000937F5" w:rsidRDefault="00793AF3" w:rsidP="00691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VND</w:t>
            </w:r>
          </w:p>
        </w:tc>
        <w:tc>
          <w:tcPr>
            <w:tcW w:w="176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4CFB11" w14:textId="77777777" w:rsidR="000937F5" w:rsidRDefault="00793AF3" w:rsidP="00691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6,006,000,000</w:t>
            </w:r>
          </w:p>
        </w:tc>
      </w:tr>
      <w:tr w:rsidR="000937F5" w14:paraId="08CE9A05" w14:textId="77777777">
        <w:tc>
          <w:tcPr>
            <w:tcW w:w="75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AF4176" w14:textId="77777777" w:rsidR="000937F5" w:rsidRDefault="000937F5" w:rsidP="00691C0F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80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6F410D" w14:textId="77777777" w:rsidR="000937F5" w:rsidRDefault="00793AF3" w:rsidP="00691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In which:</w:t>
            </w:r>
          </w:p>
        </w:tc>
        <w:tc>
          <w:tcPr>
            <w:tcW w:w="168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1F9339" w14:textId="77777777" w:rsidR="000937F5" w:rsidRDefault="000937F5" w:rsidP="00691C0F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76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5FC328" w14:textId="77777777" w:rsidR="000937F5" w:rsidRDefault="000937F5" w:rsidP="00691C0F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0937F5" w14:paraId="0537979F" w14:textId="77777777">
        <w:tc>
          <w:tcPr>
            <w:tcW w:w="75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F7660A" w14:textId="77777777" w:rsidR="000937F5" w:rsidRDefault="000937F5" w:rsidP="00691C0F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80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127EA0" w14:textId="77777777" w:rsidR="000937F5" w:rsidRDefault="00793AF3" w:rsidP="00691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Profit for appropriation for bonus and welfare funds</w:t>
            </w:r>
          </w:p>
        </w:tc>
        <w:tc>
          <w:tcPr>
            <w:tcW w:w="168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9096AB" w14:textId="77777777" w:rsidR="000937F5" w:rsidRDefault="00793AF3" w:rsidP="00691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VND</w:t>
            </w:r>
          </w:p>
        </w:tc>
        <w:tc>
          <w:tcPr>
            <w:tcW w:w="176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F0F018" w14:textId="77777777" w:rsidR="000937F5" w:rsidRDefault="00793AF3" w:rsidP="00691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1,160,010,000</w:t>
            </w:r>
          </w:p>
        </w:tc>
      </w:tr>
      <w:tr w:rsidR="000937F5" w14:paraId="0F1E4F0E" w14:textId="77777777">
        <w:tc>
          <w:tcPr>
            <w:tcW w:w="75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C06C81" w14:textId="77777777" w:rsidR="000937F5" w:rsidRDefault="000937F5" w:rsidP="00691C0F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80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0F5E1E" w14:textId="77777777" w:rsidR="000937F5" w:rsidRDefault="00793AF3" w:rsidP="00691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Profit for dividend payment</w:t>
            </w:r>
          </w:p>
        </w:tc>
        <w:tc>
          <w:tcPr>
            <w:tcW w:w="168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9A62CA" w14:textId="77777777" w:rsidR="000937F5" w:rsidRDefault="00793AF3" w:rsidP="00691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VND</w:t>
            </w:r>
          </w:p>
        </w:tc>
        <w:tc>
          <w:tcPr>
            <w:tcW w:w="176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CCBA91" w14:textId="77777777" w:rsidR="000937F5" w:rsidRDefault="00793AF3" w:rsidP="00691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4,845,990,000</w:t>
            </w:r>
          </w:p>
        </w:tc>
      </w:tr>
      <w:tr w:rsidR="000937F5" w14:paraId="3261F198" w14:textId="77777777">
        <w:tc>
          <w:tcPr>
            <w:tcW w:w="75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CB81AA" w14:textId="77777777" w:rsidR="000937F5" w:rsidRDefault="00793AF3" w:rsidP="00691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</w:t>
            </w:r>
          </w:p>
        </w:tc>
        <w:tc>
          <w:tcPr>
            <w:tcW w:w="480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3A055D" w14:textId="77777777" w:rsidR="000937F5" w:rsidRDefault="00793AF3" w:rsidP="00691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Expected dividend payment rate</w:t>
            </w:r>
          </w:p>
        </w:tc>
        <w:tc>
          <w:tcPr>
            <w:tcW w:w="168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EC99E1" w14:textId="77777777" w:rsidR="000937F5" w:rsidRDefault="00793AF3" w:rsidP="00691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%</w:t>
            </w:r>
          </w:p>
        </w:tc>
        <w:tc>
          <w:tcPr>
            <w:tcW w:w="176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D7FF18" w14:textId="77777777" w:rsidR="000937F5" w:rsidRDefault="00793AF3" w:rsidP="00691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8.60</w:t>
            </w:r>
          </w:p>
        </w:tc>
      </w:tr>
      <w:tr w:rsidR="000937F5" w14:paraId="2EBCC510" w14:textId="77777777">
        <w:tc>
          <w:tcPr>
            <w:tcW w:w="75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7E1EB2" w14:textId="77777777" w:rsidR="000937F5" w:rsidRDefault="00793AF3" w:rsidP="00691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</w:t>
            </w:r>
          </w:p>
        </w:tc>
        <w:tc>
          <w:tcPr>
            <w:tcW w:w="480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6C81A1" w14:textId="77777777" w:rsidR="000937F5" w:rsidRDefault="00793AF3" w:rsidP="00691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Expected dividend payment rate</w:t>
            </w:r>
          </w:p>
        </w:tc>
        <w:tc>
          <w:tcPr>
            <w:tcW w:w="168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B5FE24" w14:textId="77777777" w:rsidR="000937F5" w:rsidRDefault="00793AF3" w:rsidP="00691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VND/share</w:t>
            </w:r>
          </w:p>
        </w:tc>
        <w:tc>
          <w:tcPr>
            <w:tcW w:w="176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E38046" w14:textId="77777777" w:rsidR="000937F5" w:rsidRDefault="00793AF3" w:rsidP="00691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860</w:t>
            </w:r>
          </w:p>
        </w:tc>
      </w:tr>
      <w:tr w:rsidR="000937F5" w14:paraId="6D1A699E" w14:textId="77777777">
        <w:tc>
          <w:tcPr>
            <w:tcW w:w="75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E0C32B" w14:textId="77777777" w:rsidR="000937F5" w:rsidRDefault="00793AF3" w:rsidP="00691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</w:t>
            </w:r>
          </w:p>
        </w:tc>
        <w:tc>
          <w:tcPr>
            <w:tcW w:w="480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ABFF9E" w14:textId="77777777" w:rsidR="000937F5" w:rsidRDefault="00793AF3" w:rsidP="00691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Profit before tax/ owners’ equity</w:t>
            </w:r>
          </w:p>
        </w:tc>
        <w:tc>
          <w:tcPr>
            <w:tcW w:w="168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7A36AD" w14:textId="77777777" w:rsidR="000937F5" w:rsidRDefault="00793AF3" w:rsidP="00691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%</w:t>
            </w:r>
          </w:p>
        </w:tc>
        <w:tc>
          <w:tcPr>
            <w:tcW w:w="176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90625C" w14:textId="77777777" w:rsidR="000937F5" w:rsidRDefault="00793AF3" w:rsidP="00691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12.79</w:t>
            </w:r>
          </w:p>
        </w:tc>
      </w:tr>
      <w:tr w:rsidR="000937F5" w14:paraId="4095C038" w14:textId="77777777">
        <w:tc>
          <w:tcPr>
            <w:tcW w:w="75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52B887" w14:textId="77777777" w:rsidR="000937F5" w:rsidRDefault="00793AF3" w:rsidP="00691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</w:t>
            </w:r>
          </w:p>
        </w:tc>
        <w:tc>
          <w:tcPr>
            <w:tcW w:w="480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7DDCB2" w14:textId="77777777" w:rsidR="000937F5" w:rsidRDefault="00793AF3" w:rsidP="00691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Taxes and other payables to the State budget</w:t>
            </w:r>
          </w:p>
        </w:tc>
        <w:tc>
          <w:tcPr>
            <w:tcW w:w="168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8887B6" w14:textId="77777777" w:rsidR="000937F5" w:rsidRDefault="00793AF3" w:rsidP="00691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VND</w:t>
            </w:r>
          </w:p>
        </w:tc>
        <w:tc>
          <w:tcPr>
            <w:tcW w:w="176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CB0BF0" w14:textId="77777777" w:rsidR="000937F5" w:rsidRDefault="00793AF3" w:rsidP="00691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17,707,000,000</w:t>
            </w:r>
          </w:p>
        </w:tc>
      </w:tr>
    </w:tbl>
    <w:p w14:paraId="4BFBE981" w14:textId="77777777" w:rsidR="000937F5" w:rsidRDefault="00793AF3" w:rsidP="00691C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88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Approve the Report on activities of the Supervisory Board in 2023 and the operational plan for 2024</w:t>
      </w:r>
    </w:p>
    <w:p w14:paraId="1A39C671" w14:textId="77777777" w:rsidR="000937F5" w:rsidRDefault="00793AF3" w:rsidP="00691C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88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Approve the remuneration of the Chief of the Supervisory Board 2024</w:t>
      </w:r>
    </w:p>
    <w:p w14:paraId="357EA8F4" w14:textId="77777777" w:rsidR="000937F5" w:rsidRDefault="00793AF3" w:rsidP="00691C0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The remuneration for the Chief of the Supervisory Board is VND17</w:t>
      </w:r>
      <w:proofErr w:type="gramStart"/>
      <w:r>
        <w:rPr>
          <w:rFonts w:ascii="Arial" w:hAnsi="Arial"/>
          <w:color w:val="010000"/>
          <w:sz w:val="20"/>
        </w:rPr>
        <w:t>,000,000</w:t>
      </w:r>
      <w:proofErr w:type="gramEnd"/>
      <w:r>
        <w:rPr>
          <w:rFonts w:ascii="Arial" w:hAnsi="Arial"/>
          <w:color w:val="010000"/>
          <w:sz w:val="20"/>
        </w:rPr>
        <w:t>/month, equivalent to a total salary fund of VND204,000,000 per year.</w:t>
      </w:r>
    </w:p>
    <w:p w14:paraId="5724728E" w14:textId="77777777" w:rsidR="000937F5" w:rsidRDefault="00793AF3" w:rsidP="00691C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Approve the selection of an audit company for the Financial Statements 2024:</w:t>
      </w:r>
    </w:p>
    <w:p w14:paraId="2C4B8A3A" w14:textId="77777777" w:rsidR="000937F5" w:rsidRDefault="00793AF3" w:rsidP="00691C0F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Choose RSM Vietnam Auditing &amp; Consulting Company Limited as the independent audit company for the Separate Financial Statements and Consolidated Financial Statements 2024.</w:t>
      </w:r>
    </w:p>
    <w:p w14:paraId="6902A856" w14:textId="77777777" w:rsidR="000937F5" w:rsidRDefault="00793AF3" w:rsidP="00691C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9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Approve the dismissal of the Chief of the Supervisory Board for the term 2022- 2026:</w:t>
      </w:r>
    </w:p>
    <w:p w14:paraId="2600E035" w14:textId="77777777" w:rsidR="000937F5" w:rsidRDefault="00793AF3" w:rsidP="00691C0F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Agree to dismiss Mr. </w:t>
      </w:r>
      <w:proofErr w:type="gramStart"/>
      <w:r>
        <w:rPr>
          <w:rFonts w:ascii="Arial" w:hAnsi="Arial"/>
          <w:color w:val="010000"/>
          <w:sz w:val="20"/>
        </w:rPr>
        <w:t>To</w:t>
      </w:r>
      <w:proofErr w:type="gramEnd"/>
      <w:r>
        <w:rPr>
          <w:rFonts w:ascii="Arial" w:hAnsi="Arial"/>
          <w:color w:val="010000"/>
          <w:sz w:val="20"/>
        </w:rPr>
        <w:t xml:space="preserve"> Minh </w:t>
      </w:r>
      <w:proofErr w:type="spellStart"/>
      <w:r>
        <w:rPr>
          <w:rFonts w:ascii="Arial" w:hAnsi="Arial"/>
          <w:color w:val="010000"/>
          <w:sz w:val="20"/>
        </w:rPr>
        <w:t>Phong</w:t>
      </w:r>
      <w:proofErr w:type="spellEnd"/>
      <w:r>
        <w:rPr>
          <w:rFonts w:ascii="Arial" w:hAnsi="Arial"/>
          <w:color w:val="010000"/>
          <w:sz w:val="20"/>
        </w:rPr>
        <w:t xml:space="preserve"> from the position of the Chief of the Supervisory Board for the term 2022-2026.</w:t>
      </w:r>
    </w:p>
    <w:p w14:paraId="0AA6197D" w14:textId="77777777" w:rsidR="000937F5" w:rsidRDefault="00793AF3" w:rsidP="00691C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98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Approve the election of members of the Supervisory Board for the term 2022-2026.</w:t>
      </w:r>
    </w:p>
    <w:p w14:paraId="212C87C9" w14:textId="77777777" w:rsidR="000937F5" w:rsidRDefault="00793AF3" w:rsidP="00691C0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Agree to elect Mr. </w:t>
      </w:r>
      <w:proofErr w:type="gramStart"/>
      <w:r>
        <w:rPr>
          <w:rFonts w:ascii="Arial" w:hAnsi="Arial"/>
          <w:color w:val="010000"/>
          <w:sz w:val="20"/>
        </w:rPr>
        <w:t>Vo</w:t>
      </w:r>
      <w:proofErr w:type="gramEnd"/>
      <w:r>
        <w:rPr>
          <w:rFonts w:ascii="Arial" w:hAnsi="Arial"/>
          <w:color w:val="010000"/>
          <w:sz w:val="20"/>
        </w:rPr>
        <w:t xml:space="preserve"> </w:t>
      </w:r>
      <w:proofErr w:type="spellStart"/>
      <w:r>
        <w:rPr>
          <w:rFonts w:ascii="Arial" w:hAnsi="Arial"/>
          <w:color w:val="010000"/>
          <w:sz w:val="20"/>
        </w:rPr>
        <w:t>Hoan</w:t>
      </w:r>
      <w:proofErr w:type="spellEnd"/>
      <w:r>
        <w:rPr>
          <w:rFonts w:ascii="Arial" w:hAnsi="Arial"/>
          <w:color w:val="010000"/>
          <w:sz w:val="20"/>
        </w:rPr>
        <w:t xml:space="preserve"> </w:t>
      </w:r>
      <w:proofErr w:type="spellStart"/>
      <w:r>
        <w:rPr>
          <w:rFonts w:ascii="Arial" w:hAnsi="Arial"/>
          <w:color w:val="010000"/>
          <w:sz w:val="20"/>
        </w:rPr>
        <w:t>Cuong</w:t>
      </w:r>
      <w:proofErr w:type="spellEnd"/>
      <w:r>
        <w:rPr>
          <w:rFonts w:ascii="Arial" w:hAnsi="Arial"/>
          <w:color w:val="010000"/>
          <w:sz w:val="20"/>
        </w:rPr>
        <w:t xml:space="preserve"> - the Deputy Head of Planning- Business Department for the position of the Chief of the Supervisory Board for the term 2022-2026.</w:t>
      </w:r>
    </w:p>
    <w:p w14:paraId="4461E669" w14:textId="77777777" w:rsidR="000937F5" w:rsidRDefault="00793AF3" w:rsidP="00691C0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Article 2: This General Mandate takes effect from the date of its signing. </w:t>
      </w:r>
    </w:p>
    <w:p w14:paraId="7AD1336A" w14:textId="47A9EB80" w:rsidR="000937F5" w:rsidRPr="00793AF3" w:rsidRDefault="00793AF3" w:rsidP="00691C0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16"/>
          <w:szCs w:val="16"/>
        </w:rPr>
      </w:pPr>
      <w:r w:rsidRPr="00793AF3">
        <w:rPr>
          <w:rFonts w:ascii="Arial" w:hAnsi="Arial" w:cs="Arial"/>
          <w:sz w:val="20"/>
          <w:szCs w:val="20"/>
        </w:rPr>
        <w:t>The Board of Directors is responsible for sending the General Mandate to all shareholders and publishing it on the Company's website</w:t>
      </w:r>
      <w:r>
        <w:rPr>
          <w:rFonts w:ascii="Arial" w:hAnsi="Arial" w:cs="Arial"/>
          <w:sz w:val="20"/>
          <w:szCs w:val="20"/>
        </w:rPr>
        <w:t>:</w:t>
      </w:r>
      <w:r w:rsidRPr="00793AF3">
        <w:rPr>
          <w:rFonts w:ascii="Arial" w:hAnsi="Arial" w:cs="Arial"/>
          <w:sz w:val="20"/>
          <w:szCs w:val="20"/>
        </w:rPr>
        <w:t xml:space="preserve"> http://xaydungbinhphuoc.com.vn </w:t>
      </w:r>
      <w:r w:rsidR="001B4960">
        <w:rPr>
          <w:rFonts w:ascii="Arial" w:hAnsi="Arial" w:cs="Arial"/>
          <w:sz w:val="20"/>
          <w:szCs w:val="20"/>
        </w:rPr>
        <w:t>following</w:t>
      </w:r>
      <w:r w:rsidRPr="00793AF3">
        <w:rPr>
          <w:rFonts w:ascii="Arial" w:hAnsi="Arial" w:cs="Arial"/>
          <w:sz w:val="20"/>
          <w:szCs w:val="20"/>
        </w:rPr>
        <w:t xml:space="preserve"> the provisions of </w:t>
      </w:r>
      <w:r w:rsidR="001B4960">
        <w:rPr>
          <w:rFonts w:ascii="Arial" w:hAnsi="Arial" w:cs="Arial"/>
          <w:sz w:val="20"/>
          <w:szCs w:val="20"/>
        </w:rPr>
        <w:t xml:space="preserve">the </w:t>
      </w:r>
      <w:r w:rsidRPr="00793AF3">
        <w:rPr>
          <w:rFonts w:ascii="Arial" w:hAnsi="Arial" w:cs="Arial"/>
          <w:sz w:val="20"/>
          <w:szCs w:val="20"/>
        </w:rPr>
        <w:t>Law.</w:t>
      </w:r>
    </w:p>
    <w:p w14:paraId="46AE7194" w14:textId="41EF50A0" w:rsidR="000937F5" w:rsidRDefault="00793AF3" w:rsidP="00691C0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Article 3: Organize the implementation of </w:t>
      </w:r>
      <w:r w:rsidR="001B4960">
        <w:rPr>
          <w:rFonts w:ascii="Arial" w:hAnsi="Arial"/>
          <w:color w:val="010000"/>
          <w:sz w:val="20"/>
        </w:rPr>
        <w:t xml:space="preserve">the </w:t>
      </w:r>
      <w:bookmarkStart w:id="0" w:name="_GoBack"/>
      <w:bookmarkEnd w:id="0"/>
      <w:r>
        <w:rPr>
          <w:rFonts w:ascii="Arial" w:hAnsi="Arial"/>
          <w:color w:val="010000"/>
          <w:sz w:val="20"/>
        </w:rPr>
        <w:t>General Mandate:</w:t>
      </w:r>
    </w:p>
    <w:p w14:paraId="2D480F36" w14:textId="5CBC6158" w:rsidR="000937F5" w:rsidRDefault="00793AF3" w:rsidP="00691C0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r>
        <w:rPr>
          <w:rFonts w:ascii="Arial" w:hAnsi="Arial"/>
          <w:color w:val="010000"/>
          <w:sz w:val="20"/>
        </w:rPr>
        <w:t>Members of the Board of Directors, the Supervisory Board</w:t>
      </w:r>
      <w:r w:rsidR="001B4960">
        <w:rPr>
          <w:rFonts w:ascii="Arial" w:hAnsi="Arial"/>
          <w:color w:val="010000"/>
          <w:sz w:val="20"/>
        </w:rPr>
        <w:t>,</w:t>
      </w:r>
      <w:r>
        <w:rPr>
          <w:rFonts w:ascii="Arial" w:hAnsi="Arial"/>
          <w:color w:val="010000"/>
          <w:sz w:val="20"/>
        </w:rPr>
        <w:t xml:space="preserve"> and the General Manager of </w:t>
      </w:r>
      <w:proofErr w:type="spellStart"/>
      <w:r>
        <w:rPr>
          <w:rFonts w:ascii="Arial" w:hAnsi="Arial"/>
          <w:color w:val="010000"/>
          <w:sz w:val="20"/>
        </w:rPr>
        <w:t>Binh</w:t>
      </w:r>
      <w:proofErr w:type="spellEnd"/>
      <w:r>
        <w:rPr>
          <w:rFonts w:ascii="Arial" w:hAnsi="Arial"/>
          <w:color w:val="010000"/>
          <w:sz w:val="20"/>
        </w:rPr>
        <w:t xml:space="preserve"> </w:t>
      </w:r>
      <w:proofErr w:type="spellStart"/>
      <w:r>
        <w:rPr>
          <w:rFonts w:ascii="Arial" w:hAnsi="Arial"/>
          <w:color w:val="010000"/>
          <w:sz w:val="20"/>
        </w:rPr>
        <w:t>Phuoc</w:t>
      </w:r>
      <w:proofErr w:type="spellEnd"/>
      <w:r>
        <w:rPr>
          <w:rFonts w:ascii="Arial" w:hAnsi="Arial"/>
          <w:color w:val="010000"/>
          <w:sz w:val="20"/>
        </w:rPr>
        <w:t xml:space="preserve"> Construction Joint Stock Company are responsible for implementing this General Mandate./.</w:t>
      </w:r>
    </w:p>
    <w:sectPr w:rsidR="000937F5">
      <w:pgSz w:w="11907" w:h="16839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C311C"/>
    <w:multiLevelType w:val="multilevel"/>
    <w:tmpl w:val="6294446A"/>
    <w:lvl w:ilvl="0">
      <w:start w:val="8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50E76604"/>
    <w:multiLevelType w:val="multilevel"/>
    <w:tmpl w:val="D68C6DB8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92D6DE6"/>
    <w:multiLevelType w:val="multilevel"/>
    <w:tmpl w:val="E2381A8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7A6246B8"/>
    <w:multiLevelType w:val="multilevel"/>
    <w:tmpl w:val="9FAE51E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7F5"/>
    <w:rsid w:val="000937F5"/>
    <w:rsid w:val="001B4960"/>
    <w:rsid w:val="00691C0F"/>
    <w:rsid w:val="00793AF3"/>
    <w:rsid w:val="00D6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7A6171"/>
  <w15:docId w15:val="{B9F6DD37-FBC1-431D-A7A4-6284396F0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character" w:customStyle="1" w:styleId="Mclc">
    <w:name w:val="Mục lục_"/>
    <w:basedOn w:val="DefaultParagraphFont"/>
    <w:link w:val="Mclc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54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Vnbnnidung20">
    <w:name w:val="Văn bản nội dung (2)"/>
    <w:basedOn w:val="Normal"/>
    <w:link w:val="Vnbnnidung2"/>
    <w:pPr>
      <w:spacing w:line="48" w:lineRule="exact"/>
      <w:ind w:left="1920"/>
    </w:pPr>
    <w:rPr>
      <w:rFonts w:ascii="Arial" w:eastAsia="Arial" w:hAnsi="Arial" w:cs="Arial"/>
      <w:b/>
      <w:bCs/>
      <w:sz w:val="13"/>
      <w:szCs w:val="13"/>
    </w:rPr>
  </w:style>
  <w:style w:type="paragraph" w:customStyle="1" w:styleId="Mclc0">
    <w:name w:val="Mục lục"/>
    <w:basedOn w:val="Normal"/>
    <w:link w:val="Mclc"/>
    <w:pPr>
      <w:spacing w:line="43" w:lineRule="exact"/>
      <w:ind w:left="1920"/>
    </w:pPr>
    <w:rPr>
      <w:rFonts w:ascii="Arial" w:eastAsia="Arial" w:hAnsi="Arial" w:cs="Arial"/>
      <w:sz w:val="12"/>
      <w:szCs w:val="12"/>
    </w:rPr>
  </w:style>
  <w:style w:type="paragraph" w:customStyle="1" w:styleId="Vnbnnidung40">
    <w:name w:val="Văn bản nội dung (4)"/>
    <w:basedOn w:val="Normal"/>
    <w:link w:val="Vnbnnidung4"/>
    <w:pPr>
      <w:spacing w:line="235" w:lineRule="auto"/>
      <w:ind w:firstLine="90"/>
    </w:pPr>
    <w:rPr>
      <w:rFonts w:ascii="Arial" w:eastAsia="Arial" w:hAnsi="Arial" w:cs="Arial"/>
      <w:sz w:val="28"/>
      <w:szCs w:val="28"/>
    </w:rPr>
  </w:style>
  <w:style w:type="paragraph" w:customStyle="1" w:styleId="Tiu10">
    <w:name w:val="Tiêu đề #1"/>
    <w:basedOn w:val="Normal"/>
    <w:link w:val="Tiu1"/>
    <w:pPr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Khc0">
    <w:name w:val="Khác"/>
    <w:basedOn w:val="Normal"/>
    <w:link w:val="Khc"/>
    <w:pPr>
      <w:spacing w:line="254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hthchbng0">
    <w:name w:val="Chú thích bảng"/>
    <w:basedOn w:val="Normal"/>
    <w:link w:val="Chthchbng"/>
    <w:pPr>
      <w:spacing w:line="252" w:lineRule="auto"/>
      <w:ind w:firstLine="68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Vnbnnidung30">
    <w:name w:val="Văn bản nội dung (3)"/>
    <w:basedOn w:val="Normal"/>
    <w:link w:val="Vnbnnidung3"/>
    <w:pPr>
      <w:ind w:firstLine="800"/>
    </w:pPr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wOiForQJwYwQoWMxe5/dlYc3V7g==">CgMxLjAyCGguZ2pkZ3hzOAByITFqaTc4SnhnMGlZZkhOWmhYZzBNTW9GczlsMEd0d0lVcA==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855</Words>
  <Characters>4990</Characters>
  <Application>Microsoft Office Word</Application>
  <DocSecurity>0</DocSecurity>
  <Lines>332</Lines>
  <Paragraphs>292</Paragraphs>
  <ScaleCrop>false</ScaleCrop>
  <Company/>
  <LinksUpToDate>false</LinksUpToDate>
  <CharactersWithSpaces>5553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5</cp:revision>
  <dcterms:created xsi:type="dcterms:W3CDTF">2024-07-01T04:33:00Z</dcterms:created>
  <dcterms:modified xsi:type="dcterms:W3CDTF">2024-07-03T07:56:00Z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2271424d5c3a466e7daf08a5010b9f1d14a60d94087cb9248b0fb26289c78a6e</vt:lpwstr>
  </property>
</Properties>
</file>