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FCDF0" w14:textId="19892A89" w:rsidR="00F63993" w:rsidRDefault="00F63993" w:rsidP="00EF1A42">
      <w:pPr>
        <w:pStyle w:val="BodyText"/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</w:rPr>
      </w:pPr>
      <w:r>
        <w:rPr>
          <w:rFonts w:ascii="Arial" w:hAnsi="Arial"/>
          <w:b/>
          <w:color w:val="010000"/>
          <w:sz w:val="20"/>
        </w:rPr>
        <w:t xml:space="preserve">FID: The first Annual General Meeting of Shareholders in 2024 does not meet the conditions to </w:t>
      </w:r>
      <w:r w:rsidR="00C5235D">
        <w:rPr>
          <w:rFonts w:ascii="Arial" w:hAnsi="Arial"/>
          <w:b/>
          <w:color w:val="010000"/>
          <w:sz w:val="20"/>
        </w:rPr>
        <w:t>be organized</w:t>
      </w:r>
      <w:r>
        <w:rPr>
          <w:rFonts w:ascii="Arial" w:hAnsi="Arial"/>
          <w:b/>
          <w:color w:val="010000"/>
          <w:sz w:val="20"/>
        </w:rPr>
        <w:t xml:space="preserve">. </w:t>
      </w:r>
    </w:p>
    <w:p w14:paraId="23283EDE" w14:textId="2CF311A3" w:rsidR="00F63993" w:rsidRDefault="00F63993" w:rsidP="00EF1A42">
      <w:pPr>
        <w:pStyle w:val="BodyText"/>
        <w:spacing w:after="120" w:line="360" w:lineRule="auto"/>
        <w:jc w:val="both"/>
        <w:rPr>
          <w:rFonts w:ascii="Arial" w:hAnsi="Arial" w:cs="Arial"/>
          <w:bCs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On June 28, 2024, Vietnam Enterprise Investment and Development JSC announced Official Dispatch No. 2806.01/2024/CBTT-FID as follows: </w:t>
      </w:r>
    </w:p>
    <w:p w14:paraId="2C142136" w14:textId="29946AB3" w:rsidR="00A72D66" w:rsidRPr="00F63993" w:rsidRDefault="00F63993" w:rsidP="00EF1A42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Vietnam Enterprise Investment and Development JSC announces that the first Annual General Meeting of Shareholders </w:t>
      </w:r>
      <w:r w:rsidR="00A41738">
        <w:rPr>
          <w:rFonts w:ascii="Arial" w:hAnsi="Arial"/>
          <w:color w:val="010000"/>
          <w:sz w:val="20"/>
        </w:rPr>
        <w:t>on</w:t>
      </w:r>
      <w:r>
        <w:rPr>
          <w:rFonts w:ascii="Arial" w:hAnsi="Arial"/>
          <w:color w:val="010000"/>
          <w:sz w:val="20"/>
        </w:rPr>
        <w:t xml:space="preserve"> June 28, 2024, does not meet the conditions to </w:t>
      </w:r>
      <w:r w:rsidR="00A41738">
        <w:rPr>
          <w:rFonts w:ascii="Arial" w:hAnsi="Arial"/>
          <w:color w:val="010000"/>
          <w:sz w:val="20"/>
        </w:rPr>
        <w:t>be organized</w:t>
      </w:r>
    </w:p>
    <w:p w14:paraId="5354BFBE" w14:textId="41CFC043" w:rsidR="0005333C" w:rsidRPr="00F63993" w:rsidRDefault="0005333C" w:rsidP="00EF1A42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bookmarkStart w:id="0" w:name="_GoBack"/>
      <w:bookmarkEnd w:id="0"/>
    </w:p>
    <w:sectPr w:rsidR="0005333C" w:rsidRPr="00F63993" w:rsidSect="00F63993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06F33" w14:textId="77777777" w:rsidR="00ED255F" w:rsidRDefault="00ED255F">
      <w:r>
        <w:separator/>
      </w:r>
    </w:p>
  </w:endnote>
  <w:endnote w:type="continuationSeparator" w:id="0">
    <w:p w14:paraId="3E225211" w14:textId="77777777" w:rsidR="00ED255F" w:rsidRDefault="00ED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99128" w14:textId="77777777" w:rsidR="00ED255F" w:rsidRDefault="00ED255F"/>
  </w:footnote>
  <w:footnote w:type="continuationSeparator" w:id="0">
    <w:p w14:paraId="6D3BC8E1" w14:textId="77777777" w:rsidR="00ED255F" w:rsidRDefault="00ED25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D47"/>
    <w:multiLevelType w:val="multilevel"/>
    <w:tmpl w:val="94B08C8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D2B5F"/>
    <w:multiLevelType w:val="multilevel"/>
    <w:tmpl w:val="6380BD82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66"/>
    <w:rsid w:val="0005333C"/>
    <w:rsid w:val="00A41738"/>
    <w:rsid w:val="00A72D66"/>
    <w:rsid w:val="00C5235D"/>
    <w:rsid w:val="00ED255F"/>
    <w:rsid w:val="00EF1A42"/>
    <w:rsid w:val="00F6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2611"/>
  <w15:docId w15:val="{28B15D8A-0785-4CC7-AD26-EFBF2FB8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5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38" w:lineRule="auto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2024-07-01T03:34:00Z</dcterms:created>
  <dcterms:modified xsi:type="dcterms:W3CDTF">2024-07-02T04:36:00Z</dcterms:modified>
</cp:coreProperties>
</file>