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3834" w14:textId="77777777" w:rsidR="00FC4AC1" w:rsidRPr="006B40DA" w:rsidRDefault="00491945" w:rsidP="000703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B40DA">
        <w:rPr>
          <w:rFonts w:ascii="Arial" w:hAnsi="Arial" w:cs="Arial"/>
          <w:b/>
          <w:color w:val="010000"/>
          <w:sz w:val="20"/>
        </w:rPr>
        <w:t>PAP: Board Resolution</w:t>
      </w:r>
    </w:p>
    <w:p w14:paraId="19BDFE02" w14:textId="77777777" w:rsidR="00FC4AC1" w:rsidRPr="006B40DA" w:rsidRDefault="00491945" w:rsidP="000703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 xml:space="preserve">On June 27, 2024, Petro Vietnam Phuoc </w:t>
      </w:r>
      <w:proofErr w:type="gramStart"/>
      <w:r w:rsidRPr="006B40DA">
        <w:rPr>
          <w:rFonts w:ascii="Arial" w:hAnsi="Arial" w:cs="Arial"/>
          <w:color w:val="010000"/>
          <w:sz w:val="20"/>
        </w:rPr>
        <w:t>An</w:t>
      </w:r>
      <w:proofErr w:type="gramEnd"/>
      <w:r w:rsidRPr="006B40DA">
        <w:rPr>
          <w:rFonts w:ascii="Arial" w:hAnsi="Arial" w:cs="Arial"/>
          <w:color w:val="010000"/>
          <w:sz w:val="20"/>
        </w:rPr>
        <w:t xml:space="preserve"> Port Investment &amp; Operation Joint Stock Company announced Resolution </w:t>
      </w:r>
      <w:r w:rsidR="000703D8" w:rsidRPr="006B40DA">
        <w:rPr>
          <w:rFonts w:ascii="Arial" w:hAnsi="Arial" w:cs="Arial"/>
          <w:color w:val="010000"/>
          <w:sz w:val="20"/>
        </w:rPr>
        <w:t xml:space="preserve">No. </w:t>
      </w:r>
      <w:r w:rsidRPr="006B40DA">
        <w:rPr>
          <w:rFonts w:ascii="Arial" w:hAnsi="Arial" w:cs="Arial"/>
          <w:color w:val="010000"/>
          <w:sz w:val="20"/>
        </w:rPr>
        <w:t xml:space="preserve">46/NQ-PAP on adjusting </w:t>
      </w:r>
      <w:r w:rsidR="00DF6143" w:rsidRPr="006B40DA">
        <w:rPr>
          <w:rFonts w:ascii="Arial" w:hAnsi="Arial" w:cs="Arial"/>
          <w:color w:val="010000"/>
          <w:sz w:val="20"/>
        </w:rPr>
        <w:t xml:space="preserve">the plan </w:t>
      </w:r>
      <w:r w:rsidR="006B40DA" w:rsidRPr="006B40DA">
        <w:rPr>
          <w:rFonts w:ascii="Arial" w:hAnsi="Arial" w:cs="Arial"/>
          <w:color w:val="010000"/>
          <w:sz w:val="20"/>
        </w:rPr>
        <w:t>to use</w:t>
      </w:r>
      <w:r w:rsidR="00DF6143" w:rsidRPr="006B40DA">
        <w:rPr>
          <w:rFonts w:ascii="Arial" w:hAnsi="Arial" w:cs="Arial"/>
          <w:color w:val="010000"/>
          <w:sz w:val="20"/>
        </w:rPr>
        <w:t xml:space="preserve"> the capital of </w:t>
      </w:r>
      <w:r w:rsidRPr="006B40DA">
        <w:rPr>
          <w:rFonts w:ascii="Arial" w:hAnsi="Arial" w:cs="Arial"/>
          <w:color w:val="010000"/>
          <w:sz w:val="20"/>
        </w:rPr>
        <w:t>the Company's charter capital increase from VND1,500 billion to VND2,000 billion as follows:</w:t>
      </w:r>
    </w:p>
    <w:p w14:paraId="28C64169" w14:textId="77777777" w:rsidR="00FC4AC1" w:rsidRPr="006B40DA" w:rsidRDefault="00491945" w:rsidP="000703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 xml:space="preserve">Article 1: Approve the adjustment of </w:t>
      </w:r>
      <w:r w:rsidR="002C1C60" w:rsidRPr="006B40DA">
        <w:rPr>
          <w:rFonts w:ascii="Arial" w:hAnsi="Arial" w:cs="Arial"/>
          <w:color w:val="010000"/>
          <w:sz w:val="20"/>
        </w:rPr>
        <w:t xml:space="preserve">the </w:t>
      </w:r>
      <w:r w:rsidR="00DF6143" w:rsidRPr="006B40DA">
        <w:rPr>
          <w:rFonts w:ascii="Arial" w:hAnsi="Arial" w:cs="Arial"/>
          <w:color w:val="010000"/>
          <w:sz w:val="20"/>
        </w:rPr>
        <w:t xml:space="preserve">plan </w:t>
      </w:r>
      <w:r w:rsidR="006B40DA" w:rsidRPr="006B40DA">
        <w:rPr>
          <w:rFonts w:ascii="Arial" w:hAnsi="Arial" w:cs="Arial"/>
          <w:color w:val="010000"/>
          <w:sz w:val="20"/>
        </w:rPr>
        <w:t>to use</w:t>
      </w:r>
      <w:r w:rsidR="00DF6143" w:rsidRPr="006B40DA">
        <w:rPr>
          <w:rFonts w:ascii="Arial" w:hAnsi="Arial" w:cs="Arial"/>
          <w:color w:val="010000"/>
          <w:sz w:val="20"/>
        </w:rPr>
        <w:t xml:space="preserve"> the </w:t>
      </w:r>
      <w:r w:rsidRPr="006B40DA">
        <w:rPr>
          <w:rFonts w:ascii="Arial" w:hAnsi="Arial" w:cs="Arial"/>
          <w:color w:val="010000"/>
          <w:sz w:val="20"/>
        </w:rPr>
        <w:t>capital of the Company’s Charter capital increase from VND1,500 billion to VND2,000 billion as follows:</w:t>
      </w:r>
    </w:p>
    <w:p w14:paraId="58C812D7" w14:textId="77777777" w:rsidR="00FC4AC1" w:rsidRPr="006B40DA" w:rsidRDefault="00491945" w:rsidP="00070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 xml:space="preserve">Payment of costs related to the packages under </w:t>
      </w:r>
      <w:r w:rsidR="00DF6143" w:rsidRPr="006B40DA">
        <w:rPr>
          <w:rFonts w:ascii="Arial" w:hAnsi="Arial" w:cs="Arial"/>
          <w:color w:val="010000"/>
          <w:sz w:val="20"/>
        </w:rPr>
        <w:t xml:space="preserve">the Contractor </w:t>
      </w:r>
      <w:r w:rsidRPr="006B40DA">
        <w:rPr>
          <w:rFonts w:ascii="Arial" w:hAnsi="Arial" w:cs="Arial"/>
          <w:color w:val="010000"/>
          <w:sz w:val="20"/>
        </w:rPr>
        <w:t xml:space="preserve">selection plan </w:t>
      </w:r>
      <w:r w:rsidR="00DF6143" w:rsidRPr="006B40DA">
        <w:rPr>
          <w:rFonts w:ascii="Arial" w:hAnsi="Arial" w:cs="Arial"/>
          <w:color w:val="010000"/>
          <w:sz w:val="20"/>
        </w:rPr>
        <w:t xml:space="preserve">Phase 1 </w:t>
      </w:r>
      <w:r w:rsidRPr="006B40DA">
        <w:rPr>
          <w:rFonts w:ascii="Arial" w:hAnsi="Arial" w:cs="Arial"/>
          <w:color w:val="010000"/>
          <w:sz w:val="20"/>
        </w:rPr>
        <w:t xml:space="preserve">for Phuoc </w:t>
      </w:r>
      <w:proofErr w:type="gramStart"/>
      <w:r w:rsidRPr="006B40DA">
        <w:rPr>
          <w:rFonts w:ascii="Arial" w:hAnsi="Arial" w:cs="Arial"/>
          <w:color w:val="010000"/>
          <w:sz w:val="20"/>
        </w:rPr>
        <w:t>An</w:t>
      </w:r>
      <w:proofErr w:type="gramEnd"/>
      <w:r w:rsidRPr="006B40DA">
        <w:rPr>
          <w:rFonts w:ascii="Arial" w:hAnsi="Arial" w:cs="Arial"/>
          <w:color w:val="010000"/>
          <w:sz w:val="20"/>
        </w:rPr>
        <w:t xml:space="preserve"> Port and Logistics Service Area project, as approved by the General Meeting of Shareholders and adjusted by the Board of Directors, specifically: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5554"/>
        <w:gridCol w:w="1827"/>
        <w:gridCol w:w="1088"/>
      </w:tblGrid>
      <w:tr w:rsidR="00FC4AC1" w:rsidRPr="006B40DA" w14:paraId="640E3071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796B4" w14:textId="77777777" w:rsidR="00FC4AC1" w:rsidRPr="006B40DA" w:rsidRDefault="000703D8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2DA5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Bidding package name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CB389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Value (VN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>D</w:t>
            </w:r>
            <w:r w:rsidRPr="006B40D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06924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F6143" w:rsidRPr="006B40DA" w14:paraId="5A5B7CD6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538E5" w14:textId="77777777" w:rsidR="00DF6143" w:rsidRPr="006B40DA" w:rsidRDefault="00DF6143" w:rsidP="00DF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45480" w14:textId="77777777" w:rsidR="00DF6143" w:rsidRPr="006B40DA" w:rsidRDefault="00DF6143" w:rsidP="00DF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/>
                <w:color w:val="010000"/>
                <w:sz w:val="20"/>
              </w:rPr>
              <w:t>Consult appraisal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of requirements documents and contractor selection results: Implement construction, supervision consultancy of wharves, embankments to protect the shore, ground leveling and treatment, roads, internal bridges, water supply and drainage, electrical systems and auxiliary facilities, insurance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A8BE5" w14:textId="77777777" w:rsidR="00DF6143" w:rsidRPr="006B40DA" w:rsidRDefault="00DF6143" w:rsidP="00DF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5780E" w14:textId="77777777" w:rsidR="00DF6143" w:rsidRPr="006B40DA" w:rsidRDefault="00DF6143" w:rsidP="00DF614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3090F44D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11016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2D683" w14:textId="77777777" w:rsidR="00FC4AC1" w:rsidRPr="006B40DA" w:rsidRDefault="00491945" w:rsidP="00DF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XL01 package: Implement construction of ground leveling and treatment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>Phase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C341C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273,200,000,000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802D1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08F34F50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908C9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2E68E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XL02 package: Implement construction of wharves, embankments to protect the shore, roads, internal bridges, water supply and drainage, electrical systems and auxiliary works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 xml:space="preserve">Phase </w:t>
            </w:r>
            <w:r w:rsidRPr="006B40DA">
              <w:rPr>
                <w:rFonts w:ascii="Arial" w:hAnsi="Arial" w:cs="Arial"/>
                <w:color w:val="010000"/>
                <w:sz w:val="20"/>
              </w:rPr>
              <w:t>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9FC5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104,963,218,155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4F54D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6C00DB33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65659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B8D91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GS1 package: supervision consultancy of construction implementation of ground leveling and treatment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 xml:space="preserve">Phase </w:t>
            </w:r>
            <w:r w:rsidRPr="006B40DA">
              <w:rPr>
                <w:rFonts w:ascii="Arial" w:hAnsi="Arial" w:cs="Arial"/>
                <w:color w:val="010000"/>
                <w:sz w:val="20"/>
              </w:rPr>
              <w:t>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2C99E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2,073,000,000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D9959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386B36B2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614B5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55438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GS2 package: Supervision consultancy</w:t>
            </w:r>
            <w:r w:rsidR="000703D8" w:rsidRPr="006B40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B40DA">
              <w:rPr>
                <w:rFonts w:ascii="Arial" w:hAnsi="Arial" w:cs="Arial"/>
                <w:color w:val="010000"/>
                <w:sz w:val="20"/>
              </w:rPr>
              <w:t>of construction implementation of wharves, embankments to protect the shore, roads, internal bridges, water supply and drainage, electrical systems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>,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and auxiliary works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 xml:space="preserve">Phase </w:t>
            </w:r>
            <w:r w:rsidRPr="006B40DA">
              <w:rPr>
                <w:rFonts w:ascii="Arial" w:hAnsi="Arial" w:cs="Arial"/>
                <w:color w:val="010000"/>
                <w:sz w:val="20"/>
              </w:rPr>
              <w:t>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CDAE8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7,854,000,000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6EC13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767D84E2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E216F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55FD7" w14:textId="77777777" w:rsidR="00FC4AC1" w:rsidRPr="006B40DA" w:rsidRDefault="00491945" w:rsidP="00DF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Consultancy on preparing requirements, evaluating proposed bid documents for </w:t>
            </w:r>
            <w:r w:rsidR="00DF6143" w:rsidRPr="006B40DA">
              <w:rPr>
                <w:rFonts w:ascii="Arial" w:hAnsi="Arial" w:cs="Arial"/>
                <w:color w:val="010000"/>
                <w:sz w:val="20"/>
              </w:rPr>
              <w:t xml:space="preserve">Procurement 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Package 1, Package 2, and Supervision Consultancy Package for Supply and Installation of Port Equipment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(Phase 1).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A7DA4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2E1CF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06E65061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FC544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FA296" w14:textId="77777777" w:rsidR="00FC4AC1" w:rsidRPr="006B40DA" w:rsidRDefault="00491945" w:rsidP="006B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Consult appraisal of requirements documents and contractor selection results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 xml:space="preserve"> from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Procurement 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>Package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1, Procurement 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lastRenderedPageBreak/>
              <w:t>Package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2, Package 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Consulting on Supervision of the supply and installation of port equipment - Phuoc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Port (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>Phase</w:t>
            </w:r>
            <w:r w:rsidRPr="006B40DA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D2902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lastRenderedPageBreak/>
              <w:t>50,000,000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B2DBC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44983FFD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64CDD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F99E5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Construction Insurance Package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FB756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95395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457F90CC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BA3FB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E8A35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Procurement Package 1 - Supply and installation of specialized/specialized equipment (including financial costs such as </w:t>
            </w:r>
            <w:r w:rsidR="006B40DA" w:rsidRPr="006B40DA">
              <w:rPr>
                <w:rFonts w:ascii="Arial" w:hAnsi="Arial" w:cs="Arial"/>
                <w:color w:val="010000"/>
                <w:sz w:val="20"/>
              </w:rPr>
              <w:t>opening letter of credit, and guarantee</w:t>
            </w:r>
            <w:r w:rsidRPr="006B40DA">
              <w:rPr>
                <w:rFonts w:ascii="Arial" w:hAnsi="Arial" w:cs="Arial"/>
                <w:color w:val="010000"/>
                <w:sz w:val="20"/>
              </w:rPr>
              <w:t>).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8EBAB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161,000,000,000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5E5DA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72DC32D5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2A937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28B49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 xml:space="preserve">Procurement Package 2 - Supply and installation of Reach Stacker, empty container handler </w:t>
            </w:r>
            <w:proofErr w:type="gramStart"/>
            <w:r w:rsidRPr="006B40DA">
              <w:rPr>
                <w:rFonts w:ascii="Arial" w:hAnsi="Arial" w:cs="Arial"/>
                <w:color w:val="010000"/>
                <w:sz w:val="20"/>
              </w:rPr>
              <w:t>Tractors</w:t>
            </w:r>
            <w:proofErr w:type="gramEnd"/>
            <w:r w:rsidRPr="006B40DA">
              <w:rPr>
                <w:rFonts w:ascii="Arial" w:hAnsi="Arial" w:cs="Arial"/>
                <w:color w:val="010000"/>
                <w:sz w:val="20"/>
              </w:rPr>
              <w:t xml:space="preserve"> trailer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61D01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2,793,444,289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36CA7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0B64DB0D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1270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B0C4F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Procurement package 3 - Supply, installation, training and transfer of equipment, port operation management software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40053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D50E3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2128B043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4393F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4F037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Procurement package 6 - Supply and installation of trailers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04F04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1,419,200,000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4088C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3D00B840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EC62B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53291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Procurement Package 7 - Supply and installation of weighing stations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C171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425,040,000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6BA96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4AC1" w:rsidRPr="006B40DA" w14:paraId="29F7107C" w14:textId="77777777" w:rsidTr="000703D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94C16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8DADB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0EEDC" w14:textId="77777777" w:rsidR="00FC4AC1" w:rsidRPr="006B40DA" w:rsidRDefault="00491945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B40DA">
              <w:rPr>
                <w:rFonts w:ascii="Arial" w:hAnsi="Arial" w:cs="Arial"/>
                <w:color w:val="010000"/>
                <w:sz w:val="20"/>
              </w:rPr>
              <w:t>557,000,000,000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82599" w14:textId="77777777" w:rsidR="00FC4AC1" w:rsidRPr="006B40DA" w:rsidRDefault="00FC4AC1" w:rsidP="000703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403DD7" w14:textId="77777777" w:rsidR="00FC4AC1" w:rsidRPr="006B40DA" w:rsidRDefault="00491945" w:rsidP="00070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>Pay the expenses of project management</w:t>
      </w:r>
      <w:r w:rsidR="000703D8" w:rsidRPr="006B40DA">
        <w:rPr>
          <w:rFonts w:ascii="Arial" w:hAnsi="Arial" w:cs="Arial"/>
          <w:color w:val="010000"/>
          <w:sz w:val="20"/>
        </w:rPr>
        <w:t xml:space="preserve"> </w:t>
      </w:r>
      <w:r w:rsidR="006B40DA" w:rsidRPr="006B40DA">
        <w:rPr>
          <w:rFonts w:ascii="Arial" w:hAnsi="Arial" w:cs="Arial"/>
          <w:color w:val="010000"/>
          <w:sz w:val="20"/>
        </w:rPr>
        <w:t>Phase</w:t>
      </w:r>
      <w:r w:rsidRPr="006B40DA">
        <w:rPr>
          <w:rFonts w:ascii="Arial" w:hAnsi="Arial" w:cs="Arial"/>
          <w:color w:val="010000"/>
          <w:sz w:val="20"/>
        </w:rPr>
        <w:t xml:space="preserve"> 1 - Phuoc </w:t>
      </w:r>
      <w:proofErr w:type="gramStart"/>
      <w:r w:rsidRPr="006B40DA">
        <w:rPr>
          <w:rFonts w:ascii="Arial" w:hAnsi="Arial" w:cs="Arial"/>
          <w:color w:val="010000"/>
          <w:sz w:val="20"/>
        </w:rPr>
        <w:t>An</w:t>
      </w:r>
      <w:proofErr w:type="gramEnd"/>
      <w:r w:rsidRPr="006B40DA">
        <w:rPr>
          <w:rFonts w:ascii="Arial" w:hAnsi="Arial" w:cs="Arial"/>
          <w:color w:val="010000"/>
          <w:sz w:val="20"/>
        </w:rPr>
        <w:t xml:space="preserve"> Port Project and Logistics Service Area (Logistic); Supplementing the company's working capital, value: VND23,000,000,000</w:t>
      </w:r>
    </w:p>
    <w:p w14:paraId="69911DF2" w14:textId="77777777" w:rsidR="00FC4AC1" w:rsidRPr="006B40DA" w:rsidRDefault="00491945" w:rsidP="00070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>Assign the General Manager of the company:</w:t>
      </w:r>
    </w:p>
    <w:p w14:paraId="7F36B9A2" w14:textId="77777777" w:rsidR="00FC4AC1" w:rsidRPr="006B40DA" w:rsidRDefault="00491945" w:rsidP="00070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>Based on the implementation of the Project, payment of expenses related to bidding packages in Section 1, Article 1 of this Resolution in accordance with current regulations to ensure the effective use of capital;</w:t>
      </w:r>
    </w:p>
    <w:p w14:paraId="717C6B31" w14:textId="77777777" w:rsidR="00FC4AC1" w:rsidRPr="006B40DA" w:rsidRDefault="00491945" w:rsidP="00070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 xml:space="preserve">Proactively, decide on the specific amount of use on: Pay the expenses of project management Divergence 1 of Phuoc </w:t>
      </w:r>
      <w:proofErr w:type="gramStart"/>
      <w:r w:rsidRPr="006B40DA">
        <w:rPr>
          <w:rFonts w:ascii="Arial" w:hAnsi="Arial" w:cs="Arial"/>
          <w:color w:val="010000"/>
          <w:sz w:val="20"/>
        </w:rPr>
        <w:t>An</w:t>
      </w:r>
      <w:proofErr w:type="gramEnd"/>
      <w:r w:rsidRPr="006B40DA">
        <w:rPr>
          <w:rFonts w:ascii="Arial" w:hAnsi="Arial" w:cs="Arial"/>
          <w:color w:val="010000"/>
          <w:sz w:val="20"/>
        </w:rPr>
        <w:t xml:space="preserve"> Port project and Logistics Service Area; Supplementing the company's working capital in Section 2, Article 1 of this Resolution ensures the progress of project implementation and capital use efficiency, but does not exceed VND23,000,000,000.</w:t>
      </w:r>
    </w:p>
    <w:p w14:paraId="4D293401" w14:textId="77777777" w:rsidR="00FC4AC1" w:rsidRPr="006B40DA" w:rsidRDefault="00491945" w:rsidP="00070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40DA">
        <w:rPr>
          <w:rFonts w:ascii="Arial" w:hAnsi="Arial" w:cs="Arial"/>
          <w:color w:val="010000"/>
          <w:sz w:val="20"/>
        </w:rPr>
        <w:t>In the process of using capital, the idle amount has not been used in Sections 1 and 2, Article 1 of this Resolution, the Board of Directors assigns the General Manager to use the above amount for other purposes to increase the Company's operational efficiency such as short-term financial investment (depositing savings, opening term deposit contracts, etc.), short-term loans to other individuals/organizations, etc.</w:t>
      </w:r>
      <w:r w:rsidR="000703D8" w:rsidRPr="006B40DA">
        <w:rPr>
          <w:rFonts w:ascii="Arial" w:hAnsi="Arial" w:cs="Arial"/>
          <w:color w:val="010000"/>
          <w:sz w:val="20"/>
        </w:rPr>
        <w:t xml:space="preserve"> </w:t>
      </w:r>
      <w:r w:rsidRPr="006B40DA">
        <w:rPr>
          <w:rFonts w:ascii="Arial" w:hAnsi="Arial" w:cs="Arial"/>
          <w:color w:val="010000"/>
          <w:sz w:val="20"/>
        </w:rPr>
        <w:t>However, the General Manager</w:t>
      </w:r>
      <w:r w:rsidR="000703D8" w:rsidRPr="006B40DA">
        <w:rPr>
          <w:rFonts w:ascii="Arial" w:hAnsi="Arial" w:cs="Arial"/>
          <w:color w:val="010000"/>
          <w:sz w:val="20"/>
        </w:rPr>
        <w:t xml:space="preserve"> </w:t>
      </w:r>
      <w:r w:rsidRPr="006B40DA">
        <w:rPr>
          <w:rFonts w:ascii="Arial" w:hAnsi="Arial" w:cs="Arial"/>
          <w:color w:val="010000"/>
          <w:sz w:val="20"/>
        </w:rPr>
        <w:t>of the Company must ensure that after recovering these investments/loans, this amount will be used properly for the purposes approved by the Board of Directors above.</w:t>
      </w:r>
    </w:p>
    <w:p w14:paraId="40BCF849" w14:textId="16FD070A" w:rsidR="00FC4AC1" w:rsidRDefault="00491945" w:rsidP="000703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B40DA">
        <w:rPr>
          <w:rFonts w:ascii="Arial" w:hAnsi="Arial" w:cs="Arial"/>
          <w:color w:val="010000"/>
          <w:sz w:val="20"/>
        </w:rPr>
        <w:t xml:space="preserve">Article 2: This Resolution takes effect from the date of its signing. Members of the Board of Directors and General Manager of Petro Vietnam Phuoc </w:t>
      </w:r>
      <w:proofErr w:type="gramStart"/>
      <w:r w:rsidRPr="006B40DA">
        <w:rPr>
          <w:rFonts w:ascii="Arial" w:hAnsi="Arial" w:cs="Arial"/>
          <w:color w:val="010000"/>
          <w:sz w:val="20"/>
        </w:rPr>
        <w:t>An</w:t>
      </w:r>
      <w:proofErr w:type="gramEnd"/>
      <w:r w:rsidRPr="006B40DA">
        <w:rPr>
          <w:rFonts w:ascii="Arial" w:hAnsi="Arial" w:cs="Arial"/>
          <w:color w:val="010000"/>
          <w:sz w:val="20"/>
        </w:rPr>
        <w:t xml:space="preserve"> Port Investment &amp; Operation Joint Stock Company are responsible for implementing this Resolution./.</w:t>
      </w:r>
    </w:p>
    <w:p w14:paraId="2EA16906" w14:textId="77777777" w:rsidR="00537E27" w:rsidRPr="001E7802" w:rsidRDefault="00537E27" w:rsidP="00537E27">
      <w:pPr>
        <w:widowControl/>
        <w:tabs>
          <w:tab w:val="left" w:pos="432"/>
        </w:tabs>
        <w:spacing w:after="120" w:line="360" w:lineRule="auto"/>
        <w:rPr>
          <w:rFonts w:ascii="Arial" w:eastAsia="Times New Roman" w:hAnsi="Arial" w:cs="Arial"/>
          <w:b/>
          <w:color w:val="010000"/>
          <w:sz w:val="20"/>
        </w:rPr>
      </w:pPr>
      <w:r w:rsidRPr="001E7802">
        <w:rPr>
          <w:rFonts w:ascii="Arial" w:hAnsi="Arial" w:cs="Arial"/>
          <w:b/>
          <w:color w:val="010000"/>
          <w:sz w:val="20"/>
        </w:rPr>
        <w:lastRenderedPageBreak/>
        <w:t>PAP: Report on changes in plan of capital use</w:t>
      </w:r>
    </w:p>
    <w:p w14:paraId="0146E4A6" w14:textId="77777777" w:rsidR="00537E27" w:rsidRPr="001E7802" w:rsidRDefault="00537E27" w:rsidP="00537E27">
      <w:pPr>
        <w:widowControl/>
        <w:tabs>
          <w:tab w:val="left" w:pos="432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 xml:space="preserve">On June 27, 2024, Petro Vietnam Phuoc </w:t>
      </w:r>
      <w:proofErr w:type="gramStart"/>
      <w:r w:rsidRPr="001E7802">
        <w:rPr>
          <w:rFonts w:ascii="Arial" w:hAnsi="Arial" w:cs="Arial"/>
          <w:color w:val="010000"/>
          <w:sz w:val="20"/>
        </w:rPr>
        <w:t>An</w:t>
      </w:r>
      <w:proofErr w:type="gramEnd"/>
      <w:r w:rsidRPr="001E7802">
        <w:rPr>
          <w:rFonts w:ascii="Arial" w:hAnsi="Arial" w:cs="Arial"/>
          <w:color w:val="010000"/>
          <w:sz w:val="20"/>
        </w:rPr>
        <w:t xml:space="preserve"> Port Investment &amp; Operation Joint Stock Company announced Report No. 867/PAP-TCHC on changing the plan to use capital/the proceeds from the offering/issuance as follows: </w:t>
      </w:r>
    </w:p>
    <w:p w14:paraId="17BE6323" w14:textId="0591A88D" w:rsidR="00537E27" w:rsidRPr="002B6BCC" w:rsidRDefault="00537E27" w:rsidP="002B6BCC">
      <w:pPr>
        <w:pStyle w:val="ListParagraph"/>
        <w:widowControl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rPr>
          <w:rFonts w:ascii="Arial" w:eastAsia="Times New Roman" w:hAnsi="Arial" w:cs="Arial"/>
          <w:color w:val="010000"/>
          <w:sz w:val="20"/>
        </w:rPr>
      </w:pPr>
      <w:r w:rsidRPr="002B6BCC">
        <w:rPr>
          <w:rFonts w:ascii="Arial" w:hAnsi="Arial" w:cs="Arial"/>
          <w:color w:val="010000"/>
          <w:sz w:val="20"/>
        </w:rPr>
        <w:t>Issued securities:</w:t>
      </w:r>
    </w:p>
    <w:p w14:paraId="7DEDFD58" w14:textId="77777777" w:rsidR="00537E27" w:rsidRPr="001E7802" w:rsidRDefault="00537E27" w:rsidP="00537E27">
      <w:pPr>
        <w:widowControl/>
        <w:tabs>
          <w:tab w:val="left" w:pos="432"/>
          <w:tab w:val="left" w:pos="708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 xml:space="preserve">1 Securities name: Shares of Petro Vietnam Phuoc </w:t>
      </w:r>
      <w:proofErr w:type="gramStart"/>
      <w:r w:rsidRPr="001E7802">
        <w:rPr>
          <w:rFonts w:ascii="Arial" w:hAnsi="Arial" w:cs="Arial"/>
          <w:color w:val="010000"/>
          <w:sz w:val="20"/>
        </w:rPr>
        <w:t>An</w:t>
      </w:r>
      <w:proofErr w:type="gramEnd"/>
      <w:r w:rsidRPr="001E7802">
        <w:rPr>
          <w:rFonts w:ascii="Arial" w:hAnsi="Arial" w:cs="Arial"/>
          <w:color w:val="010000"/>
          <w:sz w:val="20"/>
        </w:rPr>
        <w:t xml:space="preserve"> Port Investment &amp; Operation Joint Stock Company.</w:t>
      </w:r>
    </w:p>
    <w:p w14:paraId="2E1D1730" w14:textId="77777777" w:rsidR="00537E27" w:rsidRPr="001E7802" w:rsidRDefault="00537E27" w:rsidP="00537E27">
      <w:pPr>
        <w:widowControl/>
        <w:tabs>
          <w:tab w:val="left" w:pos="432"/>
          <w:tab w:val="left" w:pos="711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2 Securities type: Common</w:t>
      </w:r>
    </w:p>
    <w:p w14:paraId="2D0F5232" w14:textId="77777777" w:rsidR="00537E27" w:rsidRPr="001E7802" w:rsidRDefault="00537E27" w:rsidP="00537E27">
      <w:pPr>
        <w:widowControl/>
        <w:tabs>
          <w:tab w:val="left" w:pos="432"/>
          <w:tab w:val="left" w:pos="711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3 Par value: VND10,000/share</w:t>
      </w:r>
    </w:p>
    <w:p w14:paraId="3FD12620" w14:textId="77777777" w:rsidR="00537E27" w:rsidRPr="001E7802" w:rsidRDefault="00537E27" w:rsidP="00537E27">
      <w:pPr>
        <w:pStyle w:val="BodyText"/>
        <w:numPr>
          <w:ilvl w:val="0"/>
          <w:numId w:val="3"/>
        </w:numPr>
        <w:tabs>
          <w:tab w:val="left" w:pos="432"/>
          <w:tab w:val="left" w:pos="94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Number of issued securities: 50,000,000 shares</w:t>
      </w:r>
    </w:p>
    <w:p w14:paraId="55B06AEC" w14:textId="77777777" w:rsidR="00537E27" w:rsidRPr="001E7802" w:rsidRDefault="00537E27" w:rsidP="00537E27">
      <w:pPr>
        <w:pStyle w:val="BodyText"/>
        <w:numPr>
          <w:ilvl w:val="0"/>
          <w:numId w:val="3"/>
        </w:numPr>
        <w:tabs>
          <w:tab w:val="left" w:pos="432"/>
          <w:tab w:val="left" w:pos="934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Total capital/amount mobilized: VND580,000,000,000, in which, the capital/mobilized amount for the project: VND580,000,000,000</w:t>
      </w:r>
    </w:p>
    <w:p w14:paraId="6C02BCA5" w14:textId="77777777" w:rsidR="00537E27" w:rsidRPr="001E7802" w:rsidRDefault="00537E27" w:rsidP="00537E27">
      <w:pPr>
        <w:pStyle w:val="BodyText"/>
        <w:numPr>
          <w:ilvl w:val="0"/>
          <w:numId w:val="3"/>
        </w:numPr>
        <w:tabs>
          <w:tab w:val="left" w:pos="432"/>
          <w:tab w:val="left" w:pos="94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Completion date of the offering/issuance: November 11, 2022</w:t>
      </w:r>
    </w:p>
    <w:p w14:paraId="400BE8C6" w14:textId="77777777" w:rsidR="00537E27" w:rsidRPr="001E7802" w:rsidRDefault="00537E27" w:rsidP="002B6BCC">
      <w:pPr>
        <w:pStyle w:val="ListParagraph"/>
        <w:widowControl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THE PLAN TO USE THE CAPITAL/PROCEEDS FROM THE OFFERING/ISSUANCE</w:t>
      </w:r>
    </w:p>
    <w:p w14:paraId="23EDBDE3" w14:textId="77777777" w:rsidR="00537E27" w:rsidRPr="001E7802" w:rsidRDefault="00537E27" w:rsidP="00537E2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1 The plan to use the capital/proceeds from the offering/issuance: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2006"/>
      </w:tblGrid>
      <w:tr w:rsidR="00537E27" w:rsidRPr="001E7802" w14:paraId="6CC0BD89" w14:textId="77777777" w:rsidTr="000253EC">
        <w:tc>
          <w:tcPr>
            <w:tcW w:w="3888" w:type="pct"/>
            <w:shd w:val="clear" w:color="auto" w:fill="auto"/>
            <w:vAlign w:val="center"/>
          </w:tcPr>
          <w:p w14:paraId="729A6BA7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Bidding package name: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920DCBB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537E27" w:rsidRPr="001E7802" w14:paraId="5EB25FF1" w14:textId="77777777" w:rsidTr="000253EC">
        <w:tc>
          <w:tcPr>
            <w:tcW w:w="3888" w:type="pct"/>
            <w:shd w:val="clear" w:color="auto" w:fill="auto"/>
            <w:vAlign w:val="center"/>
          </w:tcPr>
          <w:p w14:paraId="3934152D" w14:textId="77777777" w:rsidR="00537E27" w:rsidRPr="001E7802" w:rsidRDefault="00537E27" w:rsidP="00537E27">
            <w:pPr>
              <w:pStyle w:val="Other0"/>
              <w:numPr>
                <w:ilvl w:val="0"/>
                <w:numId w:val="4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Payment of costs related to bidding packages under the plan on contractor selection Phase 1 of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and Logistics Service Area project approved by the General Meeting of Shareholders and approved by the Board of Directors for adjustments, specifically: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E1D221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557,000,000,000</w:t>
            </w:r>
          </w:p>
        </w:tc>
      </w:tr>
      <w:tr w:rsidR="00537E27" w:rsidRPr="001E7802" w14:paraId="3CAF313C" w14:textId="77777777" w:rsidTr="000253EC">
        <w:tc>
          <w:tcPr>
            <w:tcW w:w="3888" w:type="pct"/>
            <w:shd w:val="clear" w:color="auto" w:fill="auto"/>
            <w:vAlign w:val="center"/>
          </w:tcPr>
          <w:p w14:paraId="7C177D3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 appraisal of requirements documents and contractor, bidding package selection results: Construction, supervision consultancy for ports, shore protection embankments, leveling and ground treatment, roads, internal bridges, water supply and drainage, electrical systems and auxiliary works, insurance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C2C5B16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37E27" w:rsidRPr="001E7802" w14:paraId="501FA207" w14:textId="77777777" w:rsidTr="000253EC">
        <w:tc>
          <w:tcPr>
            <w:tcW w:w="3888" w:type="pct"/>
            <w:shd w:val="clear" w:color="auto" w:fill="auto"/>
            <w:vAlign w:val="center"/>
          </w:tcPr>
          <w:p w14:paraId="2800A743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XL01: Construction, leveling and ground treatment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C1D6E5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273,200,000,000</w:t>
            </w:r>
          </w:p>
        </w:tc>
      </w:tr>
      <w:tr w:rsidR="00537E27" w:rsidRPr="001E7802" w14:paraId="0EA139A3" w14:textId="77777777" w:rsidTr="000253EC">
        <w:tc>
          <w:tcPr>
            <w:tcW w:w="3888" w:type="pct"/>
            <w:shd w:val="clear" w:color="auto" w:fill="auto"/>
            <w:vAlign w:val="center"/>
          </w:tcPr>
          <w:p w14:paraId="6897C1E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XL02: Construction of ports, shore protection embankments, roads, internal bridges, water supply and drainage, electrical systems and auxiliary works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0F5BEB0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94,000,000,000</w:t>
            </w:r>
          </w:p>
        </w:tc>
      </w:tr>
      <w:tr w:rsidR="00537E27" w:rsidRPr="001E7802" w14:paraId="6FBA41DC" w14:textId="77777777" w:rsidTr="000253EC">
        <w:tc>
          <w:tcPr>
            <w:tcW w:w="3888" w:type="pct"/>
            <w:shd w:val="clear" w:color="auto" w:fill="auto"/>
            <w:vAlign w:val="center"/>
          </w:tcPr>
          <w:p w14:paraId="5A2CD19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GS1: Supervision consultancy of construction, leveling and ground treatment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470A017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2,073,000,000</w:t>
            </w:r>
          </w:p>
        </w:tc>
      </w:tr>
      <w:tr w:rsidR="00537E27" w:rsidRPr="001E7802" w14:paraId="672445E2" w14:textId="77777777" w:rsidTr="000253EC">
        <w:tc>
          <w:tcPr>
            <w:tcW w:w="3888" w:type="pct"/>
            <w:shd w:val="clear" w:color="auto" w:fill="auto"/>
            <w:vAlign w:val="center"/>
          </w:tcPr>
          <w:p w14:paraId="577D74E7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GS2: Supervision consultancy of construction of ports, shore protection embankments, roads, internal bridges, water supply and drainage, </w:t>
            </w:r>
            <w:r w:rsidRPr="001E780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electrical systems and auxiliary works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2FAB5F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lastRenderedPageBreak/>
              <w:t>7,854,000,000</w:t>
            </w:r>
          </w:p>
        </w:tc>
      </w:tr>
      <w:tr w:rsidR="00537E27" w:rsidRPr="001E7802" w14:paraId="0031719B" w14:textId="77777777" w:rsidTr="000253EC">
        <w:tc>
          <w:tcPr>
            <w:tcW w:w="3888" w:type="pct"/>
            <w:shd w:val="clear" w:color="auto" w:fill="auto"/>
            <w:vAlign w:val="center"/>
          </w:tcPr>
          <w:p w14:paraId="7599D7E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Consulting on making requests and evaluating proposals for Procurement Package 1, Procurement Package 2, supervision consultancy bidding package for supply and Installation of Port Equipment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9FD945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</w:tr>
      <w:tr w:rsidR="00537E27" w:rsidRPr="001E7802" w14:paraId="772CE242" w14:textId="77777777" w:rsidTr="000253EC">
        <w:tc>
          <w:tcPr>
            <w:tcW w:w="3888" w:type="pct"/>
            <w:shd w:val="clear" w:color="auto" w:fill="auto"/>
            <w:vAlign w:val="center"/>
          </w:tcPr>
          <w:p w14:paraId="03DFF52B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Consulting on the appraisal of required documents and contractor selection results: Procurement package 1, Procurement package 2, supervision consultancy package for supply and installation of port equipment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1CD2C64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37E27" w:rsidRPr="001E7802" w14:paraId="2867C953" w14:textId="77777777" w:rsidTr="000253EC">
        <w:tc>
          <w:tcPr>
            <w:tcW w:w="3888" w:type="pct"/>
            <w:shd w:val="clear" w:color="auto" w:fill="auto"/>
            <w:vAlign w:val="center"/>
          </w:tcPr>
          <w:p w14:paraId="0FF1078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Construction Insurance Package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CBB4C38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</w:tr>
      <w:tr w:rsidR="00537E27" w:rsidRPr="001E7802" w14:paraId="6553B8E5" w14:textId="77777777" w:rsidTr="000253EC">
        <w:tc>
          <w:tcPr>
            <w:tcW w:w="3888" w:type="pct"/>
            <w:shd w:val="clear" w:color="auto" w:fill="auto"/>
            <w:vAlign w:val="center"/>
          </w:tcPr>
          <w:p w14:paraId="30A34BD8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1 - Supply and installation of special/specialized equipment (including financial costs such as opening letter of credit, and guarantee)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3A17D62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162,500,000,000</w:t>
            </w:r>
          </w:p>
        </w:tc>
      </w:tr>
      <w:tr w:rsidR="00537E27" w:rsidRPr="001E7802" w14:paraId="206BA416" w14:textId="77777777" w:rsidTr="000253EC">
        <w:tc>
          <w:tcPr>
            <w:tcW w:w="3888" w:type="pct"/>
            <w:shd w:val="clear" w:color="auto" w:fill="auto"/>
            <w:vAlign w:val="center"/>
          </w:tcPr>
          <w:p w14:paraId="57E90E0B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2 - Supply and installation of Reach Stacker, empty container handler, tractors trailer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2CCA892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2,793,444,289</w:t>
            </w:r>
          </w:p>
        </w:tc>
      </w:tr>
      <w:tr w:rsidR="00537E27" w:rsidRPr="001E7802" w14:paraId="08760EA9" w14:textId="77777777" w:rsidTr="000253EC">
        <w:tc>
          <w:tcPr>
            <w:tcW w:w="3888" w:type="pct"/>
            <w:shd w:val="clear" w:color="auto" w:fill="auto"/>
            <w:vAlign w:val="center"/>
          </w:tcPr>
          <w:p w14:paraId="5C829890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3 - Supply, installation, training and transfer of equipment, port operation management software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923AB79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</w:tr>
      <w:tr w:rsidR="00537E27" w:rsidRPr="001E7802" w14:paraId="554460BC" w14:textId="77777777" w:rsidTr="000253EC">
        <w:tc>
          <w:tcPr>
            <w:tcW w:w="3888" w:type="pct"/>
            <w:shd w:val="clear" w:color="auto" w:fill="auto"/>
            <w:vAlign w:val="center"/>
          </w:tcPr>
          <w:p w14:paraId="341D2AB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4 - Supply and installation of forklifts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DFD30C2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3,618,387,395</w:t>
            </w:r>
          </w:p>
        </w:tc>
      </w:tr>
      <w:tr w:rsidR="00537E27" w:rsidRPr="001E7802" w14:paraId="0DFBCD26" w14:textId="77777777" w:rsidTr="000253EC">
        <w:tc>
          <w:tcPr>
            <w:tcW w:w="3888" w:type="pct"/>
            <w:shd w:val="clear" w:color="auto" w:fill="auto"/>
            <w:vAlign w:val="center"/>
          </w:tcPr>
          <w:p w14:paraId="3B3FF978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6 - Supply and installation of trailers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0523D06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4,073,150,760</w:t>
            </w:r>
          </w:p>
        </w:tc>
      </w:tr>
      <w:tr w:rsidR="00537E27" w:rsidRPr="001E7802" w14:paraId="6A5F2544" w14:textId="77777777" w:rsidTr="000253EC">
        <w:tc>
          <w:tcPr>
            <w:tcW w:w="3888" w:type="pct"/>
            <w:shd w:val="clear" w:color="auto" w:fill="auto"/>
            <w:vAlign w:val="center"/>
          </w:tcPr>
          <w:p w14:paraId="0FF9E69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7 - Supply and installation of weighing stations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110537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3,615,920,000</w:t>
            </w:r>
          </w:p>
        </w:tc>
      </w:tr>
      <w:tr w:rsidR="00537E27" w:rsidRPr="001E7802" w14:paraId="69EA6C7D" w14:textId="77777777" w:rsidTr="000253EC">
        <w:tc>
          <w:tcPr>
            <w:tcW w:w="3888" w:type="pct"/>
            <w:shd w:val="clear" w:color="auto" w:fill="auto"/>
            <w:vAlign w:val="center"/>
          </w:tcPr>
          <w:p w14:paraId="5F259983" w14:textId="77777777" w:rsidR="00537E27" w:rsidRPr="001E7802" w:rsidRDefault="00537E27" w:rsidP="00537E27">
            <w:pPr>
              <w:pStyle w:val="Other0"/>
              <w:numPr>
                <w:ilvl w:val="0"/>
                <w:numId w:val="4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Payment of costs of Project management in Phase 1 -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Project and Port Logistics Service (Logistics); Supplement the company's working capital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07F2CE7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23,000,000,000</w:t>
            </w:r>
          </w:p>
        </w:tc>
      </w:tr>
      <w:tr w:rsidR="00537E27" w:rsidRPr="001E7802" w14:paraId="532CAAB8" w14:textId="77777777" w:rsidTr="000253EC">
        <w:tc>
          <w:tcPr>
            <w:tcW w:w="3888" w:type="pct"/>
            <w:shd w:val="clear" w:color="auto" w:fill="auto"/>
            <w:vAlign w:val="center"/>
          </w:tcPr>
          <w:p w14:paraId="6150D7B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56F8AC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580,000,000,000</w:t>
            </w:r>
          </w:p>
        </w:tc>
      </w:tr>
    </w:tbl>
    <w:p w14:paraId="739E435C" w14:textId="77777777" w:rsidR="00537E27" w:rsidRPr="001E7802" w:rsidRDefault="00537E27" w:rsidP="00537E27">
      <w:pPr>
        <w:pStyle w:val="Tablecaption0"/>
        <w:shd w:val="clear" w:color="auto" w:fill="auto"/>
        <w:tabs>
          <w:tab w:val="left" w:pos="432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 w:rsidRPr="001E7802">
        <w:rPr>
          <w:rFonts w:ascii="Arial" w:hAnsi="Arial" w:cs="Arial"/>
          <w:b w:val="0"/>
          <w:color w:val="010000"/>
          <w:sz w:val="20"/>
        </w:rPr>
        <w:t>2. The adjusted plan: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9"/>
        <w:gridCol w:w="1930"/>
      </w:tblGrid>
      <w:tr w:rsidR="00537E27" w:rsidRPr="001E7802" w14:paraId="694614B9" w14:textId="77777777" w:rsidTr="000253EC">
        <w:tc>
          <w:tcPr>
            <w:tcW w:w="3930" w:type="pct"/>
            <w:shd w:val="clear" w:color="auto" w:fill="auto"/>
            <w:vAlign w:val="center"/>
          </w:tcPr>
          <w:p w14:paraId="198B1D8E" w14:textId="77777777" w:rsidR="00537E27" w:rsidRPr="001E7802" w:rsidRDefault="00537E27" w:rsidP="00537E27">
            <w:pPr>
              <w:pStyle w:val="Other0"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Payment of costs related to bidding packages under the plan on contractor selection Phase 1 of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and Logistics Service Area project approved by the General Meeting of Shareholders and approved by the Board of Directors for adjustments, specifically: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8F9914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557,000,000,000</w:t>
            </w:r>
          </w:p>
        </w:tc>
      </w:tr>
      <w:tr w:rsidR="00537E27" w:rsidRPr="001E7802" w14:paraId="70BFA0B3" w14:textId="77777777" w:rsidTr="000253EC">
        <w:tc>
          <w:tcPr>
            <w:tcW w:w="3930" w:type="pct"/>
            <w:shd w:val="clear" w:color="auto" w:fill="auto"/>
            <w:vAlign w:val="center"/>
          </w:tcPr>
          <w:p w14:paraId="4095DA3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 appraisal of requirements documents and contractor, bidding package selection results: Construction, supervision consultancy for ports, shore protection embankments, leveling and ground treatment, roads, internal bridges, water supply and drainage, electrical systems and auxiliary works, insurance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FE07399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37E27" w:rsidRPr="001E7802" w14:paraId="48F594EE" w14:textId="77777777" w:rsidTr="000253EC">
        <w:tc>
          <w:tcPr>
            <w:tcW w:w="3930" w:type="pct"/>
            <w:shd w:val="clear" w:color="auto" w:fill="auto"/>
            <w:vAlign w:val="center"/>
          </w:tcPr>
          <w:p w14:paraId="0284F75B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XL01: Construction, leveling and ground treatment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E7802">
              <w:rPr>
                <w:rFonts w:ascii="Arial" w:hAnsi="Arial" w:cs="Arial"/>
                <w:color w:val="010000"/>
                <w:sz w:val="20"/>
              </w:rPr>
              <w:lastRenderedPageBreak/>
              <w:t>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2120924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lastRenderedPageBreak/>
              <w:t>273,200,000,000</w:t>
            </w:r>
          </w:p>
        </w:tc>
      </w:tr>
      <w:tr w:rsidR="00537E27" w:rsidRPr="001E7802" w14:paraId="7BD581A6" w14:textId="77777777" w:rsidTr="000253EC">
        <w:tc>
          <w:tcPr>
            <w:tcW w:w="3930" w:type="pct"/>
            <w:shd w:val="clear" w:color="auto" w:fill="auto"/>
            <w:vAlign w:val="center"/>
          </w:tcPr>
          <w:p w14:paraId="105F39B1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XL02: Construction of ports, shore protection embankments, roads, internal bridges, water supply and drainage, electrical systems and auxiliary works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034FCD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104,963,218,155</w:t>
            </w:r>
          </w:p>
        </w:tc>
      </w:tr>
      <w:tr w:rsidR="00537E27" w:rsidRPr="001E7802" w14:paraId="0A1E5968" w14:textId="77777777" w:rsidTr="000253EC">
        <w:tc>
          <w:tcPr>
            <w:tcW w:w="3930" w:type="pct"/>
            <w:shd w:val="clear" w:color="auto" w:fill="auto"/>
            <w:vAlign w:val="center"/>
          </w:tcPr>
          <w:p w14:paraId="48DBB590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GS1: Supervision consultancy of construction, leveling and ground treatment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FD143AF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2,073,000,000</w:t>
            </w:r>
          </w:p>
        </w:tc>
      </w:tr>
      <w:tr w:rsidR="00537E27" w:rsidRPr="001E7802" w14:paraId="0C9B01A5" w14:textId="77777777" w:rsidTr="000253EC">
        <w:tc>
          <w:tcPr>
            <w:tcW w:w="3930" w:type="pct"/>
            <w:shd w:val="clear" w:color="auto" w:fill="auto"/>
            <w:vAlign w:val="center"/>
          </w:tcPr>
          <w:p w14:paraId="4958B389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Package GS2: Supervision consultancy of construction of ports, shore protection embankments, roads, internal bridges, water supply and drainage, electrical systems and auxiliary works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AEC76EB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7,854,000,000</w:t>
            </w:r>
          </w:p>
        </w:tc>
      </w:tr>
      <w:tr w:rsidR="00537E27" w:rsidRPr="001E7802" w14:paraId="6B33936C" w14:textId="77777777" w:rsidTr="000253EC">
        <w:tc>
          <w:tcPr>
            <w:tcW w:w="3930" w:type="pct"/>
            <w:shd w:val="clear" w:color="auto" w:fill="auto"/>
            <w:vAlign w:val="center"/>
          </w:tcPr>
          <w:p w14:paraId="319ADC8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Consulting on making requests and evaluating proposals for Procurement Package 1, Procurement Package 2, supervision consultancy package for supply and Installation of Port Equipment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D0BDD40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</w:tr>
      <w:tr w:rsidR="00537E27" w:rsidRPr="001E7802" w14:paraId="26BAED2A" w14:textId="77777777" w:rsidTr="000253EC">
        <w:tc>
          <w:tcPr>
            <w:tcW w:w="3930" w:type="pct"/>
            <w:shd w:val="clear" w:color="auto" w:fill="auto"/>
            <w:vAlign w:val="center"/>
          </w:tcPr>
          <w:p w14:paraId="34AB98C3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Consulting on the appraisal of required documents and contractor selection results Procurement package 1, Procurement package 2, supervision consultancy package for supply and installation of port equipment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(Phase 1)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6103480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37E27" w:rsidRPr="001E7802" w14:paraId="24744388" w14:textId="77777777" w:rsidTr="000253EC">
        <w:tc>
          <w:tcPr>
            <w:tcW w:w="3930" w:type="pct"/>
            <w:shd w:val="clear" w:color="auto" w:fill="auto"/>
            <w:vAlign w:val="center"/>
          </w:tcPr>
          <w:p w14:paraId="6C2935D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Construction Insurance Package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403E4FC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</w:tr>
      <w:tr w:rsidR="00537E27" w:rsidRPr="001E7802" w14:paraId="3B320E71" w14:textId="77777777" w:rsidTr="000253EC">
        <w:tc>
          <w:tcPr>
            <w:tcW w:w="3930" w:type="pct"/>
            <w:shd w:val="clear" w:color="auto" w:fill="auto"/>
            <w:vAlign w:val="center"/>
          </w:tcPr>
          <w:p w14:paraId="1B4F83C9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1 - Supply and installation of special/specialized equipment (including financial costs such as opening letter of credit, and guarantee)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47F8584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161,000,000,000</w:t>
            </w:r>
          </w:p>
        </w:tc>
      </w:tr>
      <w:tr w:rsidR="00537E27" w:rsidRPr="001E7802" w14:paraId="66262C62" w14:textId="77777777" w:rsidTr="000253EC">
        <w:tc>
          <w:tcPr>
            <w:tcW w:w="3930" w:type="pct"/>
            <w:shd w:val="clear" w:color="auto" w:fill="auto"/>
            <w:vAlign w:val="center"/>
          </w:tcPr>
          <w:p w14:paraId="0A60D7B3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2 - Supply and installation of Reach Stacker, empty container handler, tractors trailer: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03FAEE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2,793,444,289</w:t>
            </w:r>
          </w:p>
        </w:tc>
      </w:tr>
      <w:tr w:rsidR="00537E27" w:rsidRPr="001E7802" w14:paraId="5958A710" w14:textId="77777777" w:rsidTr="000253EC">
        <w:tc>
          <w:tcPr>
            <w:tcW w:w="3930" w:type="pct"/>
            <w:shd w:val="clear" w:color="auto" w:fill="auto"/>
            <w:vAlign w:val="center"/>
          </w:tcPr>
          <w:p w14:paraId="6181A296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3 - Supply, installation, training and transfer of equipment, port operation management software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5473F6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</w:tr>
      <w:tr w:rsidR="00537E27" w:rsidRPr="001E7802" w14:paraId="2775253A" w14:textId="77777777" w:rsidTr="000253EC">
        <w:tc>
          <w:tcPr>
            <w:tcW w:w="3930" w:type="pct"/>
            <w:shd w:val="clear" w:color="auto" w:fill="auto"/>
            <w:vAlign w:val="center"/>
          </w:tcPr>
          <w:p w14:paraId="390DFDAF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6 - Supply and installation of trailers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8C9F97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1,419,200,000</w:t>
            </w:r>
          </w:p>
        </w:tc>
      </w:tr>
      <w:tr w:rsidR="00537E27" w:rsidRPr="001E7802" w14:paraId="218937D9" w14:textId="77777777" w:rsidTr="000253EC">
        <w:tc>
          <w:tcPr>
            <w:tcW w:w="3930" w:type="pct"/>
            <w:shd w:val="clear" w:color="auto" w:fill="auto"/>
            <w:vAlign w:val="center"/>
          </w:tcPr>
          <w:p w14:paraId="5421DC5D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Procurement package 7 - Supply and installation of weighing stations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20FC1C4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425,040,000</w:t>
            </w:r>
          </w:p>
        </w:tc>
      </w:tr>
      <w:tr w:rsidR="00537E27" w:rsidRPr="001E7802" w14:paraId="0703401B" w14:textId="77777777" w:rsidTr="000253EC">
        <w:tc>
          <w:tcPr>
            <w:tcW w:w="3930" w:type="pct"/>
            <w:shd w:val="clear" w:color="auto" w:fill="auto"/>
            <w:vAlign w:val="center"/>
          </w:tcPr>
          <w:p w14:paraId="283049C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 xml:space="preserve">2. Payment of costs of Project management in Phase 1 - Phuoc </w:t>
            </w:r>
            <w:proofErr w:type="gramStart"/>
            <w:r w:rsidRPr="001E7802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1E7802">
              <w:rPr>
                <w:rFonts w:ascii="Arial" w:hAnsi="Arial" w:cs="Arial"/>
                <w:color w:val="010000"/>
                <w:sz w:val="20"/>
              </w:rPr>
              <w:t xml:space="preserve"> Port Project and Port Logistics Service (Logistics); Supplement the company's working capital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F8B8892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23,000,000,000</w:t>
            </w:r>
          </w:p>
        </w:tc>
      </w:tr>
      <w:tr w:rsidR="00537E27" w:rsidRPr="001E7802" w14:paraId="3E31E113" w14:textId="77777777" w:rsidTr="000253EC">
        <w:tc>
          <w:tcPr>
            <w:tcW w:w="3930" w:type="pct"/>
            <w:shd w:val="clear" w:color="auto" w:fill="auto"/>
            <w:vAlign w:val="center"/>
          </w:tcPr>
          <w:p w14:paraId="22BEF0FA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22F5DE5" w14:textId="77777777" w:rsidR="00537E27" w:rsidRPr="001E7802" w:rsidRDefault="00537E27" w:rsidP="000253EC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7802">
              <w:rPr>
                <w:rFonts w:ascii="Arial" w:hAnsi="Arial" w:cs="Arial"/>
                <w:color w:val="010000"/>
                <w:sz w:val="20"/>
              </w:rPr>
              <w:t>580,000,000,000</w:t>
            </w:r>
          </w:p>
        </w:tc>
      </w:tr>
    </w:tbl>
    <w:p w14:paraId="1A94694D" w14:textId="77777777" w:rsidR="00537E27" w:rsidRPr="001E7802" w:rsidRDefault="00537E27" w:rsidP="00537E2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Assign the General Manager of the company:</w:t>
      </w:r>
    </w:p>
    <w:p w14:paraId="4A9868D1" w14:textId="77777777" w:rsidR="00537E27" w:rsidRPr="001E7802" w:rsidRDefault="00537E27" w:rsidP="00537E2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>+ Based on the project implementation status, make payment of expenses related to the packages in item 1 of this change plan according to current regulations to ensure efficient capital use;</w:t>
      </w:r>
    </w:p>
    <w:p w14:paraId="53F9FC75" w14:textId="77777777" w:rsidR="00537E27" w:rsidRPr="001E7802" w:rsidRDefault="00537E27" w:rsidP="00537E2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 xml:space="preserve">Proactively, decide on the specific amount of use on: The payment of project management expenses </w:t>
      </w:r>
      <w:r w:rsidRPr="001E7802">
        <w:rPr>
          <w:rFonts w:ascii="Arial" w:hAnsi="Arial" w:cs="Arial"/>
          <w:color w:val="010000"/>
          <w:sz w:val="20"/>
        </w:rPr>
        <w:lastRenderedPageBreak/>
        <w:t xml:space="preserve">in Phase 1 of the Phuoc </w:t>
      </w:r>
      <w:proofErr w:type="gramStart"/>
      <w:r w:rsidRPr="001E7802">
        <w:rPr>
          <w:rFonts w:ascii="Arial" w:hAnsi="Arial" w:cs="Arial"/>
          <w:color w:val="010000"/>
          <w:sz w:val="20"/>
        </w:rPr>
        <w:t>An</w:t>
      </w:r>
      <w:proofErr w:type="gramEnd"/>
      <w:r w:rsidRPr="001E7802">
        <w:rPr>
          <w:rFonts w:ascii="Arial" w:hAnsi="Arial" w:cs="Arial"/>
          <w:color w:val="010000"/>
          <w:sz w:val="20"/>
        </w:rPr>
        <w:t xml:space="preserve"> Port project and the Logistics Service Area; Supplement the company's working capital in item 2 of this change plan ensuring the project implementation progress and capital use efficiency, but does not exceed VND23,000,000,000.</w:t>
      </w:r>
    </w:p>
    <w:p w14:paraId="3856E8E0" w14:textId="77777777" w:rsidR="00537E27" w:rsidRPr="001E7802" w:rsidRDefault="00537E27" w:rsidP="00537E2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E7802">
        <w:rPr>
          <w:rFonts w:ascii="Arial" w:hAnsi="Arial" w:cs="Arial"/>
          <w:color w:val="010000"/>
          <w:sz w:val="20"/>
        </w:rPr>
        <w:t xml:space="preserve">+ In the process of using capital, the idle money that has not been used in items 1 and 2 of this change </w:t>
      </w:r>
      <w:proofErr w:type="gramStart"/>
      <w:r w:rsidRPr="001E7802">
        <w:rPr>
          <w:rFonts w:ascii="Arial" w:hAnsi="Arial" w:cs="Arial"/>
          <w:color w:val="010000"/>
          <w:sz w:val="20"/>
        </w:rPr>
        <w:t>plan</w:t>
      </w:r>
      <w:proofErr w:type="gramEnd"/>
      <w:r w:rsidRPr="001E7802">
        <w:rPr>
          <w:rFonts w:ascii="Arial" w:hAnsi="Arial" w:cs="Arial"/>
          <w:color w:val="010000"/>
          <w:sz w:val="20"/>
        </w:rPr>
        <w:t>, the Board of Directors assigns the General Manager to use the above money for other purposes to increase operational efficiency for the Company such as: Short-term financial investment (saving money, opening term deposit contracts, etc.), giving short-term loans to other individuals/organizations, etc. However, the General Manager of the Company must ensure that after recovering these investments/loans, this money will be used for the purposes approved by the Board of Directors mentioned above.</w:t>
      </w:r>
    </w:p>
    <w:p w14:paraId="0403BB1E" w14:textId="77777777" w:rsidR="00537E27" w:rsidRPr="006B40DA" w:rsidRDefault="00537E27" w:rsidP="000703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37E27" w:rsidRPr="006B40DA" w:rsidSect="000703D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17"/>
    <w:multiLevelType w:val="multilevel"/>
    <w:tmpl w:val="946ECC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A63981"/>
    <w:multiLevelType w:val="hybridMultilevel"/>
    <w:tmpl w:val="5262F466"/>
    <w:lvl w:ilvl="0" w:tplc="45B83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32F43F4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ABCF60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C32"/>
    <w:multiLevelType w:val="hybridMultilevel"/>
    <w:tmpl w:val="4ADC6CFC"/>
    <w:lvl w:ilvl="0" w:tplc="B2A4E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8EDCF1A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812D6F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C95"/>
    <w:multiLevelType w:val="hybridMultilevel"/>
    <w:tmpl w:val="9E163A9C"/>
    <w:lvl w:ilvl="0" w:tplc="20A82C86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6328"/>
    <w:multiLevelType w:val="multilevel"/>
    <w:tmpl w:val="64CE9B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E375DF9"/>
    <w:multiLevelType w:val="multilevel"/>
    <w:tmpl w:val="7F288812"/>
    <w:lvl w:ilvl="0">
      <w:start w:val="4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C1"/>
    <w:rsid w:val="000703D8"/>
    <w:rsid w:val="002B6BCC"/>
    <w:rsid w:val="002C1C60"/>
    <w:rsid w:val="00491945"/>
    <w:rsid w:val="00537E27"/>
    <w:rsid w:val="006B40DA"/>
    <w:rsid w:val="00B80E4C"/>
    <w:rsid w:val="00DF6143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0F866"/>
  <w15:docId w15:val="{AC1E8873-387A-473B-8592-39F8D00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35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180" w:lineRule="auto"/>
      <w:ind w:left="700"/>
      <w:outlineLvl w:val="0"/>
    </w:pPr>
    <w:rPr>
      <w:rFonts w:ascii="Arial" w:eastAsia="Arial" w:hAnsi="Arial" w:cs="Arial"/>
      <w:sz w:val="72"/>
      <w:szCs w:val="72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Tablecaption">
    <w:name w:val="Table caption_"/>
    <w:basedOn w:val="DefaultParagraphFont"/>
    <w:link w:val="Tablecaption0"/>
    <w:rsid w:val="00537E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37E2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2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SLXTjd/ZcQXlZmXF+HqwCahGA==">CgMxLjA4AHIhMXp2d0QzRENEd0R1LV9BQWgxZExXYWItWWRGbDN4TF9i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1697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7</cp:revision>
  <dcterms:created xsi:type="dcterms:W3CDTF">2024-07-01T03:40:00Z</dcterms:created>
  <dcterms:modified xsi:type="dcterms:W3CDTF">2024-07-02T07:21:00Z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65bd59ce181042e7d9e12194f07a5d6056da01a34e3b1cd52f2cf3d2547d91e8</vt:lpwstr>
  </property>
</Properties>
</file>