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40EA" w:rsidRPr="00364369" w:rsidRDefault="004803AA" w:rsidP="00364369">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64369">
        <w:rPr>
          <w:rFonts w:ascii="Arial" w:hAnsi="Arial" w:cs="Arial"/>
          <w:b/>
          <w:color w:val="010000"/>
          <w:sz w:val="20"/>
        </w:rPr>
        <w:t>PAS: Board Resolution</w:t>
      </w:r>
    </w:p>
    <w:p w14:paraId="00000002" w14:textId="223F434F" w:rsidR="001C40EA" w:rsidRPr="00364369" w:rsidRDefault="004803AA" w:rsidP="0036436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 xml:space="preserve">On June 27, 2024, Phuong Anh International Joint Stock Company announced Resolution </w:t>
      </w:r>
      <w:r w:rsidR="00BF1886" w:rsidRPr="00364369">
        <w:rPr>
          <w:rFonts w:ascii="Arial" w:hAnsi="Arial" w:cs="Arial"/>
          <w:color w:val="010000"/>
          <w:sz w:val="20"/>
        </w:rPr>
        <w:t xml:space="preserve">No. </w:t>
      </w:r>
      <w:r w:rsidRPr="00364369">
        <w:rPr>
          <w:rFonts w:ascii="Arial" w:hAnsi="Arial" w:cs="Arial"/>
          <w:color w:val="010000"/>
          <w:sz w:val="20"/>
        </w:rPr>
        <w:t>11/2024/NQ-HDQT-PAS on the approval of the cancellation of the land use rights transfer contract in Quoc Oai district, Hanoi City, as follows:</w:t>
      </w:r>
    </w:p>
    <w:p w14:paraId="00000003" w14:textId="77777777" w:rsidR="001C40EA" w:rsidRPr="00364369" w:rsidRDefault="004803AA" w:rsidP="0036436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 xml:space="preserve">‎‎Article 1. Approve the cancellation of the land use rights transfer contract in Quoc Oai district, Hanoi City. </w:t>
      </w:r>
    </w:p>
    <w:p w14:paraId="00000004" w14:textId="20F473ED"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 xml:space="preserve">Based on the actual implementation situation, the Board of Directors acknowledged that the investment in real estate in Quoc Oai district, Hanoi, has not achieved the effectiveness as set out by the Board of </w:t>
      </w:r>
      <w:r w:rsidR="00364369" w:rsidRPr="00364369">
        <w:rPr>
          <w:rFonts w:ascii="Arial" w:hAnsi="Arial" w:cs="Arial"/>
          <w:color w:val="010000"/>
          <w:sz w:val="20"/>
        </w:rPr>
        <w:t>Directors</w:t>
      </w:r>
      <w:r w:rsidRPr="00364369">
        <w:rPr>
          <w:rFonts w:ascii="Arial" w:hAnsi="Arial" w:cs="Arial"/>
          <w:color w:val="010000"/>
          <w:sz w:val="20"/>
        </w:rPr>
        <w:t xml:space="preserve"> objectives. Therefore, the Board of Directors has decided to approve the cancellation of the land use rights transfer contract in Quoc Oai district, Hanoi City </w:t>
      </w:r>
      <w:r w:rsidR="00364369" w:rsidRPr="00364369">
        <w:rPr>
          <w:rFonts w:ascii="Arial" w:hAnsi="Arial" w:cs="Arial"/>
          <w:color w:val="010000"/>
          <w:sz w:val="20"/>
        </w:rPr>
        <w:t>to</w:t>
      </w:r>
      <w:r w:rsidRPr="00364369">
        <w:rPr>
          <w:rFonts w:ascii="Arial" w:hAnsi="Arial" w:cs="Arial"/>
          <w:color w:val="010000"/>
          <w:sz w:val="20"/>
        </w:rPr>
        <w:t xml:space="preserve"> reassess the real estate market and reinvest in areas with high economic potential and efficiency.</w:t>
      </w:r>
    </w:p>
    <w:p w14:paraId="00000005"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Real estate information according to the signed transfer contract:</w:t>
      </w:r>
    </w:p>
    <w:p w14:paraId="00000006" w14:textId="292225E8" w:rsidR="001C40EA" w:rsidRPr="00364369" w:rsidRDefault="004803AA" w:rsidP="003643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 xml:space="preserve">Land plot location: </w:t>
      </w:r>
      <w:r w:rsidR="00BF1886" w:rsidRPr="00364369">
        <w:rPr>
          <w:rFonts w:ascii="Arial" w:hAnsi="Arial" w:cs="Arial"/>
          <w:color w:val="010000"/>
          <w:sz w:val="20"/>
        </w:rPr>
        <w:t xml:space="preserve">No. </w:t>
      </w:r>
      <w:r w:rsidRPr="00364369">
        <w:rPr>
          <w:rFonts w:ascii="Arial" w:hAnsi="Arial" w:cs="Arial"/>
          <w:color w:val="010000"/>
          <w:sz w:val="20"/>
        </w:rPr>
        <w:t xml:space="preserve">12 and </w:t>
      </w:r>
      <w:r w:rsidR="00BF1886" w:rsidRPr="00364369">
        <w:rPr>
          <w:rFonts w:ascii="Arial" w:hAnsi="Arial" w:cs="Arial"/>
          <w:color w:val="010000"/>
          <w:sz w:val="20"/>
        </w:rPr>
        <w:t xml:space="preserve">No. </w:t>
      </w:r>
      <w:r w:rsidRPr="00364369">
        <w:rPr>
          <w:rFonts w:ascii="Arial" w:hAnsi="Arial" w:cs="Arial"/>
          <w:color w:val="010000"/>
          <w:sz w:val="20"/>
        </w:rPr>
        <w:t>16, Map sheet K11 in Quoc Oai District, Hanoi City</w:t>
      </w:r>
    </w:p>
    <w:p w14:paraId="00000007" w14:textId="77777777" w:rsidR="001C40EA" w:rsidRPr="00364369" w:rsidRDefault="004803AA" w:rsidP="003643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Total area: 4.1 ha</w:t>
      </w:r>
    </w:p>
    <w:p w14:paraId="00000008" w14:textId="109FD947" w:rsidR="001C40EA" w:rsidRPr="00364369" w:rsidRDefault="00364369" w:rsidP="003643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Use purposes: planting o</w:t>
      </w:r>
      <w:r w:rsidR="004803AA" w:rsidRPr="00364369">
        <w:rPr>
          <w:rFonts w:ascii="Arial" w:hAnsi="Arial" w:cs="Arial"/>
          <w:color w:val="010000"/>
          <w:sz w:val="20"/>
        </w:rPr>
        <w:t>ther perennial crops</w:t>
      </w:r>
    </w:p>
    <w:p w14:paraId="00000009" w14:textId="77777777" w:rsidR="001C40EA" w:rsidRPr="00364369" w:rsidRDefault="004803AA" w:rsidP="003643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Use time: December 2049</w:t>
      </w:r>
    </w:p>
    <w:p w14:paraId="0000000A" w14:textId="5F5F2C1E" w:rsidR="001C40EA" w:rsidRPr="00364369" w:rsidRDefault="004803AA" w:rsidP="003643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Information about the Land Use Rights Certificate</w:t>
      </w:r>
      <w:r w:rsidR="00364369" w:rsidRPr="00364369">
        <w:rPr>
          <w:rFonts w:ascii="Arial" w:hAnsi="Arial" w:cs="Arial"/>
          <w:color w:val="010000"/>
          <w:sz w:val="20"/>
        </w:rPr>
        <w:t>:</w:t>
      </w:r>
    </w:p>
    <w:p w14:paraId="0000000B" w14:textId="51C4B6F6" w:rsidR="001C40EA" w:rsidRPr="00364369" w:rsidRDefault="004803AA" w:rsidP="003643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 xml:space="preserve">Land Use Rights Certificate </w:t>
      </w:r>
      <w:r w:rsidR="00BF1886" w:rsidRPr="00364369">
        <w:rPr>
          <w:rFonts w:ascii="Arial" w:hAnsi="Arial" w:cs="Arial"/>
          <w:color w:val="010000"/>
          <w:sz w:val="20"/>
        </w:rPr>
        <w:t xml:space="preserve">No. </w:t>
      </w:r>
      <w:r w:rsidRPr="00364369">
        <w:rPr>
          <w:rFonts w:ascii="Arial" w:hAnsi="Arial" w:cs="Arial"/>
          <w:color w:val="010000"/>
          <w:sz w:val="20"/>
        </w:rPr>
        <w:t>P405184 issued by</w:t>
      </w:r>
      <w:r w:rsidR="00BF1886" w:rsidRPr="00364369">
        <w:rPr>
          <w:rFonts w:ascii="Arial" w:hAnsi="Arial" w:cs="Arial"/>
          <w:color w:val="010000"/>
          <w:sz w:val="20"/>
        </w:rPr>
        <w:t xml:space="preserve"> </w:t>
      </w:r>
      <w:r w:rsidR="00364369" w:rsidRPr="00364369">
        <w:rPr>
          <w:rFonts w:ascii="Arial" w:hAnsi="Arial" w:cs="Arial"/>
          <w:color w:val="010000"/>
          <w:sz w:val="20"/>
        </w:rPr>
        <w:t xml:space="preserve">the </w:t>
      </w:r>
      <w:r w:rsidRPr="00364369">
        <w:rPr>
          <w:rFonts w:ascii="Arial" w:hAnsi="Arial" w:cs="Arial"/>
          <w:color w:val="010000"/>
          <w:sz w:val="20"/>
        </w:rPr>
        <w:t xml:space="preserve">People's Committee of Luong Son District on January 27, 2000, entry </w:t>
      </w:r>
      <w:r w:rsidR="00BF1886" w:rsidRPr="00364369">
        <w:rPr>
          <w:rFonts w:ascii="Arial" w:hAnsi="Arial" w:cs="Arial"/>
          <w:color w:val="010000"/>
          <w:sz w:val="20"/>
        </w:rPr>
        <w:t xml:space="preserve">No. </w:t>
      </w:r>
      <w:r w:rsidRPr="00364369">
        <w:rPr>
          <w:rFonts w:ascii="Arial" w:hAnsi="Arial" w:cs="Arial"/>
          <w:color w:val="010000"/>
          <w:sz w:val="20"/>
        </w:rPr>
        <w:t xml:space="preserve">: </w:t>
      </w:r>
      <w:r w:rsidR="00364369" w:rsidRPr="00364369">
        <w:rPr>
          <w:rFonts w:ascii="Arial" w:hAnsi="Arial" w:cs="Arial"/>
          <w:color w:val="010000"/>
          <w:sz w:val="20"/>
        </w:rPr>
        <w:t>00219</w:t>
      </w:r>
      <w:r w:rsidRPr="00364369">
        <w:rPr>
          <w:rFonts w:ascii="Arial" w:hAnsi="Arial" w:cs="Arial"/>
          <w:color w:val="010000"/>
          <w:sz w:val="20"/>
        </w:rPr>
        <w:t xml:space="preserve"> QSDD/M67/QD/UB </w:t>
      </w:r>
    </w:p>
    <w:p w14:paraId="0000000C" w14:textId="02ABD73C" w:rsidR="001C40EA" w:rsidRPr="00364369" w:rsidRDefault="004803AA" w:rsidP="003643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4369">
        <w:rPr>
          <w:rFonts w:ascii="Arial" w:hAnsi="Arial" w:cs="Arial"/>
          <w:color w:val="010000"/>
          <w:sz w:val="20"/>
        </w:rPr>
        <w:t xml:space="preserve">Land Use Rights Certificate </w:t>
      </w:r>
      <w:r w:rsidR="00BF1886" w:rsidRPr="00364369">
        <w:rPr>
          <w:rFonts w:ascii="Arial" w:hAnsi="Arial" w:cs="Arial"/>
          <w:color w:val="010000"/>
          <w:sz w:val="20"/>
        </w:rPr>
        <w:t xml:space="preserve">No. </w:t>
      </w:r>
      <w:r w:rsidRPr="00364369">
        <w:rPr>
          <w:rFonts w:ascii="Arial" w:hAnsi="Arial" w:cs="Arial"/>
          <w:color w:val="010000"/>
          <w:sz w:val="20"/>
        </w:rPr>
        <w:t>P405181 issued by</w:t>
      </w:r>
      <w:r w:rsidR="00BF1886" w:rsidRPr="00364369">
        <w:rPr>
          <w:rFonts w:ascii="Arial" w:hAnsi="Arial" w:cs="Arial"/>
          <w:color w:val="010000"/>
          <w:sz w:val="20"/>
        </w:rPr>
        <w:t xml:space="preserve"> </w:t>
      </w:r>
      <w:r w:rsidR="00364369" w:rsidRPr="00364369">
        <w:rPr>
          <w:rFonts w:ascii="Arial" w:hAnsi="Arial" w:cs="Arial"/>
          <w:color w:val="010000"/>
          <w:sz w:val="20"/>
        </w:rPr>
        <w:t xml:space="preserve">the </w:t>
      </w:r>
      <w:r w:rsidRPr="00364369">
        <w:rPr>
          <w:rFonts w:ascii="Arial" w:hAnsi="Arial" w:cs="Arial"/>
          <w:color w:val="010000"/>
          <w:sz w:val="20"/>
        </w:rPr>
        <w:t xml:space="preserve">People's Committee of Luong Son District on January 27, 2000, entry </w:t>
      </w:r>
      <w:r w:rsidR="00BF1886" w:rsidRPr="00364369">
        <w:rPr>
          <w:rFonts w:ascii="Arial" w:hAnsi="Arial" w:cs="Arial"/>
          <w:color w:val="010000"/>
          <w:sz w:val="20"/>
        </w:rPr>
        <w:t xml:space="preserve">No. </w:t>
      </w:r>
      <w:r w:rsidRPr="00364369">
        <w:rPr>
          <w:rFonts w:ascii="Arial" w:hAnsi="Arial" w:cs="Arial"/>
          <w:color w:val="010000"/>
          <w:sz w:val="20"/>
        </w:rPr>
        <w:t xml:space="preserve">: 00222 QSDD/M67/QD/UB </w:t>
      </w:r>
    </w:p>
    <w:p w14:paraId="0000000D"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‎‎Article 2. Authorization for implementation</w:t>
      </w:r>
    </w:p>
    <w:p w14:paraId="0000000E" w14:textId="156CC070"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The Board of Directors has unanimously authorized Mr. Tran Duy Cuong - the General Manager of the Company to directly negotiate and sign for Phuong Anh International Joint Stock Company to cancel the entire land use rights transfer contract mentioned above.</w:t>
      </w:r>
      <w:r w:rsidR="00BF1886" w:rsidRPr="00364369">
        <w:rPr>
          <w:rFonts w:ascii="Arial" w:hAnsi="Arial" w:cs="Arial"/>
          <w:color w:val="010000"/>
          <w:sz w:val="20"/>
        </w:rPr>
        <w:t xml:space="preserve"> </w:t>
      </w:r>
      <w:r w:rsidRPr="00364369">
        <w:rPr>
          <w:rFonts w:ascii="Arial" w:hAnsi="Arial" w:cs="Arial"/>
          <w:color w:val="010000"/>
          <w:sz w:val="20"/>
        </w:rPr>
        <w:t>The authorization period starts from the date of approving the Resolution until the completion of the task.</w:t>
      </w:r>
    </w:p>
    <w:p w14:paraId="0000000F"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Personal information of the signing representative:</w:t>
      </w:r>
    </w:p>
    <w:p w14:paraId="00000010" w14:textId="60EEE13A"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 xml:space="preserve">Full name TRAN DUY CUONG </w:t>
      </w:r>
      <w:r w:rsidR="00364369" w:rsidRPr="00364369">
        <w:rPr>
          <w:rFonts w:ascii="Arial" w:hAnsi="Arial" w:cs="Arial"/>
          <w:color w:val="010000"/>
          <w:sz w:val="20"/>
        </w:rPr>
        <w:tab/>
      </w:r>
      <w:r w:rsidR="00364369" w:rsidRPr="00364369">
        <w:rPr>
          <w:rFonts w:ascii="Arial" w:hAnsi="Arial" w:cs="Arial"/>
          <w:color w:val="010000"/>
          <w:sz w:val="20"/>
        </w:rPr>
        <w:tab/>
      </w:r>
      <w:r w:rsidR="00364369" w:rsidRPr="00364369">
        <w:rPr>
          <w:rFonts w:ascii="Arial" w:hAnsi="Arial" w:cs="Arial"/>
          <w:color w:val="010000"/>
          <w:sz w:val="20"/>
        </w:rPr>
        <w:tab/>
      </w:r>
      <w:r w:rsidRPr="00364369">
        <w:rPr>
          <w:rFonts w:ascii="Arial" w:hAnsi="Arial" w:cs="Arial"/>
          <w:color w:val="010000"/>
          <w:sz w:val="20"/>
        </w:rPr>
        <w:t>Gender:</w:t>
      </w:r>
      <w:r w:rsidR="00BF1886" w:rsidRPr="00364369">
        <w:rPr>
          <w:rFonts w:ascii="Arial" w:hAnsi="Arial" w:cs="Arial"/>
          <w:color w:val="010000"/>
          <w:sz w:val="20"/>
        </w:rPr>
        <w:t xml:space="preserve"> </w:t>
      </w:r>
      <w:r w:rsidRPr="00364369">
        <w:rPr>
          <w:rFonts w:ascii="Arial" w:hAnsi="Arial" w:cs="Arial"/>
          <w:color w:val="010000"/>
          <w:sz w:val="20"/>
        </w:rPr>
        <w:t>Male</w:t>
      </w:r>
    </w:p>
    <w:p w14:paraId="00000011"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Position: General Manager</w:t>
      </w:r>
    </w:p>
    <w:p w14:paraId="00000012" w14:textId="77777777" w:rsidR="001C40EA" w:rsidRPr="00364369" w:rsidRDefault="004803AA" w:rsidP="00364369">
      <w:pPr>
        <w:pBdr>
          <w:top w:val="nil"/>
          <w:left w:val="nil"/>
          <w:bottom w:val="nil"/>
          <w:right w:val="nil"/>
          <w:between w:val="nil"/>
        </w:pBdr>
        <w:tabs>
          <w:tab w:val="left" w:pos="432"/>
          <w:tab w:val="left" w:pos="4298"/>
        </w:tabs>
        <w:spacing w:after="120" w:line="360" w:lineRule="auto"/>
        <w:rPr>
          <w:rFonts w:ascii="Arial" w:eastAsia="Arial" w:hAnsi="Arial" w:cs="Arial"/>
          <w:color w:val="010000"/>
          <w:sz w:val="20"/>
          <w:szCs w:val="20"/>
        </w:rPr>
      </w:pPr>
      <w:r w:rsidRPr="00364369">
        <w:rPr>
          <w:rFonts w:ascii="Arial" w:hAnsi="Arial" w:cs="Arial"/>
          <w:color w:val="010000"/>
          <w:sz w:val="20"/>
        </w:rPr>
        <w:t>Date of birth: May 05, 1975</w:t>
      </w:r>
      <w:r w:rsidRPr="00364369">
        <w:rPr>
          <w:rFonts w:ascii="Arial" w:hAnsi="Arial" w:cs="Arial"/>
          <w:color w:val="010000"/>
          <w:sz w:val="20"/>
        </w:rPr>
        <w:tab/>
      </w:r>
      <w:r w:rsidRPr="00364369">
        <w:rPr>
          <w:rFonts w:ascii="Arial" w:hAnsi="Arial" w:cs="Arial"/>
          <w:color w:val="010000"/>
          <w:sz w:val="20"/>
        </w:rPr>
        <w:tab/>
        <w:t>Ethnic group: Kinh; Nationality: Vietnam.</w:t>
      </w:r>
    </w:p>
    <w:p w14:paraId="00000013"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Type of individual legal papers: Citizen Identity Card</w:t>
      </w:r>
    </w:p>
    <w:p w14:paraId="00000014" w14:textId="2FF2F43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 xml:space="preserve">Personal legal documents </w:t>
      </w:r>
      <w:r w:rsidR="00BF1886" w:rsidRPr="00364369">
        <w:rPr>
          <w:rFonts w:ascii="Arial" w:hAnsi="Arial" w:cs="Arial"/>
          <w:color w:val="010000"/>
          <w:sz w:val="20"/>
        </w:rPr>
        <w:t xml:space="preserve">No. </w:t>
      </w:r>
      <w:r w:rsidRPr="00364369">
        <w:rPr>
          <w:rFonts w:ascii="Arial" w:hAnsi="Arial" w:cs="Arial"/>
          <w:color w:val="010000"/>
          <w:sz w:val="20"/>
        </w:rPr>
        <w:t>: 042075012825</w:t>
      </w:r>
    </w:p>
    <w:p w14:paraId="0DDD88F6" w14:textId="77777777" w:rsidR="00364369" w:rsidRPr="00364369" w:rsidRDefault="004803AA" w:rsidP="00364369">
      <w:pPr>
        <w:pBdr>
          <w:top w:val="nil"/>
          <w:left w:val="nil"/>
          <w:bottom w:val="nil"/>
          <w:right w:val="nil"/>
          <w:between w:val="nil"/>
        </w:pBdr>
        <w:tabs>
          <w:tab w:val="left" w:pos="432"/>
          <w:tab w:val="left" w:pos="4298"/>
        </w:tabs>
        <w:spacing w:after="120" w:line="360" w:lineRule="auto"/>
        <w:rPr>
          <w:rFonts w:ascii="Arial" w:hAnsi="Arial" w:cs="Arial"/>
          <w:color w:val="010000"/>
          <w:sz w:val="20"/>
        </w:rPr>
      </w:pPr>
      <w:r w:rsidRPr="00364369">
        <w:rPr>
          <w:rFonts w:ascii="Arial" w:hAnsi="Arial" w:cs="Arial"/>
          <w:color w:val="010000"/>
          <w:sz w:val="20"/>
        </w:rPr>
        <w:t>Date of issue: June 24, 2021</w:t>
      </w:r>
      <w:r w:rsidRPr="00364369">
        <w:rPr>
          <w:rFonts w:ascii="Arial" w:hAnsi="Arial" w:cs="Arial"/>
          <w:color w:val="010000"/>
          <w:sz w:val="20"/>
        </w:rPr>
        <w:tab/>
      </w:r>
    </w:p>
    <w:p w14:paraId="00000015" w14:textId="7C135CD6" w:rsidR="001C40EA" w:rsidRPr="00364369" w:rsidRDefault="004803AA" w:rsidP="00364369">
      <w:pPr>
        <w:pBdr>
          <w:top w:val="nil"/>
          <w:left w:val="nil"/>
          <w:bottom w:val="nil"/>
          <w:right w:val="nil"/>
          <w:between w:val="nil"/>
        </w:pBdr>
        <w:tabs>
          <w:tab w:val="left" w:pos="432"/>
          <w:tab w:val="left" w:pos="4298"/>
        </w:tabs>
        <w:spacing w:after="120" w:line="360" w:lineRule="auto"/>
        <w:rPr>
          <w:rFonts w:ascii="Arial" w:eastAsia="Arial" w:hAnsi="Arial" w:cs="Arial"/>
          <w:color w:val="010000"/>
          <w:sz w:val="20"/>
          <w:szCs w:val="20"/>
        </w:rPr>
      </w:pPr>
      <w:r w:rsidRPr="00364369">
        <w:rPr>
          <w:rFonts w:ascii="Arial" w:hAnsi="Arial" w:cs="Arial"/>
          <w:color w:val="010000"/>
          <w:sz w:val="20"/>
        </w:rPr>
        <w:lastRenderedPageBreak/>
        <w:t>Place of issue: The Police Department for Administrative Management of Social Order</w:t>
      </w:r>
    </w:p>
    <w:p w14:paraId="00000016" w14:textId="37D01ADA"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Permanent address Bridge</w:t>
      </w:r>
      <w:r w:rsidR="00594D4D">
        <w:rPr>
          <w:rFonts w:ascii="Arial" w:hAnsi="Arial" w:cs="Arial"/>
          <w:color w:val="010000"/>
          <w:sz w:val="20"/>
        </w:rPr>
        <w:t xml:space="preserve"> </w:t>
      </w:r>
      <w:r w:rsidRPr="00364369">
        <w:rPr>
          <w:rFonts w:ascii="Arial" w:hAnsi="Arial" w:cs="Arial"/>
          <w:color w:val="010000"/>
          <w:sz w:val="20"/>
        </w:rPr>
        <w:t>11</w:t>
      </w:r>
      <w:r w:rsidR="00594D4D" w:rsidRPr="00594D4D">
        <w:rPr>
          <w:rFonts w:ascii="Arial" w:hAnsi="Arial" w:cs="Arial"/>
          <w:color w:val="010000"/>
          <w:sz w:val="20"/>
        </w:rPr>
        <w:t xml:space="preserve"> </w:t>
      </w:r>
      <w:r w:rsidR="00594D4D">
        <w:rPr>
          <w:rFonts w:ascii="Arial" w:hAnsi="Arial" w:cs="Arial"/>
          <w:color w:val="010000"/>
          <w:sz w:val="20"/>
        </w:rPr>
        <w:t>Town</w:t>
      </w:r>
      <w:r w:rsidRPr="00364369">
        <w:rPr>
          <w:rFonts w:ascii="Arial" w:hAnsi="Arial" w:cs="Arial"/>
          <w:color w:val="010000"/>
          <w:sz w:val="20"/>
        </w:rPr>
        <w:t>, Hai Boi Commune, Dong Anh District, Hanoi City</w:t>
      </w:r>
    </w:p>
    <w:p w14:paraId="00000017" w14:textId="2FBA67EC"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Contact address: Bridge 11</w:t>
      </w:r>
      <w:r w:rsidR="00594D4D">
        <w:rPr>
          <w:rFonts w:ascii="Arial" w:hAnsi="Arial" w:cs="Arial"/>
          <w:color w:val="010000"/>
          <w:sz w:val="20"/>
        </w:rPr>
        <w:t xml:space="preserve"> Town</w:t>
      </w:r>
      <w:r w:rsidRPr="00364369">
        <w:rPr>
          <w:rFonts w:ascii="Arial" w:hAnsi="Arial" w:cs="Arial"/>
          <w:color w:val="010000"/>
          <w:sz w:val="20"/>
        </w:rPr>
        <w:t>, Hai Boi Commune, Dong Anh District, Hanoi City</w:t>
      </w:r>
    </w:p>
    <w:p w14:paraId="00000018"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‎‎Article 3. Terms of enforcement</w:t>
      </w:r>
    </w:p>
    <w:p w14:paraId="00000019" w14:textId="77777777" w:rsidR="001C40EA" w:rsidRPr="00364369" w:rsidRDefault="004803AA" w:rsidP="00364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4369">
        <w:rPr>
          <w:rFonts w:ascii="Arial" w:hAnsi="Arial" w:cs="Arial"/>
          <w:color w:val="010000"/>
          <w:sz w:val="20"/>
        </w:rPr>
        <w:t>This Resolution takes effect from the date of its signing. Members of the Board of Directors, the Supervisory Board, the Board of Management and relevant members are responsible for the implementation of this Board Resolution.</w:t>
      </w:r>
    </w:p>
    <w:sectPr w:rsidR="001C40EA" w:rsidRPr="00364369" w:rsidSect="00BF188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3F4E"/>
    <w:multiLevelType w:val="multilevel"/>
    <w:tmpl w:val="98A6826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D0869F8"/>
    <w:multiLevelType w:val="multilevel"/>
    <w:tmpl w:val="DC6E14F8"/>
    <w:lvl w:ilvl="0">
      <w:start w:val="1"/>
      <w:numFmt w:val="bullet"/>
      <w:lvlText w:val="+"/>
      <w:lvlJc w:val="left"/>
      <w:pPr>
        <w:ind w:left="566" w:hanging="566"/>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EA"/>
    <w:rsid w:val="001C40EA"/>
    <w:rsid w:val="002F344F"/>
    <w:rsid w:val="00364369"/>
    <w:rsid w:val="004803AA"/>
    <w:rsid w:val="00594D4D"/>
    <w:rsid w:val="008036C2"/>
    <w:rsid w:val="00B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FCB3"/>
  <w15:docId w15:val="{5A5CFDB8-B99B-490E-B069-0A638C3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346" w:lineRule="auto"/>
      <w:ind w:firstLine="200"/>
    </w:pPr>
    <w:rPr>
      <w:rFonts w:ascii="Times New Roman" w:eastAsia="Times New Roman" w:hAnsi="Times New Roman" w:cs="Times New Roman"/>
      <w:b/>
      <w:bCs/>
      <w:i/>
      <w:iCs/>
      <w:sz w:val="20"/>
      <w:szCs w:val="20"/>
    </w:rPr>
  </w:style>
  <w:style w:type="paragraph" w:customStyle="1" w:styleId="Heading11">
    <w:name w:val="Heading #1"/>
    <w:basedOn w:val="Normal"/>
    <w:link w:val="Heading10"/>
    <w:pPr>
      <w:spacing w:line="290" w:lineRule="auto"/>
      <w:ind w:left="1850"/>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DHFo3RKgjSeay0fdRoXPbBVA==">CgMxLjA4AHIhMTJiNENQSmlzM0JPcXl5YzU3N0NkOW9FZlhkcUtoTWdQ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2024-07-02T03:28:00Z</dcterms:created>
  <dcterms:modified xsi:type="dcterms:W3CDTF">2024-07-02T03:28:00Z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d57a0e17654c6fc5cc736f7f5d1bb598731d3f7588f1f089f3e75d8efb740803</vt:lpwstr>
  </property>
</Properties>
</file>