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A19E9" w:rsidRPr="00CA5166" w:rsidRDefault="002B52E0" w:rsidP="002D0E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A5166">
        <w:rPr>
          <w:rFonts w:ascii="Arial" w:hAnsi="Arial" w:cs="Arial"/>
          <w:b/>
          <w:color w:val="010000"/>
          <w:sz w:val="20"/>
        </w:rPr>
        <w:t>FTM: Board Resolution</w:t>
      </w:r>
    </w:p>
    <w:p w14:paraId="00000002" w14:textId="33EA7B09" w:rsidR="003A19E9" w:rsidRPr="00CA5166" w:rsidRDefault="002B52E0" w:rsidP="002D0E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A5166">
        <w:rPr>
          <w:rFonts w:ascii="Arial" w:hAnsi="Arial" w:cs="Arial"/>
          <w:color w:val="010000"/>
          <w:sz w:val="20"/>
        </w:rPr>
        <w:t xml:space="preserve">On July 26, 2024, Duc Quan Investment and Development Joint Stock Company announced Resolution </w:t>
      </w:r>
      <w:r w:rsidR="00CA5166" w:rsidRPr="00CA5166">
        <w:rPr>
          <w:rFonts w:ascii="Arial" w:hAnsi="Arial" w:cs="Arial"/>
          <w:color w:val="010000"/>
          <w:sz w:val="20"/>
        </w:rPr>
        <w:t xml:space="preserve">No. </w:t>
      </w:r>
      <w:r w:rsidRPr="00CA5166">
        <w:rPr>
          <w:rFonts w:ascii="Arial" w:hAnsi="Arial" w:cs="Arial"/>
          <w:color w:val="010000"/>
          <w:sz w:val="20"/>
        </w:rPr>
        <w:t>87/2024/NQ-FTM-HDQT as follows</w:t>
      </w:r>
      <w:bookmarkStart w:id="0" w:name="_GoBack"/>
      <w:bookmarkEnd w:id="0"/>
      <w:r w:rsidRPr="00CA5166">
        <w:rPr>
          <w:rFonts w:ascii="Arial" w:hAnsi="Arial" w:cs="Arial"/>
          <w:color w:val="010000"/>
          <w:sz w:val="20"/>
        </w:rPr>
        <w:t>:</w:t>
      </w:r>
    </w:p>
    <w:p w14:paraId="00000003" w14:textId="1A936720" w:rsidR="003A19E9" w:rsidRPr="00CA5166" w:rsidRDefault="002B52E0" w:rsidP="002D0E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A5166">
        <w:rPr>
          <w:rFonts w:ascii="Arial" w:hAnsi="Arial" w:cs="Arial"/>
          <w:color w:val="010000"/>
          <w:sz w:val="20"/>
        </w:rPr>
        <w:t xml:space="preserve">Article 1: Approve the selection </w:t>
      </w:r>
      <w:r>
        <w:rPr>
          <w:rFonts w:ascii="Arial" w:hAnsi="Arial" w:cs="Arial"/>
          <w:color w:val="010000"/>
          <w:sz w:val="20"/>
        </w:rPr>
        <w:t xml:space="preserve">of </w:t>
      </w:r>
      <w:r w:rsidR="00CA5166" w:rsidRPr="00CA5166">
        <w:rPr>
          <w:rFonts w:ascii="Arial" w:hAnsi="Arial" w:cs="Arial"/>
          <w:color w:val="010000"/>
          <w:sz w:val="20"/>
        </w:rPr>
        <w:t xml:space="preserve">Vietnam Auditing and Valuation Company Limited </w:t>
      </w:r>
      <w:r w:rsidRPr="00CA5166">
        <w:rPr>
          <w:rFonts w:ascii="Arial" w:hAnsi="Arial" w:cs="Arial"/>
          <w:color w:val="010000"/>
          <w:sz w:val="20"/>
        </w:rPr>
        <w:t xml:space="preserve">as the </w:t>
      </w:r>
      <w:r w:rsidR="00CA5166" w:rsidRPr="00CA5166">
        <w:rPr>
          <w:rFonts w:ascii="Arial" w:hAnsi="Arial" w:cs="Arial"/>
          <w:color w:val="010000"/>
          <w:sz w:val="20"/>
        </w:rPr>
        <w:t xml:space="preserve">audit </w:t>
      </w:r>
      <w:r w:rsidRPr="00CA5166">
        <w:rPr>
          <w:rFonts w:ascii="Arial" w:hAnsi="Arial" w:cs="Arial"/>
          <w:color w:val="010000"/>
          <w:sz w:val="20"/>
        </w:rPr>
        <w:t xml:space="preserve">company to audit the Semi-annual Reviewed Financial Statements and the Financial Statements 2024. </w:t>
      </w:r>
    </w:p>
    <w:p w14:paraId="00000004" w14:textId="77777777" w:rsidR="003A19E9" w:rsidRPr="00CA5166" w:rsidRDefault="002B52E0" w:rsidP="002D0E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A5166">
        <w:rPr>
          <w:rFonts w:ascii="Arial" w:hAnsi="Arial" w:cs="Arial"/>
          <w:color w:val="010000"/>
          <w:sz w:val="20"/>
        </w:rPr>
        <w:t>Assign the General Manager- the Legal Representative to sign a contract with the audit company, and implement the review of the Semi-annual Financial Statements and the Financial Statements 2024 in accordance with current regulations.</w:t>
      </w:r>
    </w:p>
    <w:p w14:paraId="00000005" w14:textId="121E32B0" w:rsidR="003A19E9" w:rsidRPr="00CA5166" w:rsidRDefault="002B52E0" w:rsidP="002D0E9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A5166">
        <w:rPr>
          <w:rFonts w:ascii="Arial" w:hAnsi="Arial" w:cs="Arial"/>
          <w:color w:val="010000"/>
          <w:sz w:val="20"/>
        </w:rPr>
        <w:t xml:space="preserve">Article 2: This Resolution takes effect from the date of its signing, members of the Board of Directors, </w:t>
      </w:r>
      <w:r w:rsidR="00CA5166" w:rsidRPr="00CA5166">
        <w:rPr>
          <w:rFonts w:ascii="Arial" w:hAnsi="Arial" w:cs="Arial"/>
          <w:color w:val="010000"/>
          <w:sz w:val="20"/>
        </w:rPr>
        <w:t xml:space="preserve">the Board of Management </w:t>
      </w:r>
      <w:r w:rsidRPr="00CA5166">
        <w:rPr>
          <w:rFonts w:ascii="Arial" w:hAnsi="Arial" w:cs="Arial"/>
          <w:color w:val="010000"/>
          <w:sz w:val="20"/>
        </w:rPr>
        <w:t>of the Company, relevant departments and individuals are responsible for implementing this Resolution.</w:t>
      </w:r>
    </w:p>
    <w:sectPr w:rsidR="003A19E9" w:rsidRPr="00CA5166" w:rsidSect="00CA516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9"/>
    <w:rsid w:val="002B52E0"/>
    <w:rsid w:val="002D0E9D"/>
    <w:rsid w:val="003A19E9"/>
    <w:rsid w:val="00872A04"/>
    <w:rsid w:val="00C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5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9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9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1NrQ5D3nJbmWNmohTwHa0gNBdw==">CgMxLjA4AHIhMWlSWmNmYnJXWGJnWVdtcXhSQWNCOWhLVy1Gd2RnUW9w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2024-07-30T03:27:00Z</dcterms:created>
  <dcterms:modified xsi:type="dcterms:W3CDTF">2024-07-31T03:27:00Z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e929a50b9083934c2743fd3395142b0d73870a23820f876271b6967069e2511f</vt:lpwstr>
  </property>
</Properties>
</file>