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90CE75" w:rsidR="00313A1A" w:rsidRPr="0037586A" w:rsidRDefault="00FC183D" w:rsidP="003443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7586A">
        <w:rPr>
          <w:rFonts w:ascii="Arial" w:hAnsi="Arial" w:cs="Arial"/>
          <w:b/>
          <w:bCs/>
          <w:color w:val="010000"/>
          <w:sz w:val="20"/>
        </w:rPr>
        <w:t>MSN123009:</w:t>
      </w:r>
      <w:r w:rsidRPr="0037586A">
        <w:rPr>
          <w:rFonts w:ascii="Arial" w:hAnsi="Arial" w:cs="Arial"/>
          <w:b/>
          <w:color w:val="010000"/>
          <w:sz w:val="20"/>
        </w:rPr>
        <w:t xml:space="preserve"> Notice on </w:t>
      </w:r>
      <w:r w:rsidRPr="0037586A">
        <w:rPr>
          <w:rFonts w:ascii="Arial" w:hAnsi="Arial" w:cs="Arial"/>
          <w:b/>
          <w:color w:val="010000"/>
          <w:sz w:val="20"/>
          <w:lang w:val="vi-VN"/>
        </w:rPr>
        <w:t>changing</w:t>
      </w:r>
      <w:r w:rsidRPr="0037586A">
        <w:rPr>
          <w:rFonts w:ascii="Arial" w:hAnsi="Arial" w:cs="Arial"/>
          <w:b/>
          <w:color w:val="010000"/>
          <w:sz w:val="20"/>
        </w:rPr>
        <w:t xml:space="preserve"> affiliated </w:t>
      </w:r>
      <w:r w:rsidRPr="0037586A">
        <w:rPr>
          <w:rFonts w:ascii="Arial" w:hAnsi="Arial" w:cs="Arial"/>
          <w:b/>
          <w:color w:val="010000"/>
          <w:sz w:val="20"/>
          <w:lang w:val="vi-VN"/>
        </w:rPr>
        <w:t>persons</w:t>
      </w:r>
      <w:r w:rsidRPr="0037586A">
        <w:rPr>
          <w:rFonts w:ascii="Arial" w:hAnsi="Arial" w:cs="Arial"/>
          <w:b/>
          <w:color w:val="010000"/>
          <w:sz w:val="20"/>
        </w:rPr>
        <w:t xml:space="preserve"> of PDMR</w:t>
      </w:r>
    </w:p>
    <w:p w14:paraId="00000002" w14:textId="78EAAD86" w:rsidR="00313A1A" w:rsidRPr="0037586A" w:rsidRDefault="00FC183D" w:rsidP="003443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On July 2, 2024, Masan Group Corp</w:t>
      </w:r>
      <w:bookmarkStart w:id="0" w:name="_GoBack"/>
      <w:bookmarkEnd w:id="0"/>
      <w:r w:rsidRPr="0037586A">
        <w:rPr>
          <w:rFonts w:ascii="Arial" w:hAnsi="Arial" w:cs="Arial"/>
          <w:color w:val="010000"/>
          <w:sz w:val="20"/>
        </w:rPr>
        <w:t xml:space="preserve">oration announced Notice </w:t>
      </w:r>
      <w:r w:rsidR="00FA71CB" w:rsidRPr="0037586A">
        <w:rPr>
          <w:rFonts w:ascii="Arial" w:hAnsi="Arial" w:cs="Arial"/>
          <w:color w:val="010000"/>
          <w:sz w:val="20"/>
        </w:rPr>
        <w:t xml:space="preserve">No. </w:t>
      </w:r>
      <w:r w:rsidRPr="0037586A">
        <w:rPr>
          <w:rFonts w:ascii="Arial" w:hAnsi="Arial" w:cs="Arial"/>
          <w:color w:val="010000"/>
          <w:sz w:val="20"/>
        </w:rPr>
        <w:t xml:space="preserve">289 /2024 as follows: </w:t>
      </w:r>
    </w:p>
    <w:p w14:paraId="00000003" w14:textId="77777777" w:rsidR="00313A1A" w:rsidRPr="0037586A" w:rsidRDefault="00FC183D" w:rsidP="00344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PDMR</w:t>
      </w:r>
    </w:p>
    <w:p w14:paraId="00000004" w14:textId="69E23ACF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Mr. Tran Phuong Bac</w:t>
      </w:r>
    </w:p>
    <w:p w14:paraId="00000005" w14:textId="7C3B9AF7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 xml:space="preserve">Current position: </w:t>
      </w:r>
      <w:r w:rsidRPr="0037586A">
        <w:rPr>
          <w:rFonts w:ascii="Arial" w:hAnsi="Arial" w:cs="Arial"/>
          <w:color w:val="010000"/>
          <w:sz w:val="20"/>
          <w:lang w:val="vi-VN"/>
        </w:rPr>
        <w:t>A</w:t>
      </w:r>
      <w:r w:rsidRPr="0037586A">
        <w:rPr>
          <w:rFonts w:ascii="Arial" w:hAnsi="Arial" w:cs="Arial"/>
          <w:color w:val="010000"/>
          <w:sz w:val="20"/>
        </w:rPr>
        <w:t xml:space="preserve">uthorized </w:t>
      </w:r>
      <w:r w:rsidR="00884B62" w:rsidRPr="0037586A">
        <w:rPr>
          <w:rFonts w:ascii="Arial" w:hAnsi="Arial" w:cs="Arial"/>
          <w:color w:val="010000"/>
          <w:sz w:val="20"/>
          <w:lang w:val="vi-VN"/>
        </w:rPr>
        <w:t>information publisher</w:t>
      </w:r>
      <w:r w:rsidRPr="0037586A">
        <w:rPr>
          <w:rFonts w:ascii="Arial" w:hAnsi="Arial" w:cs="Arial"/>
          <w:color w:val="010000"/>
          <w:sz w:val="20"/>
        </w:rPr>
        <w:t>; the person in charge of corporate governance; the Secretariat of the Company.</w:t>
      </w:r>
    </w:p>
    <w:p w14:paraId="00000006" w14:textId="77777777" w:rsidR="00313A1A" w:rsidRPr="0037586A" w:rsidRDefault="00FC183D" w:rsidP="00344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Affiliated persons:</w:t>
      </w:r>
    </w:p>
    <w:p w14:paraId="00000007" w14:textId="564DAEB6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Name of company: C</w:t>
      </w:r>
      <w:r w:rsidR="0064276E" w:rsidRPr="0037586A">
        <w:rPr>
          <w:rFonts w:ascii="Arial" w:hAnsi="Arial" w:cs="Arial"/>
          <w:color w:val="010000"/>
          <w:sz w:val="20"/>
        </w:rPr>
        <w:t>ô</w:t>
      </w:r>
      <w:r w:rsidRPr="0037586A">
        <w:rPr>
          <w:rFonts w:ascii="Arial" w:hAnsi="Arial" w:cs="Arial"/>
          <w:color w:val="010000"/>
          <w:sz w:val="20"/>
        </w:rPr>
        <w:t xml:space="preserve">ng ty luật TNHH MTV Tư vấn </w:t>
      </w:r>
      <w:r w:rsidR="0064276E" w:rsidRPr="0037586A">
        <w:rPr>
          <w:rFonts w:ascii="Arial" w:hAnsi="Arial" w:cs="Arial"/>
          <w:color w:val="010000"/>
          <w:sz w:val="20"/>
        </w:rPr>
        <w:t>Đ</w:t>
      </w:r>
      <w:r w:rsidRPr="0037586A">
        <w:rPr>
          <w:rFonts w:ascii="Arial" w:hAnsi="Arial" w:cs="Arial"/>
          <w:color w:val="010000"/>
          <w:sz w:val="20"/>
        </w:rPr>
        <w:t xml:space="preserve">ầu tư và Chứng khoán (tentatively translated as Investment and Securities Consulting LLC law firm) </w:t>
      </w:r>
    </w:p>
    <w:p w14:paraId="00000008" w14:textId="029C7B50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Headquarters’ address: 73 Street 06, Quarter 2, Phu Huu Ward, Thu Duc City, Ho Chi Minh City, Vietnam.</w:t>
      </w:r>
    </w:p>
    <w:p w14:paraId="00000009" w14:textId="77777777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Tel: 0913.731.425</w:t>
      </w:r>
    </w:p>
    <w:p w14:paraId="0000000A" w14:textId="77777777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Email: bac.tranphuong@gmail.com</w:t>
      </w:r>
    </w:p>
    <w:p w14:paraId="0000000B" w14:textId="77777777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Business code: 41.02.1083/TP/DKHD issued by the Department of Justice of Ho Chi Minh City on May 15, 2014.</w:t>
      </w:r>
    </w:p>
    <w:p w14:paraId="0000000C" w14:textId="0213DBA3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 xml:space="preserve">Previous relationship with the PDMR: Mr. Tran Phuong Bac is the Manager of Investment and Securities Consulting LLC law firm. </w:t>
      </w:r>
    </w:p>
    <w:p w14:paraId="0000000D" w14:textId="24A722F5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 xml:space="preserve">Reason for no longer being related: The company terminated its operations according to Decision </w:t>
      </w:r>
      <w:r w:rsidR="00FA71CB" w:rsidRPr="0037586A">
        <w:rPr>
          <w:rFonts w:ascii="Arial" w:hAnsi="Arial" w:cs="Arial"/>
          <w:color w:val="010000"/>
          <w:sz w:val="20"/>
        </w:rPr>
        <w:t xml:space="preserve">No. </w:t>
      </w:r>
      <w:r w:rsidRPr="0037586A">
        <w:rPr>
          <w:rFonts w:ascii="Arial" w:hAnsi="Arial" w:cs="Arial"/>
          <w:color w:val="010000"/>
          <w:sz w:val="20"/>
        </w:rPr>
        <w:t>435/QD-STP-TC issued by the Department of Justice of Ho Chi Minh City on June 20, 2024 (effective from July 1, 2024).</w:t>
      </w:r>
    </w:p>
    <w:p w14:paraId="0000000E" w14:textId="585F62CE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7586A">
        <w:rPr>
          <w:rFonts w:ascii="Arial" w:hAnsi="Arial" w:cs="Arial"/>
          <w:color w:val="010000"/>
          <w:sz w:val="20"/>
        </w:rPr>
        <w:t>Number of shares owned by individual/representative: 0</w:t>
      </w:r>
    </w:p>
    <w:p w14:paraId="0000000F" w14:textId="77777777" w:rsidR="00313A1A" w:rsidRPr="0037586A" w:rsidRDefault="00FC183D" w:rsidP="00344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7586A">
        <w:rPr>
          <w:rFonts w:ascii="Arial" w:hAnsi="Arial" w:cs="Arial"/>
          <w:color w:val="010000"/>
          <w:sz w:val="20"/>
        </w:rPr>
        <w:t>Effective date: July 01, 2024</w:t>
      </w:r>
    </w:p>
    <w:sectPr w:rsidR="00313A1A" w:rsidRPr="0037586A" w:rsidSect="00FA71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230"/>
    <w:multiLevelType w:val="multilevel"/>
    <w:tmpl w:val="DB70F9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94A4A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8F5AFE"/>
    <w:multiLevelType w:val="multilevel"/>
    <w:tmpl w:val="F21E11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94A4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1A"/>
    <w:rsid w:val="00313A1A"/>
    <w:rsid w:val="0034438A"/>
    <w:rsid w:val="0037586A"/>
    <w:rsid w:val="0064276E"/>
    <w:rsid w:val="00884B62"/>
    <w:rsid w:val="00FA71CB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A7AB5"/>
  <w15:docId w15:val="{64BB3839-E4AD-4E98-A69F-3EB99DC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A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97578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Times New Roman" w:eastAsia="Times New Roman" w:hAnsi="Times New Roman" w:cs="Times New Roman"/>
      <w:color w:val="494A4A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Calibri" w:eastAsia="Calibri" w:hAnsi="Calibri" w:cs="Calibri"/>
      <w:color w:val="D97578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2SZMLiQfa7enubmm02K0aSWZHA==">CgMxLjAyCGguZ2pkZ3hzOAByITFYVmVRZUhhY0JSeDdLaGdjZUh2dVZVNEhka0VhbXEzMQ==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2024-07-04T04:18:00Z</dcterms:created>
  <dcterms:modified xsi:type="dcterms:W3CDTF">2024-07-05T02:58:00Z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140c714b4be6f3067ecdf229a283691c25fcaa4e1909071ba1f7fad26f586aa1</vt:lpwstr>
  </property>
</Properties>
</file>