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5E6A" w:rsidRPr="00394019" w:rsidRDefault="00B91CF8" w:rsidP="00222C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2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94019">
        <w:rPr>
          <w:rFonts w:ascii="Arial" w:hAnsi="Arial" w:cs="Arial"/>
          <w:b/>
          <w:color w:val="010000"/>
          <w:sz w:val="20"/>
        </w:rPr>
        <w:t>PSI: Board Resolution</w:t>
      </w:r>
    </w:p>
    <w:p w14:paraId="00000002" w14:textId="1D389EE0" w:rsidR="00A45E6A" w:rsidRPr="00394019" w:rsidRDefault="00B91CF8" w:rsidP="00222C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019">
        <w:rPr>
          <w:rFonts w:ascii="Arial" w:hAnsi="Arial" w:cs="Arial"/>
          <w:color w:val="010000"/>
          <w:sz w:val="20"/>
        </w:rPr>
        <w:t xml:space="preserve">On July </w:t>
      </w:r>
      <w:r w:rsidR="00394019" w:rsidRPr="00394019">
        <w:rPr>
          <w:rFonts w:ascii="Arial" w:hAnsi="Arial" w:cs="Arial"/>
          <w:color w:val="010000"/>
          <w:sz w:val="20"/>
        </w:rPr>
        <w:t>0</w:t>
      </w:r>
      <w:r w:rsidRPr="00394019">
        <w:rPr>
          <w:rFonts w:ascii="Arial" w:hAnsi="Arial" w:cs="Arial"/>
          <w:color w:val="010000"/>
          <w:sz w:val="20"/>
        </w:rPr>
        <w:t xml:space="preserve">3, 2024, </w:t>
      </w:r>
      <w:proofErr w:type="spellStart"/>
      <w:r w:rsidRPr="00394019">
        <w:rPr>
          <w:rFonts w:ascii="Arial" w:hAnsi="Arial" w:cs="Arial"/>
          <w:color w:val="010000"/>
          <w:sz w:val="20"/>
        </w:rPr>
        <w:t>Petrovietnam</w:t>
      </w:r>
      <w:proofErr w:type="spellEnd"/>
      <w:r w:rsidRPr="00394019">
        <w:rPr>
          <w:rFonts w:ascii="Arial" w:hAnsi="Arial" w:cs="Arial"/>
          <w:color w:val="010000"/>
          <w:sz w:val="20"/>
        </w:rPr>
        <w:t xml:space="preserve"> Securities Incorporated </w:t>
      </w:r>
      <w:proofErr w:type="gramStart"/>
      <w:r w:rsidRPr="00394019">
        <w:rPr>
          <w:rFonts w:ascii="Arial" w:hAnsi="Arial" w:cs="Arial"/>
          <w:color w:val="010000"/>
          <w:sz w:val="20"/>
        </w:rPr>
        <w:t>announced</w:t>
      </w:r>
      <w:proofErr w:type="gramEnd"/>
      <w:r w:rsidRPr="00394019">
        <w:rPr>
          <w:rFonts w:ascii="Arial" w:hAnsi="Arial" w:cs="Arial"/>
          <w:color w:val="010000"/>
          <w:sz w:val="20"/>
        </w:rPr>
        <w:t xml:space="preserve"> Resolution </w:t>
      </w:r>
      <w:r w:rsidR="00BF7A5D" w:rsidRPr="00394019">
        <w:rPr>
          <w:rFonts w:ascii="Arial" w:hAnsi="Arial" w:cs="Arial"/>
          <w:color w:val="010000"/>
          <w:sz w:val="20"/>
        </w:rPr>
        <w:t xml:space="preserve">No. </w:t>
      </w:r>
      <w:r w:rsidRPr="00394019">
        <w:rPr>
          <w:rFonts w:ascii="Arial" w:hAnsi="Arial" w:cs="Arial"/>
          <w:color w:val="010000"/>
          <w:sz w:val="20"/>
        </w:rPr>
        <w:t xml:space="preserve">11/NQ-HDQT-CKDK on approving the plan on </w:t>
      </w:r>
      <w:r w:rsidR="00EB6F30" w:rsidRPr="00394019">
        <w:rPr>
          <w:rFonts w:ascii="Arial" w:hAnsi="Arial" w:cs="Arial"/>
          <w:color w:val="010000"/>
          <w:sz w:val="20"/>
        </w:rPr>
        <w:t xml:space="preserve">the </w:t>
      </w:r>
      <w:r w:rsidRPr="00394019">
        <w:rPr>
          <w:rFonts w:ascii="Arial" w:hAnsi="Arial" w:cs="Arial"/>
          <w:color w:val="010000"/>
          <w:sz w:val="20"/>
        </w:rPr>
        <w:t>issuance of PSI bonds as follows:</w:t>
      </w:r>
    </w:p>
    <w:p w14:paraId="00000003" w14:textId="2033C11B" w:rsidR="00A45E6A" w:rsidRPr="00394019" w:rsidRDefault="00B91CF8" w:rsidP="00222C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019">
        <w:rPr>
          <w:rFonts w:ascii="Arial" w:hAnsi="Arial" w:cs="Arial"/>
          <w:color w:val="010000"/>
          <w:sz w:val="20"/>
        </w:rPr>
        <w:t xml:space="preserve">Article 1: Approve the plan on </w:t>
      </w:r>
      <w:r w:rsidR="00EB6F30" w:rsidRPr="00394019">
        <w:rPr>
          <w:rFonts w:ascii="Arial" w:hAnsi="Arial" w:cs="Arial"/>
          <w:color w:val="010000"/>
          <w:sz w:val="20"/>
        </w:rPr>
        <w:t xml:space="preserve">the </w:t>
      </w:r>
      <w:r w:rsidRPr="00394019">
        <w:rPr>
          <w:rFonts w:ascii="Arial" w:hAnsi="Arial" w:cs="Arial"/>
          <w:color w:val="010000"/>
          <w:sz w:val="20"/>
        </w:rPr>
        <w:t xml:space="preserve">issuance of PSI bonds as proposed by the Executive Board in Proposal </w:t>
      </w:r>
      <w:r w:rsidR="00BF7A5D" w:rsidRPr="00394019">
        <w:rPr>
          <w:rFonts w:ascii="Arial" w:hAnsi="Arial" w:cs="Arial"/>
          <w:color w:val="010000"/>
          <w:sz w:val="20"/>
        </w:rPr>
        <w:t xml:space="preserve">No. </w:t>
      </w:r>
      <w:r w:rsidRPr="00394019">
        <w:rPr>
          <w:rFonts w:ascii="Arial" w:hAnsi="Arial" w:cs="Arial"/>
          <w:color w:val="010000"/>
          <w:sz w:val="20"/>
        </w:rPr>
        <w:t xml:space="preserve">52/TT-HDQT dated July </w:t>
      </w:r>
      <w:r w:rsidR="00394019" w:rsidRPr="00394019">
        <w:rPr>
          <w:rFonts w:ascii="Arial" w:hAnsi="Arial" w:cs="Arial"/>
          <w:color w:val="010000"/>
          <w:sz w:val="20"/>
        </w:rPr>
        <w:t>0</w:t>
      </w:r>
      <w:r w:rsidRPr="00394019">
        <w:rPr>
          <w:rFonts w:ascii="Arial" w:hAnsi="Arial" w:cs="Arial"/>
          <w:color w:val="010000"/>
          <w:sz w:val="20"/>
        </w:rPr>
        <w:t>2, 2024.</w:t>
      </w:r>
      <w:bookmarkStart w:id="0" w:name="_GoBack"/>
      <w:bookmarkEnd w:id="0"/>
    </w:p>
    <w:p w14:paraId="00000004" w14:textId="6DDF7D90" w:rsidR="00A45E6A" w:rsidRPr="00394019" w:rsidRDefault="00B91CF8" w:rsidP="00222C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019">
        <w:rPr>
          <w:rFonts w:ascii="Arial" w:hAnsi="Arial" w:cs="Arial"/>
          <w:color w:val="010000"/>
          <w:sz w:val="20"/>
        </w:rPr>
        <w:t>Article 2: Assign the Executive Board to direct the implementation and take responsib</w:t>
      </w:r>
      <w:r w:rsidR="00EB6F30" w:rsidRPr="00394019">
        <w:rPr>
          <w:rFonts w:ascii="Arial" w:hAnsi="Arial" w:cs="Arial"/>
          <w:color w:val="010000"/>
          <w:sz w:val="20"/>
        </w:rPr>
        <w:t>ility</w:t>
      </w:r>
      <w:r w:rsidRPr="00394019">
        <w:rPr>
          <w:rFonts w:ascii="Arial" w:hAnsi="Arial" w:cs="Arial"/>
          <w:color w:val="010000"/>
          <w:sz w:val="20"/>
        </w:rPr>
        <w:t xml:space="preserve"> for the effectiveness of the plan on bond issuance, and </w:t>
      </w:r>
      <w:r w:rsidR="00EB6F30" w:rsidRPr="00394019">
        <w:rPr>
          <w:rFonts w:ascii="Arial" w:hAnsi="Arial" w:cs="Arial"/>
          <w:color w:val="010000"/>
          <w:sz w:val="20"/>
        </w:rPr>
        <w:t xml:space="preserve">periodically </w:t>
      </w:r>
      <w:r w:rsidR="00394019" w:rsidRPr="00394019">
        <w:rPr>
          <w:rFonts w:ascii="Arial" w:hAnsi="Arial" w:cs="Arial"/>
          <w:color w:val="010000"/>
          <w:sz w:val="20"/>
        </w:rPr>
        <w:t>report</w:t>
      </w:r>
      <w:r w:rsidRPr="00394019">
        <w:rPr>
          <w:rFonts w:ascii="Arial" w:hAnsi="Arial" w:cs="Arial"/>
          <w:color w:val="010000"/>
          <w:sz w:val="20"/>
        </w:rPr>
        <w:t xml:space="preserve"> the implementation results.</w:t>
      </w:r>
    </w:p>
    <w:p w14:paraId="00000005" w14:textId="1EA1B4FB" w:rsidR="00A45E6A" w:rsidRPr="00394019" w:rsidRDefault="00B91CF8" w:rsidP="00222C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019">
        <w:rPr>
          <w:rFonts w:ascii="Arial" w:hAnsi="Arial" w:cs="Arial"/>
          <w:color w:val="010000"/>
          <w:sz w:val="20"/>
        </w:rPr>
        <w:t>Article 3:</w:t>
      </w:r>
      <w:r w:rsidR="00EB6F30" w:rsidRPr="00394019">
        <w:rPr>
          <w:rFonts w:ascii="Arial" w:hAnsi="Arial" w:cs="Arial"/>
          <w:color w:val="010000"/>
          <w:sz w:val="20"/>
        </w:rPr>
        <w:t xml:space="preserve"> </w:t>
      </w:r>
      <w:r w:rsidRPr="00394019">
        <w:rPr>
          <w:rFonts w:ascii="Arial" w:hAnsi="Arial" w:cs="Arial"/>
          <w:color w:val="010000"/>
          <w:sz w:val="20"/>
        </w:rPr>
        <w:t xml:space="preserve">This Resolution takes effect from the date of </w:t>
      </w:r>
      <w:r w:rsidR="00EB6F30" w:rsidRPr="00394019">
        <w:rPr>
          <w:rFonts w:ascii="Arial" w:hAnsi="Arial" w:cs="Arial"/>
          <w:color w:val="010000"/>
          <w:sz w:val="20"/>
        </w:rPr>
        <w:t xml:space="preserve">its </w:t>
      </w:r>
      <w:r w:rsidRPr="00394019">
        <w:rPr>
          <w:rFonts w:ascii="Arial" w:hAnsi="Arial" w:cs="Arial"/>
          <w:color w:val="010000"/>
          <w:sz w:val="20"/>
        </w:rPr>
        <w:t xml:space="preserve">signing. </w:t>
      </w:r>
      <w:r w:rsidR="00EB6F30" w:rsidRPr="00394019">
        <w:rPr>
          <w:rFonts w:ascii="Arial" w:hAnsi="Arial" w:cs="Arial"/>
          <w:color w:val="010000"/>
          <w:sz w:val="20"/>
        </w:rPr>
        <w:t>The M</w:t>
      </w:r>
      <w:r w:rsidRPr="00394019">
        <w:rPr>
          <w:rFonts w:ascii="Arial" w:hAnsi="Arial" w:cs="Arial"/>
          <w:color w:val="010000"/>
          <w:sz w:val="20"/>
        </w:rPr>
        <w:t xml:space="preserve">embers of the Board of Directors, the Executive Board, and </w:t>
      </w:r>
      <w:r w:rsidR="00EB6F30" w:rsidRPr="00394019">
        <w:rPr>
          <w:rFonts w:ascii="Arial" w:hAnsi="Arial" w:cs="Arial"/>
          <w:color w:val="010000"/>
          <w:sz w:val="20"/>
        </w:rPr>
        <w:t xml:space="preserve">the </w:t>
      </w:r>
      <w:r w:rsidRPr="00394019">
        <w:rPr>
          <w:rFonts w:ascii="Arial" w:hAnsi="Arial" w:cs="Arial"/>
          <w:color w:val="010000"/>
          <w:sz w:val="20"/>
        </w:rPr>
        <w:t>Heads of departments are responsible for the implementation of this Resolution./.</w:t>
      </w:r>
    </w:p>
    <w:sectPr w:rsidR="00A45E6A" w:rsidRPr="00394019" w:rsidSect="00BF7A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6A"/>
    <w:rsid w:val="00222C51"/>
    <w:rsid w:val="00394019"/>
    <w:rsid w:val="00A45E6A"/>
    <w:rsid w:val="00B91CF8"/>
    <w:rsid w:val="00BF7A5D"/>
    <w:rsid w:val="00C8065E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E0205"/>
  <w15:docId w15:val="{00FC49C0-A3E9-1D42-A3C3-DD047DA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6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161516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02" w:lineRule="auto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ddXCosV9+mRotfVPqYoAen8Iaw==">CgMxLjA4AHIhMVpXb01KQUdvNDk3SE9pbzVsRENBaHBHdGtJUkk4NUEx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2024-07-08T03:55:00Z</dcterms:created>
  <dcterms:modified xsi:type="dcterms:W3CDTF">2024-07-09T03:35:00Z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43f17e2b7a3bd5aa0f9d1f34b93a2c050c2559cf4a70f34f05609d03242dd40b</vt:lpwstr>
  </property>
</Properties>
</file>