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236C" w:rsidRPr="00B75744" w:rsidRDefault="00B75744" w:rsidP="00EE011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80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B75744">
        <w:rPr>
          <w:rFonts w:ascii="Arial" w:hAnsi="Arial" w:cs="Arial"/>
          <w:b/>
          <w:bCs/>
          <w:color w:val="010000"/>
          <w:sz w:val="20"/>
        </w:rPr>
        <w:t>LPB123016:</w:t>
      </w:r>
      <w:r w:rsidRPr="00B75744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490E42DD" w:rsidR="00A9236C" w:rsidRPr="00B75744" w:rsidRDefault="00B75744" w:rsidP="00EE011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80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744">
        <w:rPr>
          <w:rFonts w:ascii="Arial" w:hAnsi="Arial" w:cs="Arial"/>
          <w:color w:val="010000"/>
          <w:sz w:val="20"/>
        </w:rPr>
        <w:t xml:space="preserve">On August 8, 2024, </w:t>
      </w:r>
      <w:proofErr w:type="spellStart"/>
      <w:r w:rsidRPr="00B75744">
        <w:rPr>
          <w:rFonts w:ascii="Arial" w:hAnsi="Arial" w:cs="Arial"/>
          <w:color w:val="010000"/>
          <w:sz w:val="20"/>
        </w:rPr>
        <w:t>LienViet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Post Joint Stock Commercial Bank </w:t>
      </w:r>
      <w:proofErr w:type="gramStart"/>
      <w:r w:rsidRPr="00B75744">
        <w:rPr>
          <w:rFonts w:ascii="Arial" w:hAnsi="Arial" w:cs="Arial"/>
          <w:color w:val="010000"/>
          <w:sz w:val="20"/>
        </w:rPr>
        <w:t>announced</w:t>
      </w:r>
      <w:proofErr w:type="gramEnd"/>
      <w:r w:rsidRPr="00B75744">
        <w:rPr>
          <w:rFonts w:ascii="Arial" w:hAnsi="Arial" w:cs="Arial"/>
          <w:color w:val="010000"/>
          <w:sz w:val="20"/>
        </w:rPr>
        <w:t xml:space="preserve"> Resolution No. 2513A/2024/NQ-HDQT on changing the location of the Thang </w:t>
      </w:r>
      <w:proofErr w:type="spellStart"/>
      <w:r w:rsidRPr="00B75744">
        <w:rPr>
          <w:rFonts w:ascii="Arial" w:hAnsi="Arial" w:cs="Arial"/>
          <w:color w:val="010000"/>
          <w:sz w:val="20"/>
        </w:rPr>
        <w:t>Binh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Transaction Office under the </w:t>
      </w:r>
      <w:proofErr w:type="spellStart"/>
      <w:r w:rsidRPr="00B75744">
        <w:rPr>
          <w:rFonts w:ascii="Arial" w:hAnsi="Arial" w:cs="Arial"/>
          <w:color w:val="010000"/>
          <w:sz w:val="20"/>
        </w:rPr>
        <w:t>Quang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Nam Branch as follows:</w:t>
      </w:r>
    </w:p>
    <w:p w14:paraId="00000003" w14:textId="77777777" w:rsidR="00A9236C" w:rsidRPr="00B75744" w:rsidRDefault="00B75744" w:rsidP="00EE011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744">
        <w:rPr>
          <w:rFonts w:ascii="Arial" w:hAnsi="Arial" w:cs="Arial"/>
          <w:color w:val="010000"/>
          <w:sz w:val="20"/>
        </w:rPr>
        <w:t xml:space="preserve">‎‎Article 1. Approve on changing the location of the Thang </w:t>
      </w:r>
      <w:proofErr w:type="spellStart"/>
      <w:r w:rsidRPr="00B75744">
        <w:rPr>
          <w:rFonts w:ascii="Arial" w:hAnsi="Arial" w:cs="Arial"/>
          <w:color w:val="010000"/>
          <w:sz w:val="20"/>
        </w:rPr>
        <w:t>Binh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Transaction Office under the </w:t>
      </w:r>
      <w:proofErr w:type="spellStart"/>
      <w:r w:rsidRPr="00B75744">
        <w:rPr>
          <w:rFonts w:ascii="Arial" w:hAnsi="Arial" w:cs="Arial"/>
          <w:color w:val="010000"/>
          <w:sz w:val="20"/>
        </w:rPr>
        <w:t>Quang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Nam Branch, specifically:</w:t>
      </w:r>
    </w:p>
    <w:p w14:paraId="00000004" w14:textId="77777777" w:rsidR="00A9236C" w:rsidRPr="00B75744" w:rsidRDefault="00B75744" w:rsidP="00EE0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744">
        <w:rPr>
          <w:rFonts w:ascii="Arial" w:hAnsi="Arial" w:cs="Arial"/>
          <w:color w:val="010000"/>
          <w:sz w:val="20"/>
        </w:rPr>
        <w:t xml:space="preserve">Former address: 49 Nguyen Hoang, Ward 4, Ha Lam Town, Thang </w:t>
      </w:r>
      <w:proofErr w:type="spellStart"/>
      <w:r w:rsidRPr="00B75744">
        <w:rPr>
          <w:rFonts w:ascii="Arial" w:hAnsi="Arial" w:cs="Arial"/>
          <w:color w:val="010000"/>
          <w:sz w:val="20"/>
        </w:rPr>
        <w:t>Binh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District, </w:t>
      </w:r>
      <w:proofErr w:type="spellStart"/>
      <w:r w:rsidRPr="00B75744">
        <w:rPr>
          <w:rFonts w:ascii="Arial" w:hAnsi="Arial" w:cs="Arial"/>
          <w:color w:val="010000"/>
          <w:sz w:val="20"/>
        </w:rPr>
        <w:t>Quang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Nam Province.</w:t>
      </w:r>
    </w:p>
    <w:p w14:paraId="00000005" w14:textId="77777777" w:rsidR="00A9236C" w:rsidRPr="00B75744" w:rsidRDefault="00B75744" w:rsidP="00EE0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744">
        <w:rPr>
          <w:rFonts w:ascii="Arial" w:hAnsi="Arial" w:cs="Arial"/>
          <w:color w:val="010000"/>
          <w:sz w:val="20"/>
        </w:rPr>
        <w:t xml:space="preserve">New address: 80 Tieu La, Ward 4, Ha Lam Town, Thang </w:t>
      </w:r>
      <w:proofErr w:type="spellStart"/>
      <w:r w:rsidRPr="00B75744">
        <w:rPr>
          <w:rFonts w:ascii="Arial" w:hAnsi="Arial" w:cs="Arial"/>
          <w:color w:val="010000"/>
          <w:sz w:val="20"/>
        </w:rPr>
        <w:t>Binh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District, </w:t>
      </w:r>
      <w:proofErr w:type="spellStart"/>
      <w:r w:rsidRPr="00B75744">
        <w:rPr>
          <w:rFonts w:ascii="Arial" w:hAnsi="Arial" w:cs="Arial"/>
          <w:color w:val="010000"/>
          <w:sz w:val="20"/>
        </w:rPr>
        <w:t>Quang</w:t>
      </w:r>
      <w:proofErr w:type="spellEnd"/>
      <w:r w:rsidRPr="00B75744">
        <w:rPr>
          <w:rFonts w:ascii="Arial" w:hAnsi="Arial" w:cs="Arial"/>
          <w:color w:val="010000"/>
          <w:sz w:val="20"/>
        </w:rPr>
        <w:t xml:space="preserve"> Nam Province.</w:t>
      </w:r>
    </w:p>
    <w:p w14:paraId="00000006" w14:textId="77777777" w:rsidR="00A9236C" w:rsidRPr="00B75744" w:rsidRDefault="00B75744" w:rsidP="00EE011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744">
        <w:rPr>
          <w:rFonts w:ascii="Arial" w:hAnsi="Arial" w:cs="Arial"/>
          <w:color w:val="010000"/>
          <w:sz w:val="20"/>
        </w:rPr>
        <w:t>‎‎Article 2. Assign the General Manager to direct relevant units to implement the next tasks after approval by the Board of Directors.</w:t>
      </w:r>
    </w:p>
    <w:p w14:paraId="00000007" w14:textId="5CDD6FE4" w:rsidR="00A9236C" w:rsidRPr="00B75744" w:rsidRDefault="00B75744" w:rsidP="00EE011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02"/>
          <w:tab w:val="left" w:pos="5712"/>
          <w:tab w:val="left" w:pos="7282"/>
          <w:tab w:val="left" w:pos="81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744">
        <w:rPr>
          <w:rFonts w:ascii="Arial" w:hAnsi="Arial" w:cs="Arial"/>
          <w:color w:val="010000"/>
          <w:sz w:val="20"/>
        </w:rPr>
        <w:t>‎‎Article 3. This Resolution takes effect from the date of its signing. The General Manager, the Center for Network Development &amp; Construction, other relevant units</w:t>
      </w:r>
      <w:r w:rsidR="00C23269" w:rsidRPr="00B75744">
        <w:rPr>
          <w:rFonts w:ascii="Arial" w:hAnsi="Arial" w:cs="Arial"/>
          <w:color w:val="010000"/>
          <w:sz w:val="20"/>
        </w:rPr>
        <w:t>,</w:t>
      </w:r>
      <w:r w:rsidRPr="00B75744">
        <w:rPr>
          <w:rFonts w:ascii="Arial" w:hAnsi="Arial" w:cs="Arial"/>
          <w:color w:val="010000"/>
          <w:sz w:val="20"/>
        </w:rPr>
        <w:t xml:space="preserve"> and individuals are responsible for complying with the provisions of law and regulations of </w:t>
      </w:r>
      <w:proofErr w:type="spellStart"/>
      <w:r w:rsidR="00C23269" w:rsidRPr="00B75744">
        <w:rPr>
          <w:rFonts w:ascii="Arial" w:hAnsi="Arial" w:cs="Arial"/>
          <w:color w:val="010000"/>
          <w:sz w:val="20"/>
        </w:rPr>
        <w:t>LienViet</w:t>
      </w:r>
      <w:proofErr w:type="spellEnd"/>
      <w:r w:rsidR="00C23269" w:rsidRPr="00B75744">
        <w:rPr>
          <w:rFonts w:ascii="Arial" w:hAnsi="Arial" w:cs="Arial"/>
          <w:color w:val="010000"/>
          <w:sz w:val="20"/>
        </w:rPr>
        <w:t xml:space="preserve"> Post Joint Stock Commercial Bank</w:t>
      </w:r>
      <w:r w:rsidRPr="00B75744">
        <w:rPr>
          <w:rFonts w:ascii="Arial" w:hAnsi="Arial" w:cs="Arial"/>
          <w:color w:val="010000"/>
          <w:sz w:val="20"/>
        </w:rPr>
        <w:t>.</w:t>
      </w:r>
      <w:r w:rsidR="00C23269" w:rsidRPr="00B75744">
        <w:rPr>
          <w:rFonts w:ascii="Arial" w:hAnsi="Arial" w:cs="Arial"/>
          <w:color w:val="010000"/>
          <w:sz w:val="20"/>
        </w:rPr>
        <w:t xml:space="preserve"> </w:t>
      </w:r>
      <w:bookmarkEnd w:id="0"/>
    </w:p>
    <w:sectPr w:rsidR="00A9236C" w:rsidRPr="00B75744" w:rsidSect="00B7574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82098"/>
    <w:multiLevelType w:val="multilevel"/>
    <w:tmpl w:val="3AE25BB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6C"/>
    <w:rsid w:val="00505B7A"/>
    <w:rsid w:val="008C71F0"/>
    <w:rsid w:val="00A9236C"/>
    <w:rsid w:val="00B75744"/>
    <w:rsid w:val="00C23269"/>
    <w:rsid w:val="00E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B4832"/>
  <w15:docId w15:val="{A3FCBA76-677B-4E85-BAA5-16A8086B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 w:val="0"/>
      <w:bCs w:val="0"/>
      <w:i w:val="0"/>
      <w:iCs w:val="0"/>
      <w:smallCaps w:val="0"/>
      <w:strike w:val="0"/>
      <w:color w:val="CF2041"/>
      <w:sz w:val="15"/>
      <w:szCs w:val="15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ahoma" w:eastAsia="Tahoma" w:hAnsi="Tahoma" w:cs="Tahoma"/>
      <w:b/>
      <w:bCs/>
      <w:i w:val="0"/>
      <w:iCs w:val="0"/>
      <w:smallCaps w:val="0"/>
      <w:strike w:val="0"/>
      <w:color w:val="CF2041"/>
      <w:w w:val="70"/>
      <w:sz w:val="19"/>
      <w:szCs w:val="19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CF2041"/>
      <w:w w:val="6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60">
    <w:name w:val="Văn bản nội dung (6)"/>
    <w:basedOn w:val="Normal"/>
    <w:link w:val="Vnbnnidung6"/>
    <w:rPr>
      <w:rFonts w:ascii="Arial" w:eastAsia="Arial" w:hAnsi="Arial" w:cs="Arial"/>
      <w:color w:val="CF2041"/>
      <w:sz w:val="15"/>
      <w:szCs w:val="15"/>
    </w:rPr>
  </w:style>
  <w:style w:type="paragraph" w:customStyle="1" w:styleId="Vnbnnidung50">
    <w:name w:val="Văn bản nội dung (5)"/>
    <w:basedOn w:val="Normal"/>
    <w:link w:val="Vnbnnidung5"/>
    <w:rPr>
      <w:rFonts w:ascii="Tahoma" w:eastAsia="Tahoma" w:hAnsi="Tahoma" w:cs="Tahoma"/>
      <w:b/>
      <w:bCs/>
      <w:color w:val="CF2041"/>
      <w:w w:val="70"/>
      <w:sz w:val="19"/>
      <w:szCs w:val="19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b/>
      <w:bCs/>
      <w:color w:val="CF2041"/>
      <w:w w:val="60"/>
      <w:sz w:val="18"/>
      <w:szCs w:val="1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y/5islsgHMeV8uddw2trtMIow==">CgMxLjA4AHIhMW5rdnh1VWxqckd1QUVmSEFuODVmckZMek04SDlLRjRU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2024-08-12T03:43:00Z</dcterms:created>
  <dcterms:modified xsi:type="dcterms:W3CDTF">2024-08-13T04:15:00Z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9ef976e3c534fb90dea00ceb4fa1b09fab6226dd66bc3ebec1a4eb7bb3b781f8</vt:lpwstr>
  </property>
</Properties>
</file>