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EC1375" w:rsidRPr="004F31DB" w:rsidRDefault="004F31DB" w:rsidP="00616566">
      <w:pPr>
        <w:pBdr>
          <w:top w:val="nil"/>
          <w:left w:val="nil"/>
          <w:bottom w:val="nil"/>
          <w:right w:val="nil"/>
          <w:between w:val="nil"/>
        </w:pBdr>
        <w:spacing w:after="120" w:line="360" w:lineRule="auto"/>
        <w:jc w:val="both"/>
        <w:rPr>
          <w:rFonts w:ascii="Arial" w:eastAsia="Arial" w:hAnsi="Arial" w:cs="Arial"/>
          <w:b/>
          <w:color w:val="010000"/>
          <w:sz w:val="20"/>
          <w:szCs w:val="20"/>
        </w:rPr>
      </w:pPr>
      <w:r w:rsidRPr="004F31DB">
        <w:rPr>
          <w:rFonts w:ascii="Arial" w:hAnsi="Arial" w:cs="Arial"/>
          <w:b/>
          <w:color w:val="010000"/>
          <w:sz w:val="20"/>
        </w:rPr>
        <w:t>PVL: Board Resolution</w:t>
      </w:r>
    </w:p>
    <w:p w14:paraId="00000002" w14:textId="4E2A6F66" w:rsidR="00EC1375" w:rsidRPr="004F31DB" w:rsidRDefault="004F31DB" w:rsidP="00616566">
      <w:pPr>
        <w:pBdr>
          <w:top w:val="nil"/>
          <w:left w:val="nil"/>
          <w:bottom w:val="nil"/>
          <w:right w:val="nil"/>
          <w:between w:val="nil"/>
        </w:pBdr>
        <w:spacing w:after="120" w:line="360" w:lineRule="auto"/>
        <w:jc w:val="both"/>
        <w:rPr>
          <w:rFonts w:ascii="Arial" w:eastAsia="Arial" w:hAnsi="Arial" w:cs="Arial"/>
          <w:color w:val="010000"/>
          <w:sz w:val="20"/>
          <w:szCs w:val="20"/>
        </w:rPr>
      </w:pPr>
      <w:r w:rsidRPr="004F31DB">
        <w:rPr>
          <w:rFonts w:ascii="Arial" w:hAnsi="Arial" w:cs="Arial"/>
          <w:color w:val="010000"/>
          <w:sz w:val="20"/>
        </w:rPr>
        <w:t>On August 14, 2024, Viet Property Investment Joint Stock Company announced Resolution No. 24/NQ-HDQT on approving the policy of moving the office as follows:</w:t>
      </w:r>
    </w:p>
    <w:p w14:paraId="00000003" w14:textId="4A3181C6" w:rsidR="00EC1375" w:rsidRPr="004F31DB" w:rsidRDefault="004F31DB" w:rsidP="00616566">
      <w:pPr>
        <w:pBdr>
          <w:top w:val="nil"/>
          <w:left w:val="nil"/>
          <w:bottom w:val="nil"/>
          <w:right w:val="nil"/>
          <w:between w:val="nil"/>
        </w:pBdr>
        <w:spacing w:after="120" w:line="360" w:lineRule="auto"/>
        <w:jc w:val="both"/>
        <w:rPr>
          <w:rFonts w:ascii="Arial" w:eastAsia="Arial" w:hAnsi="Arial" w:cs="Arial"/>
          <w:color w:val="010000"/>
          <w:sz w:val="20"/>
          <w:szCs w:val="20"/>
        </w:rPr>
      </w:pPr>
      <w:r w:rsidRPr="004F31DB">
        <w:rPr>
          <w:rFonts w:ascii="Arial" w:hAnsi="Arial" w:cs="Arial"/>
          <w:color w:val="010000"/>
          <w:sz w:val="20"/>
        </w:rPr>
        <w:t xml:space="preserve">‎‎Article 1. The Board of Directors approved the policy of moving the office to The Golden Palm Building, No. 21 Le Van Luong, Nhan Chinh Ward, Thanh Xuan District, Hanoi; and submitting to the General Meeting of Shareholders for approval of moving the Headquarters of the Company to The Golden Palm Building, No. 21 Le Van Luong, Nhan Chinh Ward, Thanh Xuan District, Hanoi at the General Meeting of Shareholders 2025. </w:t>
      </w:r>
    </w:p>
    <w:p w14:paraId="00000004" w14:textId="77777777" w:rsidR="00EC1375" w:rsidRPr="004F31DB" w:rsidRDefault="004F31DB" w:rsidP="00616566">
      <w:pPr>
        <w:pBdr>
          <w:top w:val="nil"/>
          <w:left w:val="nil"/>
          <w:bottom w:val="nil"/>
          <w:right w:val="nil"/>
          <w:between w:val="nil"/>
        </w:pBdr>
        <w:spacing w:after="120" w:line="360" w:lineRule="auto"/>
        <w:jc w:val="both"/>
        <w:rPr>
          <w:rFonts w:ascii="Arial" w:eastAsia="Arial" w:hAnsi="Arial" w:cs="Arial"/>
          <w:color w:val="010000"/>
          <w:sz w:val="20"/>
          <w:szCs w:val="20"/>
        </w:rPr>
      </w:pPr>
      <w:r w:rsidRPr="004F31DB">
        <w:rPr>
          <w:rFonts w:ascii="Arial" w:hAnsi="Arial" w:cs="Arial"/>
          <w:color w:val="010000"/>
          <w:sz w:val="20"/>
        </w:rPr>
        <w:t>‎‎Article 2. This Resolution takes effect from the date of its signing.</w:t>
      </w:r>
    </w:p>
    <w:p w14:paraId="00000005" w14:textId="77777777" w:rsidR="00EC1375" w:rsidRPr="004F31DB" w:rsidRDefault="004F31DB" w:rsidP="00616566">
      <w:pPr>
        <w:pBdr>
          <w:top w:val="nil"/>
          <w:left w:val="nil"/>
          <w:bottom w:val="nil"/>
          <w:right w:val="nil"/>
          <w:between w:val="nil"/>
        </w:pBdr>
        <w:spacing w:after="120" w:line="360" w:lineRule="auto"/>
        <w:jc w:val="both"/>
        <w:rPr>
          <w:rFonts w:ascii="Arial" w:eastAsia="Arial" w:hAnsi="Arial" w:cs="Arial"/>
          <w:color w:val="010000"/>
          <w:sz w:val="20"/>
          <w:szCs w:val="20"/>
        </w:rPr>
      </w:pPr>
      <w:r w:rsidRPr="004F31DB">
        <w:rPr>
          <w:rFonts w:ascii="Arial" w:hAnsi="Arial" w:cs="Arial"/>
          <w:color w:val="010000"/>
          <w:sz w:val="20"/>
        </w:rPr>
        <w:t xml:space="preserve"> Members of the Board of Directors, the Board </w:t>
      </w:r>
      <w:bookmarkStart w:id="0" w:name="_GoBack"/>
      <w:bookmarkEnd w:id="0"/>
      <w:r w:rsidRPr="004F31DB">
        <w:rPr>
          <w:rFonts w:ascii="Arial" w:hAnsi="Arial" w:cs="Arial"/>
          <w:color w:val="010000"/>
          <w:sz w:val="20"/>
        </w:rPr>
        <w:t>of Management, relevant Departments/Divisions/Units, and individuals are responsible for implementing this Resolution./.</w:t>
      </w:r>
    </w:p>
    <w:p w14:paraId="016BABA3" w14:textId="77777777" w:rsidR="00616566" w:rsidRPr="004F31DB" w:rsidRDefault="00616566">
      <w:pPr>
        <w:pBdr>
          <w:top w:val="nil"/>
          <w:left w:val="nil"/>
          <w:bottom w:val="nil"/>
          <w:right w:val="nil"/>
          <w:between w:val="nil"/>
        </w:pBdr>
        <w:spacing w:after="120" w:line="360" w:lineRule="auto"/>
        <w:jc w:val="both"/>
        <w:rPr>
          <w:rFonts w:ascii="Arial" w:eastAsia="Arial" w:hAnsi="Arial" w:cs="Arial"/>
          <w:color w:val="010000"/>
          <w:sz w:val="20"/>
          <w:szCs w:val="20"/>
        </w:rPr>
      </w:pPr>
    </w:p>
    <w:sectPr w:rsidR="00616566" w:rsidRPr="004F31DB" w:rsidSect="004F31DB">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375"/>
    <w:rsid w:val="004F31DB"/>
    <w:rsid w:val="00616566"/>
    <w:rsid w:val="00EC1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0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5">
    <w:name w:val="Văn bản nội dung (5)_"/>
    <w:basedOn w:val="DefaultParagraphFont"/>
    <w:link w:val="Vnbnnidung50"/>
    <w:rPr>
      <w:rFonts w:ascii="Arial" w:eastAsia="Arial" w:hAnsi="Arial" w:cs="Arial"/>
      <w:b w:val="0"/>
      <w:bCs w:val="0"/>
      <w:i w:val="0"/>
      <w:iCs w:val="0"/>
      <w:smallCaps w:val="0"/>
      <w:strike w:val="0"/>
      <w:sz w:val="36"/>
      <w:szCs w:val="36"/>
      <w:u w:val="none"/>
      <w:shd w:val="clear" w:color="auto" w:fill="auto"/>
    </w:rPr>
  </w:style>
  <w:style w:type="character" w:customStyle="1" w:styleId="Vnbnnidung6">
    <w:name w:val="Văn bản nội dung (6)_"/>
    <w:basedOn w:val="DefaultParagraphFont"/>
    <w:link w:val="Vnbnnidung60"/>
    <w:rPr>
      <w:rFonts w:ascii="Arial" w:eastAsia="Arial" w:hAnsi="Arial" w:cs="Arial"/>
      <w:b w:val="0"/>
      <w:bCs w:val="0"/>
      <w:i w:val="0"/>
      <w:iCs w:val="0"/>
      <w:smallCaps/>
      <w:strike w:val="0"/>
      <w:sz w:val="44"/>
      <w:szCs w:val="44"/>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12"/>
      <w:szCs w:val="12"/>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iCs/>
      <w:smallCaps w:val="0"/>
      <w:strike w:val="0"/>
      <w:color w:val="0F1116"/>
      <w:sz w:val="20"/>
      <w:szCs w:val="20"/>
      <w:u w:val="none"/>
      <w:shd w:val="clear" w:color="auto" w:fill="auto"/>
    </w:rPr>
  </w:style>
  <w:style w:type="paragraph" w:customStyle="1" w:styleId="Vnbnnidung50">
    <w:name w:val="Văn bản nội dung (5)"/>
    <w:basedOn w:val="Normal"/>
    <w:link w:val="Vnbnnidung5"/>
    <w:pPr>
      <w:spacing w:line="211" w:lineRule="auto"/>
    </w:pPr>
    <w:rPr>
      <w:rFonts w:ascii="Arial" w:eastAsia="Arial" w:hAnsi="Arial" w:cs="Arial"/>
      <w:sz w:val="36"/>
      <w:szCs w:val="36"/>
    </w:rPr>
  </w:style>
  <w:style w:type="paragraph" w:customStyle="1" w:styleId="Vnbnnidung60">
    <w:name w:val="Văn bản nội dung (6)"/>
    <w:basedOn w:val="Normal"/>
    <w:link w:val="Vnbnnidung6"/>
    <w:pPr>
      <w:spacing w:line="180" w:lineRule="auto"/>
    </w:pPr>
    <w:rPr>
      <w:rFonts w:ascii="Arial" w:eastAsia="Arial" w:hAnsi="Arial" w:cs="Arial"/>
      <w:smallCaps/>
      <w:sz w:val="44"/>
      <w:szCs w:val="44"/>
    </w:rPr>
  </w:style>
  <w:style w:type="paragraph" w:customStyle="1" w:styleId="Vnbnnidung30">
    <w:name w:val="Văn bản nội dung (3)"/>
    <w:basedOn w:val="Normal"/>
    <w:link w:val="Vnbnnidung3"/>
    <w:pPr>
      <w:spacing w:line="247" w:lineRule="auto"/>
      <w:ind w:left="1260"/>
    </w:pPr>
    <w:rPr>
      <w:rFonts w:ascii="Times New Roman" w:eastAsia="Times New Roman" w:hAnsi="Times New Roman" w:cs="Times New Roman"/>
      <w:b/>
      <w:bCs/>
    </w:rPr>
  </w:style>
  <w:style w:type="paragraph" w:customStyle="1" w:styleId="Vnbnnidung20">
    <w:name w:val="Văn bản nội dung (2)"/>
    <w:basedOn w:val="Normal"/>
    <w:link w:val="Vnbnnidung2"/>
    <w:pPr>
      <w:spacing w:line="233" w:lineRule="auto"/>
    </w:pPr>
    <w:rPr>
      <w:rFonts w:ascii="Arial" w:eastAsia="Arial" w:hAnsi="Arial" w:cs="Arial"/>
      <w:sz w:val="12"/>
      <w:szCs w:val="12"/>
    </w:rPr>
  </w:style>
  <w:style w:type="paragraph" w:customStyle="1" w:styleId="Vnbnnidung0">
    <w:name w:val="Văn bản nội dung"/>
    <w:basedOn w:val="Normal"/>
    <w:link w:val="Vnbnnidung"/>
    <w:pPr>
      <w:spacing w:line="329" w:lineRule="auto"/>
      <w:ind w:firstLine="400"/>
    </w:pPr>
    <w:rPr>
      <w:rFonts w:ascii="Times New Roman" w:eastAsia="Times New Roman" w:hAnsi="Times New Roman" w:cs="Times New Roman"/>
      <w:sz w:val="26"/>
      <w:szCs w:val="26"/>
    </w:rPr>
  </w:style>
  <w:style w:type="paragraph" w:customStyle="1" w:styleId="Vnbnnidung40">
    <w:name w:val="Văn bản nội dung (4)"/>
    <w:basedOn w:val="Normal"/>
    <w:link w:val="Vnbnnidung4"/>
    <w:pPr>
      <w:ind w:left="1580"/>
    </w:pPr>
    <w:rPr>
      <w:rFonts w:ascii="Times New Roman" w:eastAsia="Times New Roman" w:hAnsi="Times New Roman" w:cs="Times New Roman"/>
      <w:i/>
      <w:iCs/>
      <w:color w:val="0F1116"/>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5">
    <w:name w:val="Văn bản nội dung (5)_"/>
    <w:basedOn w:val="DefaultParagraphFont"/>
    <w:link w:val="Vnbnnidung50"/>
    <w:rPr>
      <w:rFonts w:ascii="Arial" w:eastAsia="Arial" w:hAnsi="Arial" w:cs="Arial"/>
      <w:b w:val="0"/>
      <w:bCs w:val="0"/>
      <w:i w:val="0"/>
      <w:iCs w:val="0"/>
      <w:smallCaps w:val="0"/>
      <w:strike w:val="0"/>
      <w:sz w:val="36"/>
      <w:szCs w:val="36"/>
      <w:u w:val="none"/>
      <w:shd w:val="clear" w:color="auto" w:fill="auto"/>
    </w:rPr>
  </w:style>
  <w:style w:type="character" w:customStyle="1" w:styleId="Vnbnnidung6">
    <w:name w:val="Văn bản nội dung (6)_"/>
    <w:basedOn w:val="DefaultParagraphFont"/>
    <w:link w:val="Vnbnnidung60"/>
    <w:rPr>
      <w:rFonts w:ascii="Arial" w:eastAsia="Arial" w:hAnsi="Arial" w:cs="Arial"/>
      <w:b w:val="0"/>
      <w:bCs w:val="0"/>
      <w:i w:val="0"/>
      <w:iCs w:val="0"/>
      <w:smallCaps/>
      <w:strike w:val="0"/>
      <w:sz w:val="44"/>
      <w:szCs w:val="44"/>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12"/>
      <w:szCs w:val="12"/>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iCs/>
      <w:smallCaps w:val="0"/>
      <w:strike w:val="0"/>
      <w:color w:val="0F1116"/>
      <w:sz w:val="20"/>
      <w:szCs w:val="20"/>
      <w:u w:val="none"/>
      <w:shd w:val="clear" w:color="auto" w:fill="auto"/>
    </w:rPr>
  </w:style>
  <w:style w:type="paragraph" w:customStyle="1" w:styleId="Vnbnnidung50">
    <w:name w:val="Văn bản nội dung (5)"/>
    <w:basedOn w:val="Normal"/>
    <w:link w:val="Vnbnnidung5"/>
    <w:pPr>
      <w:spacing w:line="211" w:lineRule="auto"/>
    </w:pPr>
    <w:rPr>
      <w:rFonts w:ascii="Arial" w:eastAsia="Arial" w:hAnsi="Arial" w:cs="Arial"/>
      <w:sz w:val="36"/>
      <w:szCs w:val="36"/>
    </w:rPr>
  </w:style>
  <w:style w:type="paragraph" w:customStyle="1" w:styleId="Vnbnnidung60">
    <w:name w:val="Văn bản nội dung (6)"/>
    <w:basedOn w:val="Normal"/>
    <w:link w:val="Vnbnnidung6"/>
    <w:pPr>
      <w:spacing w:line="180" w:lineRule="auto"/>
    </w:pPr>
    <w:rPr>
      <w:rFonts w:ascii="Arial" w:eastAsia="Arial" w:hAnsi="Arial" w:cs="Arial"/>
      <w:smallCaps/>
      <w:sz w:val="44"/>
      <w:szCs w:val="44"/>
    </w:rPr>
  </w:style>
  <w:style w:type="paragraph" w:customStyle="1" w:styleId="Vnbnnidung30">
    <w:name w:val="Văn bản nội dung (3)"/>
    <w:basedOn w:val="Normal"/>
    <w:link w:val="Vnbnnidung3"/>
    <w:pPr>
      <w:spacing w:line="247" w:lineRule="auto"/>
      <w:ind w:left="1260"/>
    </w:pPr>
    <w:rPr>
      <w:rFonts w:ascii="Times New Roman" w:eastAsia="Times New Roman" w:hAnsi="Times New Roman" w:cs="Times New Roman"/>
      <w:b/>
      <w:bCs/>
    </w:rPr>
  </w:style>
  <w:style w:type="paragraph" w:customStyle="1" w:styleId="Vnbnnidung20">
    <w:name w:val="Văn bản nội dung (2)"/>
    <w:basedOn w:val="Normal"/>
    <w:link w:val="Vnbnnidung2"/>
    <w:pPr>
      <w:spacing w:line="233" w:lineRule="auto"/>
    </w:pPr>
    <w:rPr>
      <w:rFonts w:ascii="Arial" w:eastAsia="Arial" w:hAnsi="Arial" w:cs="Arial"/>
      <w:sz w:val="12"/>
      <w:szCs w:val="12"/>
    </w:rPr>
  </w:style>
  <w:style w:type="paragraph" w:customStyle="1" w:styleId="Vnbnnidung0">
    <w:name w:val="Văn bản nội dung"/>
    <w:basedOn w:val="Normal"/>
    <w:link w:val="Vnbnnidung"/>
    <w:pPr>
      <w:spacing w:line="329" w:lineRule="auto"/>
      <w:ind w:firstLine="400"/>
    </w:pPr>
    <w:rPr>
      <w:rFonts w:ascii="Times New Roman" w:eastAsia="Times New Roman" w:hAnsi="Times New Roman" w:cs="Times New Roman"/>
      <w:sz w:val="26"/>
      <w:szCs w:val="26"/>
    </w:rPr>
  </w:style>
  <w:style w:type="paragraph" w:customStyle="1" w:styleId="Vnbnnidung40">
    <w:name w:val="Văn bản nội dung (4)"/>
    <w:basedOn w:val="Normal"/>
    <w:link w:val="Vnbnnidung4"/>
    <w:pPr>
      <w:ind w:left="1580"/>
    </w:pPr>
    <w:rPr>
      <w:rFonts w:ascii="Times New Roman" w:eastAsia="Times New Roman" w:hAnsi="Times New Roman" w:cs="Times New Roman"/>
      <w:i/>
      <w:iCs/>
      <w:color w:val="0F1116"/>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NvNqN1SUdOCsS+CNaulwyp+2xQ==">CgMxLjA4AHIhMS1GWElDbGpSME9IUV81Ry1DZDFZUklOdlM5NmhnSzln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125</Words>
  <Characters>716</Characters>
  <Application>Microsoft Office Word</Application>
  <DocSecurity>0</DocSecurity>
  <Lines>5</Lines>
  <Paragraphs>1</Paragraphs>
  <ScaleCrop>false</ScaleCrop>
  <Company>Microsoft</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3</cp:revision>
  <dcterms:created xsi:type="dcterms:W3CDTF">2024-08-16T03:48:00Z</dcterms:created>
  <dcterms:modified xsi:type="dcterms:W3CDTF">2024-08-19T03:12:00Z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85c73c18fed6906b3899dd945440f81b36cfca1a0c7a86a5a31b3b4313e3818d</vt:lpwstr>
  </property>
</Properties>
</file>