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D1804" w:rsidRPr="00C570AA" w:rsidRDefault="00C570AA" w:rsidP="00C570A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404"/>
          <w:tab w:val="left" w:pos="7704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C570AA">
        <w:rPr>
          <w:rFonts w:ascii="Arial" w:hAnsi="Arial" w:cs="Arial"/>
          <w:b/>
          <w:color w:val="010000"/>
          <w:sz w:val="20"/>
        </w:rPr>
        <w:t>VKC</w:t>
      </w:r>
      <w:r w:rsidRPr="00C570AA">
        <w:rPr>
          <w:rFonts w:ascii="Arial" w:hAnsi="Arial" w:cs="Arial"/>
          <w:b/>
          <w:color w:val="010000"/>
          <w:sz w:val="20"/>
        </w:rPr>
        <w:t>:</w:t>
      </w:r>
      <w:r w:rsidRPr="00C570AA">
        <w:rPr>
          <w:rFonts w:ascii="Arial" w:hAnsi="Arial" w:cs="Arial"/>
          <w:b/>
          <w:color w:val="010000"/>
          <w:sz w:val="20"/>
        </w:rPr>
        <w:t xml:space="preserve"> </w:t>
      </w:r>
      <w:bookmarkStart w:id="0" w:name="_GoBack"/>
      <w:r w:rsidRPr="00C570AA">
        <w:rPr>
          <w:rFonts w:ascii="Arial" w:hAnsi="Arial" w:cs="Arial"/>
          <w:b/>
          <w:color w:val="010000"/>
          <w:sz w:val="20"/>
        </w:rPr>
        <w:t>Credit Contract Dispute</w:t>
      </w:r>
      <w:bookmarkEnd w:id="0"/>
    </w:p>
    <w:p w14:paraId="00000002" w14:textId="77777777" w:rsidR="001D1804" w:rsidRPr="00C570AA" w:rsidRDefault="00C570AA" w:rsidP="00C570A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13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570AA">
        <w:rPr>
          <w:rFonts w:ascii="Arial" w:hAnsi="Arial" w:cs="Arial"/>
          <w:color w:val="010000"/>
          <w:sz w:val="20"/>
        </w:rPr>
        <w:t xml:space="preserve">On </w:t>
      </w:r>
      <w:r w:rsidRPr="00C570AA">
        <w:rPr>
          <w:rFonts w:ascii="Arial" w:hAnsi="Arial" w:cs="Arial"/>
          <w:color w:val="010000"/>
          <w:sz w:val="20"/>
        </w:rPr>
        <w:t>August</w:t>
      </w:r>
      <w:r w:rsidRPr="00C570AA">
        <w:rPr>
          <w:rFonts w:ascii="Arial" w:hAnsi="Arial" w:cs="Arial"/>
          <w:color w:val="010000"/>
          <w:sz w:val="20"/>
        </w:rPr>
        <w:t xml:space="preserve"> </w:t>
      </w:r>
      <w:r w:rsidRPr="00C570AA">
        <w:rPr>
          <w:rFonts w:ascii="Arial" w:hAnsi="Arial" w:cs="Arial"/>
          <w:color w:val="010000"/>
          <w:sz w:val="20"/>
        </w:rPr>
        <w:t>15</w:t>
      </w:r>
      <w:r w:rsidRPr="00C570AA">
        <w:rPr>
          <w:rFonts w:ascii="Arial" w:hAnsi="Arial" w:cs="Arial"/>
          <w:color w:val="010000"/>
          <w:sz w:val="20"/>
        </w:rPr>
        <w:t xml:space="preserve">, </w:t>
      </w:r>
      <w:r w:rsidRPr="00C570AA">
        <w:rPr>
          <w:rFonts w:ascii="Arial" w:hAnsi="Arial" w:cs="Arial"/>
          <w:color w:val="010000"/>
          <w:sz w:val="20"/>
        </w:rPr>
        <w:t>2024</w:t>
      </w:r>
      <w:r w:rsidRPr="00C570AA">
        <w:rPr>
          <w:rFonts w:ascii="Arial" w:hAnsi="Arial" w:cs="Arial"/>
          <w:color w:val="010000"/>
          <w:sz w:val="20"/>
        </w:rPr>
        <w:t xml:space="preserve">, </w:t>
      </w:r>
      <w:r w:rsidRPr="00C570AA">
        <w:rPr>
          <w:rFonts w:ascii="Arial" w:hAnsi="Arial" w:cs="Arial"/>
          <w:color w:val="010000"/>
          <w:sz w:val="20"/>
        </w:rPr>
        <w:t>VKC Holdings Join Stock Company</w:t>
      </w:r>
      <w:r w:rsidRPr="00C570AA">
        <w:rPr>
          <w:rFonts w:ascii="Arial" w:hAnsi="Arial" w:cs="Arial"/>
          <w:color w:val="010000"/>
          <w:sz w:val="20"/>
        </w:rPr>
        <w:t xml:space="preserve"> announced Official Dispatch No. </w:t>
      </w:r>
      <w:r w:rsidRPr="00C570AA">
        <w:rPr>
          <w:rFonts w:ascii="Arial" w:hAnsi="Arial" w:cs="Arial"/>
          <w:color w:val="010000"/>
          <w:sz w:val="20"/>
        </w:rPr>
        <w:t>121</w:t>
      </w:r>
      <w:r w:rsidRPr="00C570AA">
        <w:rPr>
          <w:rFonts w:ascii="Arial" w:hAnsi="Arial" w:cs="Arial"/>
          <w:color w:val="010000"/>
          <w:sz w:val="20"/>
        </w:rPr>
        <w:t xml:space="preserve">/CBTT/ </w:t>
      </w:r>
      <w:r w:rsidRPr="00C570AA">
        <w:rPr>
          <w:rFonts w:ascii="Arial" w:hAnsi="Arial" w:cs="Arial"/>
          <w:color w:val="010000"/>
          <w:sz w:val="20"/>
        </w:rPr>
        <w:t>2024</w:t>
      </w:r>
      <w:r w:rsidRPr="00C570AA">
        <w:rPr>
          <w:rFonts w:ascii="Arial" w:hAnsi="Arial" w:cs="Arial"/>
          <w:color w:val="010000"/>
          <w:sz w:val="20"/>
        </w:rPr>
        <w:t xml:space="preserve"> as follows</w:t>
      </w:r>
      <w:r w:rsidRPr="00C570AA">
        <w:rPr>
          <w:rFonts w:ascii="Arial" w:hAnsi="Arial" w:cs="Arial"/>
          <w:color w:val="010000"/>
          <w:sz w:val="20"/>
        </w:rPr>
        <w:t>:</w:t>
      </w:r>
    </w:p>
    <w:p w14:paraId="00000003" w14:textId="0647CF54" w:rsidR="001D1804" w:rsidRPr="00C570AA" w:rsidRDefault="00C570AA" w:rsidP="00C57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8"/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570AA">
        <w:rPr>
          <w:rFonts w:ascii="Arial" w:hAnsi="Arial" w:cs="Arial"/>
          <w:color w:val="010000"/>
          <w:sz w:val="20"/>
        </w:rPr>
        <w:t xml:space="preserve">On </w:t>
      </w:r>
      <w:r w:rsidRPr="00C570AA">
        <w:rPr>
          <w:rFonts w:ascii="Arial" w:hAnsi="Arial" w:cs="Arial"/>
          <w:color w:val="010000"/>
          <w:sz w:val="20"/>
        </w:rPr>
        <w:t>August</w:t>
      </w:r>
      <w:r w:rsidRPr="00C570AA">
        <w:rPr>
          <w:rFonts w:ascii="Arial" w:hAnsi="Arial" w:cs="Arial"/>
          <w:color w:val="010000"/>
          <w:sz w:val="20"/>
        </w:rPr>
        <w:t xml:space="preserve"> </w:t>
      </w:r>
      <w:r w:rsidRPr="00C570AA">
        <w:rPr>
          <w:rFonts w:ascii="Arial" w:hAnsi="Arial" w:cs="Arial"/>
          <w:color w:val="010000"/>
          <w:sz w:val="20"/>
        </w:rPr>
        <w:t>15</w:t>
      </w:r>
      <w:r w:rsidRPr="00C570AA">
        <w:rPr>
          <w:rFonts w:ascii="Arial" w:hAnsi="Arial" w:cs="Arial"/>
          <w:color w:val="010000"/>
          <w:sz w:val="20"/>
        </w:rPr>
        <w:t xml:space="preserve">, </w:t>
      </w:r>
      <w:r w:rsidRPr="00C570AA">
        <w:rPr>
          <w:rFonts w:ascii="Arial" w:hAnsi="Arial" w:cs="Arial"/>
          <w:color w:val="010000"/>
          <w:sz w:val="20"/>
        </w:rPr>
        <w:t>2024</w:t>
      </w:r>
      <w:r w:rsidRPr="00C570AA">
        <w:rPr>
          <w:rFonts w:ascii="Arial" w:hAnsi="Arial" w:cs="Arial"/>
          <w:color w:val="010000"/>
          <w:sz w:val="20"/>
        </w:rPr>
        <w:t xml:space="preserve">, </w:t>
      </w:r>
      <w:r w:rsidRPr="00C570AA">
        <w:rPr>
          <w:rFonts w:ascii="Arial" w:hAnsi="Arial" w:cs="Arial"/>
          <w:color w:val="010000"/>
          <w:sz w:val="20"/>
        </w:rPr>
        <w:t>VKC Holdings Join Stock Company</w:t>
      </w:r>
      <w:r w:rsidRPr="00C570AA">
        <w:rPr>
          <w:rFonts w:ascii="Arial" w:hAnsi="Arial" w:cs="Arial"/>
          <w:color w:val="010000"/>
          <w:sz w:val="20"/>
        </w:rPr>
        <w:t xml:space="preserve"> received Judgment No. </w:t>
      </w:r>
      <w:r w:rsidRPr="00C570AA">
        <w:rPr>
          <w:rFonts w:ascii="Arial" w:hAnsi="Arial" w:cs="Arial"/>
          <w:color w:val="010000"/>
          <w:sz w:val="20"/>
        </w:rPr>
        <w:t>33</w:t>
      </w:r>
      <w:r w:rsidRPr="00C570AA">
        <w:rPr>
          <w:rFonts w:ascii="Arial" w:hAnsi="Arial" w:cs="Arial"/>
          <w:color w:val="010000"/>
          <w:sz w:val="20"/>
        </w:rPr>
        <w:t>/</w:t>
      </w:r>
      <w:r w:rsidRPr="00C570AA">
        <w:rPr>
          <w:rFonts w:ascii="Arial" w:hAnsi="Arial" w:cs="Arial"/>
          <w:color w:val="010000"/>
          <w:sz w:val="20"/>
        </w:rPr>
        <w:t>2024</w:t>
      </w:r>
      <w:r w:rsidRPr="00C570AA">
        <w:rPr>
          <w:rFonts w:ascii="Arial" w:hAnsi="Arial" w:cs="Arial"/>
          <w:color w:val="010000"/>
          <w:sz w:val="20"/>
        </w:rPr>
        <w:t xml:space="preserve">/KDTM-PT dated </w:t>
      </w:r>
      <w:r w:rsidRPr="00C570AA">
        <w:rPr>
          <w:rFonts w:ascii="Arial" w:hAnsi="Arial" w:cs="Arial"/>
          <w:color w:val="010000"/>
          <w:sz w:val="20"/>
        </w:rPr>
        <w:t>July</w:t>
      </w:r>
      <w:r w:rsidRPr="00C570AA">
        <w:rPr>
          <w:rFonts w:ascii="Arial" w:hAnsi="Arial" w:cs="Arial"/>
          <w:color w:val="010000"/>
          <w:sz w:val="20"/>
        </w:rPr>
        <w:t xml:space="preserve"> </w:t>
      </w:r>
      <w:r w:rsidRPr="00C570AA">
        <w:rPr>
          <w:rFonts w:ascii="Arial" w:hAnsi="Arial" w:cs="Arial"/>
          <w:color w:val="010000"/>
          <w:sz w:val="20"/>
        </w:rPr>
        <w:t>31</w:t>
      </w:r>
      <w:r w:rsidRPr="00C570AA">
        <w:rPr>
          <w:rFonts w:ascii="Arial" w:hAnsi="Arial" w:cs="Arial"/>
          <w:color w:val="010000"/>
          <w:sz w:val="20"/>
        </w:rPr>
        <w:t xml:space="preserve">, </w:t>
      </w:r>
      <w:r w:rsidRPr="00C570AA">
        <w:rPr>
          <w:rFonts w:ascii="Arial" w:hAnsi="Arial" w:cs="Arial"/>
          <w:color w:val="010000"/>
          <w:sz w:val="20"/>
        </w:rPr>
        <w:t>2024,</w:t>
      </w:r>
      <w:r w:rsidRPr="00C570AA">
        <w:rPr>
          <w:rFonts w:ascii="Arial" w:hAnsi="Arial" w:cs="Arial"/>
          <w:color w:val="010000"/>
          <w:sz w:val="20"/>
        </w:rPr>
        <w:t xml:space="preserve"> of </w:t>
      </w:r>
      <w:r w:rsidRPr="00C570AA">
        <w:rPr>
          <w:rFonts w:ascii="Arial" w:hAnsi="Arial" w:cs="Arial"/>
          <w:color w:val="010000"/>
          <w:sz w:val="20"/>
        </w:rPr>
        <w:t xml:space="preserve">Di </w:t>
      </w:r>
      <w:proofErr w:type="gramStart"/>
      <w:r w:rsidRPr="00C570AA">
        <w:rPr>
          <w:rFonts w:ascii="Arial" w:hAnsi="Arial" w:cs="Arial"/>
          <w:color w:val="010000"/>
          <w:sz w:val="20"/>
        </w:rPr>
        <w:t>An</w:t>
      </w:r>
      <w:proofErr w:type="gramEnd"/>
      <w:r w:rsidRPr="00C570AA">
        <w:rPr>
          <w:rFonts w:ascii="Arial" w:hAnsi="Arial" w:cs="Arial"/>
          <w:color w:val="010000"/>
          <w:sz w:val="20"/>
        </w:rPr>
        <w:t xml:space="preserve"> City People’s Court </w:t>
      </w:r>
      <w:r w:rsidRPr="00C570AA">
        <w:rPr>
          <w:rFonts w:ascii="Arial" w:hAnsi="Arial" w:cs="Arial"/>
          <w:color w:val="010000"/>
          <w:sz w:val="20"/>
        </w:rPr>
        <w:t xml:space="preserve">- </w:t>
      </w:r>
      <w:r w:rsidRPr="00C570AA">
        <w:rPr>
          <w:rFonts w:ascii="Arial" w:hAnsi="Arial" w:cs="Arial"/>
          <w:color w:val="010000"/>
          <w:sz w:val="20"/>
        </w:rPr>
        <w:t>Binh Duong Province:</w:t>
      </w:r>
      <w:r w:rsidRPr="00C570AA">
        <w:rPr>
          <w:rFonts w:ascii="Arial" w:hAnsi="Arial" w:cs="Arial"/>
          <w:color w:val="010000"/>
          <w:sz w:val="20"/>
        </w:rPr>
        <w:t xml:space="preserve"> </w:t>
      </w:r>
      <w:r w:rsidRPr="00C570AA">
        <w:rPr>
          <w:rFonts w:ascii="Arial" w:hAnsi="Arial" w:cs="Arial"/>
          <w:color w:val="010000"/>
          <w:sz w:val="20"/>
        </w:rPr>
        <w:t xml:space="preserve">“On the </w:t>
      </w:r>
      <w:r w:rsidRPr="00C570AA">
        <w:rPr>
          <w:rFonts w:ascii="Arial" w:hAnsi="Arial" w:cs="Arial"/>
          <w:color w:val="010000"/>
          <w:sz w:val="20"/>
        </w:rPr>
        <w:t>Credit Contract Dispute</w:t>
      </w:r>
      <w:r w:rsidRPr="00C570AA">
        <w:rPr>
          <w:rFonts w:ascii="Arial" w:hAnsi="Arial" w:cs="Arial"/>
          <w:color w:val="010000"/>
          <w:sz w:val="20"/>
        </w:rPr>
        <w:t>”</w:t>
      </w:r>
      <w:r w:rsidRPr="00C570AA">
        <w:rPr>
          <w:rFonts w:ascii="Arial" w:hAnsi="Arial" w:cs="Arial"/>
          <w:color w:val="010000"/>
          <w:sz w:val="20"/>
        </w:rPr>
        <w:t>:</w:t>
      </w:r>
    </w:p>
    <w:p w14:paraId="00000004" w14:textId="77777777" w:rsidR="001D1804" w:rsidRPr="00C570AA" w:rsidRDefault="00C570AA" w:rsidP="00C57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8"/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570AA">
        <w:rPr>
          <w:rFonts w:ascii="Arial" w:hAnsi="Arial" w:cs="Arial"/>
          <w:color w:val="010000"/>
          <w:sz w:val="20"/>
        </w:rPr>
        <w:t xml:space="preserve">Reject the appeal of the defendant - </w:t>
      </w:r>
      <w:r w:rsidRPr="00C570AA">
        <w:rPr>
          <w:rFonts w:ascii="Arial" w:hAnsi="Arial" w:cs="Arial"/>
          <w:color w:val="010000"/>
          <w:sz w:val="20"/>
        </w:rPr>
        <w:t>VKC Holdings Join Stock</w:t>
      </w:r>
      <w:r w:rsidRPr="00C570AA">
        <w:rPr>
          <w:rFonts w:ascii="Arial" w:hAnsi="Arial" w:cs="Arial"/>
          <w:color w:val="010000"/>
          <w:sz w:val="20"/>
        </w:rPr>
        <w:t xml:space="preserve"> Company</w:t>
      </w:r>
      <w:r w:rsidRPr="00C570AA">
        <w:rPr>
          <w:rFonts w:ascii="Arial" w:hAnsi="Arial" w:cs="Arial"/>
          <w:color w:val="010000"/>
          <w:sz w:val="20"/>
        </w:rPr>
        <w:t xml:space="preserve"> on the "</w:t>
      </w:r>
      <w:r w:rsidRPr="00C570AA">
        <w:rPr>
          <w:rFonts w:ascii="Arial" w:hAnsi="Arial" w:cs="Arial"/>
          <w:color w:val="010000"/>
          <w:sz w:val="20"/>
        </w:rPr>
        <w:t>Credit Contract Dispute</w:t>
      </w:r>
      <w:r w:rsidRPr="00C570AA">
        <w:rPr>
          <w:rFonts w:ascii="Arial" w:hAnsi="Arial" w:cs="Arial"/>
          <w:color w:val="010000"/>
          <w:sz w:val="20"/>
        </w:rPr>
        <w:t>”</w:t>
      </w:r>
    </w:p>
    <w:p w14:paraId="00000005" w14:textId="0BE96BB0" w:rsidR="001D1804" w:rsidRPr="00C570AA" w:rsidRDefault="00C570AA" w:rsidP="00C57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8"/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570AA">
        <w:rPr>
          <w:rFonts w:ascii="Arial" w:hAnsi="Arial" w:cs="Arial"/>
          <w:color w:val="010000"/>
          <w:sz w:val="20"/>
        </w:rPr>
        <w:t xml:space="preserve">Uphold the Commercial Appellate Judgment No. </w:t>
      </w:r>
      <w:r w:rsidRPr="00C570AA">
        <w:rPr>
          <w:rFonts w:ascii="Arial" w:hAnsi="Arial" w:cs="Arial"/>
          <w:color w:val="010000"/>
          <w:sz w:val="20"/>
        </w:rPr>
        <w:t>10</w:t>
      </w:r>
      <w:r w:rsidRPr="00C570AA">
        <w:rPr>
          <w:rFonts w:ascii="Arial" w:hAnsi="Arial" w:cs="Arial"/>
          <w:color w:val="010000"/>
          <w:sz w:val="20"/>
        </w:rPr>
        <w:t>/</w:t>
      </w:r>
      <w:r w:rsidRPr="00C570AA">
        <w:rPr>
          <w:rFonts w:ascii="Arial" w:hAnsi="Arial" w:cs="Arial"/>
          <w:color w:val="010000"/>
          <w:sz w:val="20"/>
        </w:rPr>
        <w:t>2024</w:t>
      </w:r>
      <w:r w:rsidRPr="00C570AA">
        <w:rPr>
          <w:rFonts w:ascii="Arial" w:hAnsi="Arial" w:cs="Arial"/>
          <w:color w:val="010000"/>
          <w:sz w:val="20"/>
        </w:rPr>
        <w:t xml:space="preserve">/KDTM-ST dated </w:t>
      </w:r>
      <w:r w:rsidRPr="00C570AA">
        <w:rPr>
          <w:rFonts w:ascii="Arial" w:hAnsi="Arial" w:cs="Arial"/>
          <w:color w:val="010000"/>
          <w:sz w:val="20"/>
        </w:rPr>
        <w:t>March</w:t>
      </w:r>
      <w:r w:rsidRPr="00C570AA">
        <w:rPr>
          <w:rFonts w:ascii="Arial" w:hAnsi="Arial" w:cs="Arial"/>
          <w:color w:val="010000"/>
          <w:sz w:val="20"/>
        </w:rPr>
        <w:t xml:space="preserve"> </w:t>
      </w:r>
      <w:r w:rsidRPr="00C570AA">
        <w:rPr>
          <w:rFonts w:ascii="Arial" w:hAnsi="Arial" w:cs="Arial"/>
          <w:color w:val="010000"/>
          <w:sz w:val="20"/>
        </w:rPr>
        <w:t>25</w:t>
      </w:r>
      <w:r w:rsidRPr="00C570AA">
        <w:rPr>
          <w:rFonts w:ascii="Arial" w:hAnsi="Arial" w:cs="Arial"/>
          <w:color w:val="010000"/>
          <w:sz w:val="20"/>
        </w:rPr>
        <w:t xml:space="preserve">, </w:t>
      </w:r>
      <w:r w:rsidRPr="00C570AA">
        <w:rPr>
          <w:rFonts w:ascii="Arial" w:hAnsi="Arial" w:cs="Arial"/>
          <w:color w:val="010000"/>
          <w:sz w:val="20"/>
        </w:rPr>
        <w:t>2024,</w:t>
      </w:r>
      <w:r w:rsidRPr="00C570AA">
        <w:rPr>
          <w:rFonts w:ascii="Arial" w:hAnsi="Arial" w:cs="Arial"/>
          <w:color w:val="010000"/>
          <w:sz w:val="20"/>
        </w:rPr>
        <w:t xml:space="preserve"> of </w:t>
      </w:r>
      <w:r w:rsidRPr="00C570AA">
        <w:rPr>
          <w:rFonts w:ascii="Arial" w:hAnsi="Arial" w:cs="Arial"/>
          <w:color w:val="010000"/>
          <w:sz w:val="20"/>
        </w:rPr>
        <w:t xml:space="preserve">Di </w:t>
      </w:r>
      <w:proofErr w:type="gramStart"/>
      <w:r w:rsidRPr="00C570AA">
        <w:rPr>
          <w:rFonts w:ascii="Arial" w:hAnsi="Arial" w:cs="Arial"/>
          <w:color w:val="010000"/>
          <w:sz w:val="20"/>
        </w:rPr>
        <w:t>An</w:t>
      </w:r>
      <w:proofErr w:type="gramEnd"/>
      <w:r w:rsidRPr="00C570AA">
        <w:rPr>
          <w:rFonts w:ascii="Arial" w:hAnsi="Arial" w:cs="Arial"/>
          <w:color w:val="010000"/>
          <w:sz w:val="20"/>
        </w:rPr>
        <w:t xml:space="preserve"> City People’s Court </w:t>
      </w:r>
      <w:r w:rsidRPr="00C570AA">
        <w:rPr>
          <w:rFonts w:ascii="Arial" w:hAnsi="Arial" w:cs="Arial"/>
          <w:color w:val="010000"/>
          <w:sz w:val="20"/>
        </w:rPr>
        <w:t xml:space="preserve">- </w:t>
      </w:r>
      <w:r w:rsidRPr="00C570AA">
        <w:rPr>
          <w:rFonts w:ascii="Arial" w:hAnsi="Arial" w:cs="Arial"/>
          <w:color w:val="010000"/>
          <w:sz w:val="20"/>
        </w:rPr>
        <w:t>Binh Duong Province</w:t>
      </w:r>
      <w:r w:rsidRPr="00C570AA">
        <w:rPr>
          <w:rFonts w:ascii="Arial" w:hAnsi="Arial" w:cs="Arial"/>
          <w:color w:val="010000"/>
          <w:sz w:val="20"/>
        </w:rPr>
        <w:t xml:space="preserve"> as follows</w:t>
      </w:r>
      <w:r w:rsidRPr="00C570AA">
        <w:rPr>
          <w:rFonts w:ascii="Arial" w:hAnsi="Arial" w:cs="Arial"/>
          <w:color w:val="010000"/>
          <w:sz w:val="20"/>
        </w:rPr>
        <w:t>:</w:t>
      </w:r>
    </w:p>
    <w:p w14:paraId="00000006" w14:textId="27D9149C" w:rsidR="001D1804" w:rsidRPr="00C570AA" w:rsidRDefault="00C570AA" w:rsidP="00C570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8"/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570AA">
        <w:rPr>
          <w:rFonts w:ascii="Arial" w:hAnsi="Arial" w:cs="Arial"/>
          <w:color w:val="010000"/>
          <w:sz w:val="20"/>
        </w:rPr>
        <w:t xml:space="preserve">Accept the lawsuit request of the </w:t>
      </w:r>
      <w:r w:rsidRPr="00C570AA">
        <w:rPr>
          <w:rFonts w:ascii="Arial" w:hAnsi="Arial" w:cs="Arial"/>
          <w:color w:val="010000"/>
          <w:sz w:val="20"/>
        </w:rPr>
        <w:t>Military Commercial Joint Stock Ban</w:t>
      </w:r>
      <w:r w:rsidRPr="00C570AA">
        <w:rPr>
          <w:rFonts w:ascii="Arial" w:hAnsi="Arial" w:cs="Arial"/>
          <w:color w:val="010000"/>
          <w:sz w:val="20"/>
        </w:rPr>
        <w:t>k against VKC Holdings Join</w:t>
      </w:r>
      <w:r w:rsidRPr="00C570AA">
        <w:rPr>
          <w:rFonts w:ascii="Arial" w:hAnsi="Arial" w:cs="Arial"/>
          <w:color w:val="010000"/>
          <w:sz w:val="20"/>
        </w:rPr>
        <w:t xml:space="preserve"> Stock Company</w:t>
      </w:r>
      <w:r w:rsidRPr="00C570AA">
        <w:rPr>
          <w:rFonts w:ascii="Arial" w:hAnsi="Arial" w:cs="Arial"/>
          <w:color w:val="010000"/>
          <w:sz w:val="20"/>
        </w:rPr>
        <w:t xml:space="preserve"> on the </w:t>
      </w:r>
      <w:r w:rsidRPr="00C570AA">
        <w:rPr>
          <w:rFonts w:ascii="Arial" w:hAnsi="Arial" w:cs="Arial"/>
          <w:color w:val="010000"/>
          <w:sz w:val="20"/>
        </w:rPr>
        <w:t>Credit Contract Dispute</w:t>
      </w:r>
      <w:r w:rsidRPr="00C570AA">
        <w:rPr>
          <w:rFonts w:ascii="Arial" w:hAnsi="Arial" w:cs="Arial"/>
          <w:color w:val="010000"/>
          <w:sz w:val="20"/>
        </w:rPr>
        <w:t>. Force VKC Holdings Join</w:t>
      </w:r>
      <w:r w:rsidRPr="00C570AA">
        <w:rPr>
          <w:rFonts w:ascii="Arial" w:hAnsi="Arial" w:cs="Arial"/>
          <w:color w:val="010000"/>
          <w:sz w:val="20"/>
        </w:rPr>
        <w:t xml:space="preserve"> Stock Company</w:t>
      </w:r>
      <w:r w:rsidRPr="00C570AA">
        <w:rPr>
          <w:rFonts w:ascii="Arial" w:hAnsi="Arial" w:cs="Arial"/>
          <w:color w:val="010000"/>
          <w:sz w:val="20"/>
        </w:rPr>
        <w:t xml:space="preserve"> to be responsible for paying the debt to </w:t>
      </w:r>
      <w:r w:rsidRPr="00C570AA">
        <w:rPr>
          <w:rFonts w:ascii="Arial" w:hAnsi="Arial" w:cs="Arial"/>
          <w:color w:val="010000"/>
          <w:sz w:val="20"/>
        </w:rPr>
        <w:t xml:space="preserve">Military Commercial Joint Stock </w:t>
      </w:r>
      <w:r w:rsidRPr="00C570AA">
        <w:rPr>
          <w:rFonts w:ascii="Arial" w:hAnsi="Arial" w:cs="Arial"/>
          <w:color w:val="010000"/>
          <w:sz w:val="20"/>
        </w:rPr>
        <w:t>Ban</w:t>
      </w:r>
      <w:r w:rsidRPr="00C570AA">
        <w:rPr>
          <w:rFonts w:ascii="Arial" w:hAnsi="Arial" w:cs="Arial"/>
          <w:color w:val="010000"/>
          <w:sz w:val="20"/>
        </w:rPr>
        <w:t xml:space="preserve">k as of </w:t>
      </w:r>
      <w:r w:rsidRPr="00C570AA">
        <w:rPr>
          <w:rFonts w:ascii="Arial" w:hAnsi="Arial" w:cs="Arial"/>
          <w:color w:val="010000"/>
          <w:sz w:val="20"/>
        </w:rPr>
        <w:t>March</w:t>
      </w:r>
      <w:r w:rsidRPr="00C570AA">
        <w:rPr>
          <w:rFonts w:ascii="Arial" w:hAnsi="Arial" w:cs="Arial"/>
          <w:color w:val="010000"/>
          <w:sz w:val="20"/>
        </w:rPr>
        <w:t xml:space="preserve"> </w:t>
      </w:r>
      <w:r w:rsidRPr="00C570AA">
        <w:rPr>
          <w:rFonts w:ascii="Arial" w:hAnsi="Arial" w:cs="Arial"/>
          <w:color w:val="010000"/>
          <w:sz w:val="20"/>
        </w:rPr>
        <w:t>25</w:t>
      </w:r>
      <w:r w:rsidRPr="00C570AA">
        <w:rPr>
          <w:rFonts w:ascii="Arial" w:hAnsi="Arial" w:cs="Arial"/>
          <w:color w:val="010000"/>
          <w:sz w:val="20"/>
        </w:rPr>
        <w:t xml:space="preserve">, </w:t>
      </w:r>
      <w:r w:rsidRPr="00C570AA">
        <w:rPr>
          <w:rFonts w:ascii="Arial" w:hAnsi="Arial" w:cs="Arial"/>
          <w:color w:val="010000"/>
          <w:sz w:val="20"/>
        </w:rPr>
        <w:t>2023</w:t>
      </w:r>
      <w:r w:rsidRPr="00C570AA">
        <w:rPr>
          <w:rFonts w:ascii="Arial" w:hAnsi="Arial" w:cs="Arial"/>
          <w:color w:val="010000"/>
          <w:sz w:val="20"/>
        </w:rPr>
        <w:t>, which is VND</w:t>
      </w:r>
      <w:r w:rsidRPr="00C570AA">
        <w:rPr>
          <w:rFonts w:ascii="Arial" w:hAnsi="Arial" w:cs="Arial"/>
          <w:color w:val="010000"/>
          <w:sz w:val="20"/>
        </w:rPr>
        <w:t>86,543,324,167</w:t>
      </w:r>
      <w:r w:rsidRPr="00C570AA">
        <w:rPr>
          <w:rFonts w:ascii="Arial" w:hAnsi="Arial" w:cs="Arial"/>
          <w:color w:val="010000"/>
          <w:sz w:val="20"/>
        </w:rPr>
        <w:t>. In which</w:t>
      </w:r>
      <w:r w:rsidRPr="00C570AA">
        <w:rPr>
          <w:rFonts w:ascii="Arial" w:hAnsi="Arial" w:cs="Arial"/>
          <w:color w:val="010000"/>
          <w:sz w:val="20"/>
        </w:rPr>
        <w:t>:</w:t>
      </w:r>
    </w:p>
    <w:p w14:paraId="00000007" w14:textId="77777777" w:rsidR="001D1804" w:rsidRPr="00C570AA" w:rsidRDefault="00C570AA" w:rsidP="00C570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8"/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570AA">
        <w:rPr>
          <w:rFonts w:ascii="Arial" w:hAnsi="Arial" w:cs="Arial"/>
          <w:color w:val="010000"/>
          <w:sz w:val="20"/>
        </w:rPr>
        <w:t>Principal</w:t>
      </w:r>
      <w:r w:rsidRPr="00C570AA">
        <w:rPr>
          <w:rFonts w:ascii="Arial" w:hAnsi="Arial" w:cs="Arial"/>
          <w:color w:val="010000"/>
          <w:sz w:val="20"/>
        </w:rPr>
        <w:t>:</w:t>
      </w:r>
      <w:r w:rsidRPr="00C570AA">
        <w:rPr>
          <w:rFonts w:ascii="Arial" w:hAnsi="Arial" w:cs="Arial"/>
          <w:color w:val="010000"/>
          <w:sz w:val="20"/>
        </w:rPr>
        <w:t xml:space="preserve"> VND</w:t>
      </w:r>
      <w:r w:rsidRPr="00C570AA">
        <w:rPr>
          <w:rFonts w:ascii="Arial" w:hAnsi="Arial" w:cs="Arial"/>
          <w:color w:val="010000"/>
          <w:sz w:val="20"/>
        </w:rPr>
        <w:t>70,065,923,563</w:t>
      </w:r>
      <w:r w:rsidRPr="00C570AA">
        <w:rPr>
          <w:rFonts w:ascii="Arial" w:hAnsi="Arial" w:cs="Arial"/>
          <w:color w:val="010000"/>
          <w:sz w:val="20"/>
        </w:rPr>
        <w:t>.</w:t>
      </w:r>
    </w:p>
    <w:p w14:paraId="00000008" w14:textId="6F6FAC90" w:rsidR="001D1804" w:rsidRPr="00C570AA" w:rsidRDefault="00C570AA" w:rsidP="00C570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8"/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570AA">
        <w:rPr>
          <w:rFonts w:ascii="Arial" w:hAnsi="Arial" w:cs="Arial"/>
          <w:color w:val="010000"/>
          <w:sz w:val="20"/>
          <w:lang w:val="vi-VN"/>
        </w:rPr>
        <w:t>I</w:t>
      </w:r>
      <w:r w:rsidRPr="00C570AA">
        <w:rPr>
          <w:rFonts w:ascii="Arial" w:hAnsi="Arial" w:cs="Arial"/>
          <w:color w:val="010000"/>
          <w:sz w:val="20"/>
        </w:rPr>
        <w:t>nterest within the term</w:t>
      </w:r>
      <w:r w:rsidRPr="00C570AA">
        <w:rPr>
          <w:rFonts w:ascii="Arial" w:hAnsi="Arial" w:cs="Arial"/>
          <w:color w:val="010000"/>
          <w:sz w:val="20"/>
        </w:rPr>
        <w:t>:</w:t>
      </w:r>
      <w:r w:rsidRPr="00C570AA">
        <w:rPr>
          <w:rFonts w:ascii="Arial" w:hAnsi="Arial" w:cs="Arial"/>
          <w:color w:val="010000"/>
          <w:sz w:val="20"/>
        </w:rPr>
        <w:t xml:space="preserve"> VND</w:t>
      </w:r>
      <w:r w:rsidRPr="00C570AA">
        <w:rPr>
          <w:rFonts w:ascii="Arial" w:hAnsi="Arial" w:cs="Arial"/>
          <w:color w:val="010000"/>
          <w:sz w:val="20"/>
        </w:rPr>
        <w:t>4,037,420</w:t>
      </w:r>
      <w:r w:rsidRPr="00C570AA">
        <w:rPr>
          <w:rFonts w:ascii="Arial" w:hAnsi="Arial" w:cs="Arial"/>
          <w:color w:val="010000"/>
          <w:sz w:val="20"/>
        </w:rPr>
        <w:t>.</w:t>
      </w:r>
    </w:p>
    <w:p w14:paraId="00000009" w14:textId="77777777" w:rsidR="001D1804" w:rsidRPr="00C570AA" w:rsidRDefault="00C570AA" w:rsidP="00C570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8"/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570AA">
        <w:rPr>
          <w:rFonts w:ascii="Arial" w:hAnsi="Arial" w:cs="Arial"/>
          <w:color w:val="010000"/>
          <w:sz w:val="20"/>
        </w:rPr>
        <w:t>Overdue interest</w:t>
      </w:r>
      <w:r w:rsidRPr="00C570AA">
        <w:rPr>
          <w:rFonts w:ascii="Arial" w:hAnsi="Arial" w:cs="Arial"/>
          <w:color w:val="010000"/>
          <w:sz w:val="20"/>
        </w:rPr>
        <w:t>:</w:t>
      </w:r>
      <w:r w:rsidRPr="00C570AA">
        <w:rPr>
          <w:rFonts w:ascii="Arial" w:hAnsi="Arial" w:cs="Arial"/>
          <w:color w:val="010000"/>
          <w:sz w:val="20"/>
        </w:rPr>
        <w:t xml:space="preserve"> VND</w:t>
      </w:r>
      <w:r w:rsidRPr="00C570AA">
        <w:rPr>
          <w:rFonts w:ascii="Arial" w:hAnsi="Arial" w:cs="Arial"/>
          <w:color w:val="010000"/>
          <w:sz w:val="20"/>
        </w:rPr>
        <w:t>16,473,363,184</w:t>
      </w:r>
      <w:r w:rsidRPr="00C570AA">
        <w:rPr>
          <w:rFonts w:ascii="Arial" w:hAnsi="Arial" w:cs="Arial"/>
          <w:color w:val="010000"/>
          <w:sz w:val="20"/>
        </w:rPr>
        <w:t>.</w:t>
      </w:r>
    </w:p>
    <w:p w14:paraId="0000000A" w14:textId="0286D6E9" w:rsidR="001D1804" w:rsidRPr="00C570AA" w:rsidRDefault="00C570AA" w:rsidP="00C570A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570AA">
        <w:rPr>
          <w:rFonts w:ascii="Arial" w:hAnsi="Arial" w:cs="Arial"/>
          <w:color w:val="010000"/>
          <w:sz w:val="20"/>
        </w:rPr>
        <w:t xml:space="preserve">From </w:t>
      </w:r>
      <w:r w:rsidRPr="00C570AA">
        <w:rPr>
          <w:rFonts w:ascii="Arial" w:hAnsi="Arial" w:cs="Arial"/>
          <w:color w:val="010000"/>
          <w:sz w:val="20"/>
        </w:rPr>
        <w:t>March</w:t>
      </w:r>
      <w:r w:rsidRPr="00C570AA">
        <w:rPr>
          <w:rFonts w:ascii="Arial" w:hAnsi="Arial" w:cs="Arial"/>
          <w:color w:val="010000"/>
          <w:sz w:val="20"/>
        </w:rPr>
        <w:t xml:space="preserve"> </w:t>
      </w:r>
      <w:r w:rsidRPr="00C570AA">
        <w:rPr>
          <w:rFonts w:ascii="Arial" w:hAnsi="Arial" w:cs="Arial"/>
          <w:color w:val="010000"/>
          <w:sz w:val="20"/>
        </w:rPr>
        <w:t>26</w:t>
      </w:r>
      <w:r w:rsidRPr="00C570AA">
        <w:rPr>
          <w:rFonts w:ascii="Arial" w:hAnsi="Arial" w:cs="Arial"/>
          <w:color w:val="010000"/>
          <w:sz w:val="20"/>
        </w:rPr>
        <w:t xml:space="preserve">, </w:t>
      </w:r>
      <w:r w:rsidRPr="00C570AA">
        <w:rPr>
          <w:rFonts w:ascii="Arial" w:hAnsi="Arial" w:cs="Arial"/>
          <w:color w:val="010000"/>
          <w:sz w:val="20"/>
        </w:rPr>
        <w:t>2023</w:t>
      </w:r>
      <w:r w:rsidRPr="00C570AA">
        <w:rPr>
          <w:rFonts w:ascii="Arial" w:hAnsi="Arial" w:cs="Arial"/>
          <w:color w:val="010000"/>
          <w:sz w:val="20"/>
        </w:rPr>
        <w:t xml:space="preserve">, </w:t>
      </w:r>
      <w:r w:rsidRPr="00C570AA">
        <w:rPr>
          <w:rFonts w:ascii="Arial" w:hAnsi="Arial" w:cs="Arial"/>
          <w:color w:val="010000"/>
          <w:sz w:val="20"/>
        </w:rPr>
        <w:t>VKC Holdings Join</w:t>
      </w:r>
      <w:r w:rsidRPr="00C570AA">
        <w:rPr>
          <w:rFonts w:ascii="Arial" w:hAnsi="Arial" w:cs="Arial"/>
          <w:color w:val="010000"/>
          <w:sz w:val="20"/>
        </w:rPr>
        <w:t xml:space="preserve"> Stock Company</w:t>
      </w:r>
      <w:r w:rsidRPr="00C570AA">
        <w:rPr>
          <w:rFonts w:ascii="Arial" w:hAnsi="Arial" w:cs="Arial"/>
          <w:color w:val="010000"/>
          <w:sz w:val="20"/>
        </w:rPr>
        <w:t xml:space="preserve"> must continue to pay the intere</w:t>
      </w:r>
      <w:r w:rsidRPr="00C570AA">
        <w:rPr>
          <w:rFonts w:ascii="Arial" w:hAnsi="Arial" w:cs="Arial"/>
          <w:color w:val="010000"/>
          <w:sz w:val="20"/>
        </w:rPr>
        <w:t xml:space="preserve">st accrued at the overdue interest rate specified in Credit Contract No. </w:t>
      </w:r>
      <w:r w:rsidRPr="00C570AA">
        <w:rPr>
          <w:rFonts w:ascii="Arial" w:hAnsi="Arial" w:cs="Arial"/>
          <w:color w:val="010000"/>
          <w:sz w:val="20"/>
        </w:rPr>
        <w:t>41787.21.</w:t>
      </w:r>
      <w:proofErr w:type="gramStart"/>
      <w:r w:rsidRPr="00C570AA">
        <w:rPr>
          <w:rFonts w:ascii="Arial" w:hAnsi="Arial" w:cs="Arial"/>
          <w:color w:val="010000"/>
          <w:sz w:val="20"/>
        </w:rPr>
        <w:t>01.301602.TD</w:t>
      </w:r>
      <w:proofErr w:type="gramEnd"/>
      <w:r w:rsidRPr="00C570AA">
        <w:rPr>
          <w:rFonts w:ascii="Arial" w:hAnsi="Arial" w:cs="Arial"/>
          <w:color w:val="010000"/>
          <w:sz w:val="20"/>
        </w:rPr>
        <w:t xml:space="preserve"> signed on </w:t>
      </w:r>
      <w:r w:rsidRPr="00C570AA">
        <w:rPr>
          <w:rFonts w:ascii="Arial" w:hAnsi="Arial" w:cs="Arial"/>
          <w:color w:val="010000"/>
          <w:sz w:val="20"/>
        </w:rPr>
        <w:t>August</w:t>
      </w:r>
      <w:r w:rsidRPr="00C570AA">
        <w:rPr>
          <w:rFonts w:ascii="Arial" w:hAnsi="Arial" w:cs="Arial"/>
          <w:color w:val="010000"/>
          <w:sz w:val="20"/>
        </w:rPr>
        <w:t xml:space="preserve"> </w:t>
      </w:r>
      <w:r w:rsidRPr="00C570AA">
        <w:rPr>
          <w:rFonts w:ascii="Arial" w:hAnsi="Arial" w:cs="Arial"/>
          <w:color w:val="010000"/>
          <w:sz w:val="20"/>
        </w:rPr>
        <w:t>23</w:t>
      </w:r>
      <w:r w:rsidRPr="00C570AA">
        <w:rPr>
          <w:rFonts w:ascii="Arial" w:hAnsi="Arial" w:cs="Arial"/>
          <w:color w:val="010000"/>
          <w:sz w:val="20"/>
        </w:rPr>
        <w:t xml:space="preserve">, </w:t>
      </w:r>
      <w:r w:rsidRPr="00C570AA">
        <w:rPr>
          <w:rFonts w:ascii="Arial" w:hAnsi="Arial" w:cs="Arial"/>
          <w:color w:val="010000"/>
          <w:sz w:val="20"/>
        </w:rPr>
        <w:t>2021</w:t>
      </w:r>
      <w:r w:rsidRPr="00C570AA">
        <w:rPr>
          <w:rFonts w:ascii="Arial" w:hAnsi="Arial" w:cs="Arial"/>
          <w:color w:val="010000"/>
          <w:sz w:val="20"/>
        </w:rPr>
        <w:t xml:space="preserve">, Document </w:t>
      </w:r>
      <w:r w:rsidRPr="00C570AA">
        <w:rPr>
          <w:rFonts w:ascii="Arial" w:hAnsi="Arial" w:cs="Arial"/>
          <w:color w:val="010000"/>
          <w:sz w:val="20"/>
          <w:lang w:val="vi-VN"/>
        </w:rPr>
        <w:t xml:space="preserve">on </w:t>
      </w:r>
      <w:r w:rsidRPr="00C570AA">
        <w:rPr>
          <w:rFonts w:ascii="Arial" w:hAnsi="Arial" w:cs="Arial"/>
          <w:color w:val="010000"/>
          <w:sz w:val="20"/>
        </w:rPr>
        <w:t xml:space="preserve">amending the Credit Contract No. </w:t>
      </w:r>
      <w:r w:rsidRPr="00C570AA">
        <w:rPr>
          <w:rFonts w:ascii="Arial" w:hAnsi="Arial" w:cs="Arial"/>
          <w:color w:val="010000"/>
          <w:sz w:val="20"/>
        </w:rPr>
        <w:t>41787.21.01.301602.TD</w:t>
      </w:r>
      <w:r w:rsidRPr="00C570AA">
        <w:rPr>
          <w:rFonts w:ascii="Arial" w:hAnsi="Arial" w:cs="Arial"/>
          <w:color w:val="010000"/>
          <w:sz w:val="20"/>
        </w:rPr>
        <w:t>/PL</w:t>
      </w:r>
      <w:r w:rsidRPr="00C570AA">
        <w:rPr>
          <w:rFonts w:ascii="Arial" w:hAnsi="Arial" w:cs="Arial"/>
          <w:color w:val="010000"/>
          <w:sz w:val="20"/>
        </w:rPr>
        <w:t>01</w:t>
      </w:r>
      <w:r w:rsidRPr="00C570AA">
        <w:rPr>
          <w:rFonts w:ascii="Arial" w:hAnsi="Arial" w:cs="Arial"/>
          <w:color w:val="010000"/>
          <w:sz w:val="20"/>
        </w:rPr>
        <w:t xml:space="preserve"> signed on </w:t>
      </w:r>
      <w:r w:rsidRPr="00C570AA">
        <w:rPr>
          <w:rFonts w:ascii="Arial" w:hAnsi="Arial" w:cs="Arial"/>
          <w:color w:val="010000"/>
          <w:sz w:val="20"/>
        </w:rPr>
        <w:t>December</w:t>
      </w:r>
      <w:r w:rsidRPr="00C570AA">
        <w:rPr>
          <w:rFonts w:ascii="Arial" w:hAnsi="Arial" w:cs="Arial"/>
          <w:color w:val="010000"/>
          <w:sz w:val="20"/>
        </w:rPr>
        <w:t xml:space="preserve"> </w:t>
      </w:r>
      <w:r w:rsidRPr="00C570AA">
        <w:rPr>
          <w:rFonts w:ascii="Arial" w:hAnsi="Arial" w:cs="Arial"/>
          <w:color w:val="010000"/>
          <w:sz w:val="20"/>
        </w:rPr>
        <w:t>30</w:t>
      </w:r>
      <w:r w:rsidRPr="00C570AA">
        <w:rPr>
          <w:rFonts w:ascii="Arial" w:hAnsi="Arial" w:cs="Arial"/>
          <w:color w:val="010000"/>
          <w:sz w:val="20"/>
        </w:rPr>
        <w:t xml:space="preserve">, </w:t>
      </w:r>
      <w:r w:rsidRPr="00C570AA">
        <w:rPr>
          <w:rFonts w:ascii="Arial" w:hAnsi="Arial" w:cs="Arial"/>
          <w:color w:val="010000"/>
          <w:sz w:val="20"/>
        </w:rPr>
        <w:t>2021</w:t>
      </w:r>
      <w:r w:rsidRPr="00C570AA">
        <w:rPr>
          <w:rFonts w:ascii="Arial" w:hAnsi="Arial" w:cs="Arial"/>
          <w:color w:val="010000"/>
          <w:sz w:val="20"/>
        </w:rPr>
        <w:t xml:space="preserve">, Document </w:t>
      </w:r>
      <w:r w:rsidRPr="00C570AA">
        <w:rPr>
          <w:rFonts w:ascii="Arial" w:hAnsi="Arial" w:cs="Arial"/>
          <w:color w:val="010000"/>
          <w:sz w:val="20"/>
          <w:lang w:val="vi-VN"/>
        </w:rPr>
        <w:t xml:space="preserve">on </w:t>
      </w:r>
      <w:r w:rsidRPr="00C570AA">
        <w:rPr>
          <w:rFonts w:ascii="Arial" w:hAnsi="Arial" w:cs="Arial"/>
          <w:color w:val="010000"/>
          <w:sz w:val="20"/>
        </w:rPr>
        <w:t>amending the Credit Contrac</w:t>
      </w:r>
      <w:r w:rsidRPr="00C570AA">
        <w:rPr>
          <w:rFonts w:ascii="Arial" w:hAnsi="Arial" w:cs="Arial"/>
          <w:color w:val="010000"/>
          <w:sz w:val="20"/>
        </w:rPr>
        <w:t xml:space="preserve">t No. </w:t>
      </w:r>
      <w:r w:rsidRPr="00C570AA">
        <w:rPr>
          <w:rFonts w:ascii="Arial" w:hAnsi="Arial" w:cs="Arial"/>
          <w:color w:val="010000"/>
          <w:sz w:val="20"/>
        </w:rPr>
        <w:t>41787.21.01.301602.TD</w:t>
      </w:r>
      <w:r w:rsidRPr="00C570AA">
        <w:rPr>
          <w:rFonts w:ascii="Arial" w:hAnsi="Arial" w:cs="Arial"/>
          <w:color w:val="010000"/>
          <w:sz w:val="20"/>
        </w:rPr>
        <w:t>.PL</w:t>
      </w:r>
      <w:r w:rsidRPr="00C570AA">
        <w:rPr>
          <w:rFonts w:ascii="Arial" w:hAnsi="Arial" w:cs="Arial"/>
          <w:color w:val="010000"/>
          <w:sz w:val="20"/>
        </w:rPr>
        <w:t>02</w:t>
      </w:r>
      <w:r w:rsidRPr="00C570AA">
        <w:rPr>
          <w:rFonts w:ascii="Arial" w:hAnsi="Arial" w:cs="Arial"/>
          <w:color w:val="010000"/>
          <w:sz w:val="20"/>
        </w:rPr>
        <w:t xml:space="preserve"> signed on </w:t>
      </w:r>
      <w:r w:rsidRPr="00C570AA">
        <w:rPr>
          <w:rFonts w:ascii="Arial" w:hAnsi="Arial" w:cs="Arial"/>
          <w:color w:val="010000"/>
          <w:sz w:val="20"/>
        </w:rPr>
        <w:t>February</w:t>
      </w:r>
      <w:r w:rsidRPr="00C570AA">
        <w:rPr>
          <w:rFonts w:ascii="Arial" w:hAnsi="Arial" w:cs="Arial"/>
          <w:color w:val="010000"/>
          <w:sz w:val="20"/>
        </w:rPr>
        <w:t xml:space="preserve"> </w:t>
      </w:r>
      <w:r w:rsidRPr="00C570AA">
        <w:rPr>
          <w:rFonts w:ascii="Arial" w:hAnsi="Arial" w:cs="Arial"/>
          <w:color w:val="010000"/>
          <w:sz w:val="20"/>
        </w:rPr>
        <w:t>10</w:t>
      </w:r>
      <w:r w:rsidRPr="00C570AA">
        <w:rPr>
          <w:rFonts w:ascii="Arial" w:hAnsi="Arial" w:cs="Arial"/>
          <w:color w:val="010000"/>
          <w:sz w:val="20"/>
        </w:rPr>
        <w:t xml:space="preserve">, </w:t>
      </w:r>
      <w:r w:rsidRPr="00C570AA">
        <w:rPr>
          <w:rFonts w:ascii="Arial" w:hAnsi="Arial" w:cs="Arial"/>
          <w:color w:val="010000"/>
          <w:sz w:val="20"/>
        </w:rPr>
        <w:t>2022,</w:t>
      </w:r>
      <w:r w:rsidRPr="00C570AA">
        <w:rPr>
          <w:rFonts w:ascii="Arial" w:hAnsi="Arial" w:cs="Arial"/>
          <w:color w:val="010000"/>
          <w:sz w:val="20"/>
        </w:rPr>
        <w:t xml:space="preserve"> and the attached Acknowledgments of Debt from </w:t>
      </w:r>
      <w:r w:rsidRPr="00C570AA">
        <w:rPr>
          <w:rFonts w:ascii="Arial" w:hAnsi="Arial" w:cs="Arial"/>
          <w:color w:val="010000"/>
          <w:sz w:val="20"/>
        </w:rPr>
        <w:t>September</w:t>
      </w:r>
      <w:r w:rsidRPr="00C570AA">
        <w:rPr>
          <w:rFonts w:ascii="Arial" w:hAnsi="Arial" w:cs="Arial"/>
          <w:color w:val="010000"/>
          <w:sz w:val="20"/>
        </w:rPr>
        <w:t xml:space="preserve"> </w:t>
      </w:r>
      <w:r w:rsidRPr="00C570AA">
        <w:rPr>
          <w:rFonts w:ascii="Arial" w:hAnsi="Arial" w:cs="Arial"/>
          <w:color w:val="010000"/>
          <w:sz w:val="20"/>
        </w:rPr>
        <w:t>25</w:t>
      </w:r>
      <w:r w:rsidRPr="00C570AA">
        <w:rPr>
          <w:rFonts w:ascii="Arial" w:hAnsi="Arial" w:cs="Arial"/>
          <w:color w:val="010000"/>
          <w:sz w:val="20"/>
        </w:rPr>
        <w:t xml:space="preserve">, </w:t>
      </w:r>
      <w:r w:rsidRPr="00C570AA">
        <w:rPr>
          <w:rFonts w:ascii="Arial" w:hAnsi="Arial" w:cs="Arial"/>
          <w:color w:val="010000"/>
          <w:sz w:val="20"/>
        </w:rPr>
        <w:t>2023,</w:t>
      </w:r>
      <w:r w:rsidRPr="00C570AA">
        <w:rPr>
          <w:rFonts w:ascii="Arial" w:hAnsi="Arial" w:cs="Arial"/>
          <w:color w:val="010000"/>
          <w:sz w:val="20"/>
        </w:rPr>
        <w:t xml:space="preserve"> until the debt is fully paid. </w:t>
      </w:r>
    </w:p>
    <w:sectPr w:rsidR="001D1804" w:rsidRPr="00C570AA" w:rsidSect="00C570AA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B92"/>
    <w:multiLevelType w:val="multilevel"/>
    <w:tmpl w:val="D76272A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447902"/>
    <w:multiLevelType w:val="multilevel"/>
    <w:tmpl w:val="477AA96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777907"/>
    <w:multiLevelType w:val="multilevel"/>
    <w:tmpl w:val="D166DC56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04"/>
    <w:rsid w:val="001D1804"/>
    <w:rsid w:val="00C5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B35D4"/>
  <w15:docId w15:val="{3B1F74DE-DB8D-48B0-B12D-CF4EC134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30A12"/>
      <w:sz w:val="32"/>
      <w:szCs w:val="3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2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Bodytext20">
    <w:name w:val="Body text (2)"/>
    <w:basedOn w:val="Normal"/>
    <w:link w:val="Bodytext2"/>
    <w:pPr>
      <w:spacing w:line="209" w:lineRule="auto"/>
      <w:jc w:val="right"/>
    </w:pPr>
    <w:rPr>
      <w:rFonts w:ascii="Times New Roman" w:eastAsia="Times New Roman" w:hAnsi="Times New Roman" w:cs="Times New Roman"/>
      <w:color w:val="C30A12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vFx8hEBvkaZpfQUd3/E9uHqE2w==">CgMxLjA4AHIhMXEyVDQ1Y0VlUGZCYkpERml4VTh2LWJwaWVxMzlKVzNy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1294</Characters>
  <Application>Microsoft Office Word</Application>
  <DocSecurity>0</DocSecurity>
  <Lines>23</Lines>
  <Paragraphs>10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2024-08-19T04:20:00Z</dcterms:created>
  <dcterms:modified xsi:type="dcterms:W3CDTF">2024-08-19T14:30:00Z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f50e722b9181d9828033ac6b1c33fecf5ea8ca67cf2e52c84ca8f1e3e99c41e0</vt:lpwstr>
  </property>
</Properties>
</file>