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47BC" w:rsidRPr="003474DF" w:rsidRDefault="003474DF" w:rsidP="00603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474DF">
        <w:rPr>
          <w:rFonts w:ascii="Arial" w:hAnsi="Arial" w:cs="Arial"/>
          <w:b/>
          <w:color w:val="010000"/>
          <w:sz w:val="20"/>
        </w:rPr>
        <w:t>LPT: Board Resolution</w:t>
      </w:r>
    </w:p>
    <w:p w14:paraId="00000002" w14:textId="670968EA" w:rsidR="004B47BC" w:rsidRPr="003474DF" w:rsidRDefault="003474DF" w:rsidP="00603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74DF">
        <w:rPr>
          <w:rFonts w:ascii="Arial" w:hAnsi="Arial" w:cs="Arial"/>
          <w:color w:val="010000"/>
          <w:sz w:val="20"/>
        </w:rPr>
        <w:t xml:space="preserve">On August 20, 2024, Lap Phuong Thanh Production </w:t>
      </w:r>
      <w:r w:rsidR="00662C2C" w:rsidRPr="003474DF">
        <w:rPr>
          <w:rFonts w:ascii="Arial" w:hAnsi="Arial" w:cs="Arial"/>
          <w:color w:val="010000"/>
          <w:sz w:val="20"/>
        </w:rPr>
        <w:t>a</w:t>
      </w:r>
      <w:r w:rsidRPr="003474DF">
        <w:rPr>
          <w:rFonts w:ascii="Arial" w:hAnsi="Arial" w:cs="Arial"/>
          <w:color w:val="010000"/>
          <w:sz w:val="20"/>
        </w:rPr>
        <w:t xml:space="preserve">nd Trading Joint Stock Company announced Resolution </w:t>
      </w:r>
      <w:r w:rsidR="00662C2C" w:rsidRPr="003474DF">
        <w:rPr>
          <w:rFonts w:ascii="Arial" w:hAnsi="Arial" w:cs="Arial"/>
          <w:color w:val="010000"/>
          <w:sz w:val="20"/>
        </w:rPr>
        <w:t xml:space="preserve">No. </w:t>
      </w:r>
      <w:r w:rsidRPr="003474DF">
        <w:rPr>
          <w:rFonts w:ascii="Arial" w:hAnsi="Arial" w:cs="Arial"/>
          <w:color w:val="010000"/>
          <w:sz w:val="20"/>
        </w:rPr>
        <w:t>10/2024/NQ-HDQT/LP on using the Company's assets to guarantee the line of credit of Red Ocean Viet Nam Import-Export and Investment Joint Stock Company at Military Commercial Joint Stock Bank - Hoai Duc Branch as follows:</w:t>
      </w:r>
    </w:p>
    <w:p w14:paraId="00000003" w14:textId="093AC043" w:rsidR="004B47BC" w:rsidRPr="003474DF" w:rsidRDefault="003474DF" w:rsidP="00603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74DF">
        <w:rPr>
          <w:rFonts w:ascii="Arial" w:hAnsi="Arial" w:cs="Arial"/>
          <w:color w:val="010000"/>
          <w:sz w:val="20"/>
        </w:rPr>
        <w:t xml:space="preserve">Article 1: Approve the usage of the Company’s assets: 01 real </w:t>
      </w:r>
      <w:proofErr w:type="gramStart"/>
      <w:r w:rsidRPr="003474DF">
        <w:rPr>
          <w:rFonts w:ascii="Arial" w:hAnsi="Arial" w:cs="Arial"/>
          <w:color w:val="010000"/>
          <w:sz w:val="20"/>
        </w:rPr>
        <w:t>estate</w:t>
      </w:r>
      <w:proofErr w:type="gramEnd"/>
      <w:r w:rsidRPr="003474DF">
        <w:rPr>
          <w:rFonts w:ascii="Arial" w:hAnsi="Arial" w:cs="Arial"/>
          <w:color w:val="010000"/>
          <w:sz w:val="20"/>
        </w:rPr>
        <w:t xml:space="preserve"> is the Lap Phuong Thanh Vocational Education and Driving Test Center System according to Certificate </w:t>
      </w:r>
      <w:r w:rsidR="00662C2C" w:rsidRPr="003474DF">
        <w:rPr>
          <w:rFonts w:ascii="Arial" w:hAnsi="Arial" w:cs="Arial"/>
          <w:color w:val="010000"/>
          <w:sz w:val="20"/>
        </w:rPr>
        <w:t xml:space="preserve">No. </w:t>
      </w:r>
      <w:r w:rsidRPr="003474DF">
        <w:rPr>
          <w:rFonts w:ascii="Arial" w:hAnsi="Arial" w:cs="Arial"/>
          <w:color w:val="010000"/>
          <w:sz w:val="20"/>
        </w:rPr>
        <w:t xml:space="preserve">CD447572 at Land Parcel </w:t>
      </w:r>
      <w:r w:rsidR="00662C2C" w:rsidRPr="003474DF">
        <w:rPr>
          <w:rFonts w:ascii="Arial" w:hAnsi="Arial" w:cs="Arial"/>
          <w:color w:val="010000"/>
          <w:sz w:val="20"/>
        </w:rPr>
        <w:t xml:space="preserve">No. </w:t>
      </w:r>
      <w:r w:rsidRPr="003474DF">
        <w:rPr>
          <w:rFonts w:ascii="Arial" w:hAnsi="Arial" w:cs="Arial"/>
          <w:color w:val="010000"/>
          <w:sz w:val="20"/>
        </w:rPr>
        <w:t xml:space="preserve">20, Map Sheet </w:t>
      </w:r>
      <w:r w:rsidR="00662C2C" w:rsidRPr="003474DF">
        <w:rPr>
          <w:rFonts w:ascii="Arial" w:hAnsi="Arial" w:cs="Arial"/>
          <w:color w:val="010000"/>
          <w:sz w:val="20"/>
        </w:rPr>
        <w:t xml:space="preserve">No. </w:t>
      </w:r>
      <w:r w:rsidRPr="003474DF">
        <w:rPr>
          <w:rFonts w:ascii="Arial" w:hAnsi="Arial" w:cs="Arial"/>
          <w:color w:val="010000"/>
          <w:sz w:val="20"/>
        </w:rPr>
        <w:t xml:space="preserve">10, address: Hai Tan Ward, Hai Duong City, Hai Duong Province issued by the People's Committee of Hai Duong Province on May 20, 2016. </w:t>
      </w:r>
      <w:r w:rsidR="00662C2C" w:rsidRPr="003474DF">
        <w:rPr>
          <w:rFonts w:ascii="Arial" w:hAnsi="Arial" w:cs="Arial"/>
          <w:color w:val="010000"/>
          <w:sz w:val="20"/>
        </w:rPr>
        <w:t xml:space="preserve">Reference </w:t>
      </w:r>
      <w:proofErr w:type="gramStart"/>
      <w:r w:rsidR="00662C2C" w:rsidRPr="003474DF">
        <w:rPr>
          <w:rFonts w:ascii="Arial" w:hAnsi="Arial" w:cs="Arial"/>
          <w:color w:val="010000"/>
          <w:sz w:val="20"/>
        </w:rPr>
        <w:t xml:space="preserve">No. </w:t>
      </w:r>
      <w:r w:rsidRPr="003474DF">
        <w:rPr>
          <w:rFonts w:ascii="Arial" w:hAnsi="Arial" w:cs="Arial"/>
          <w:color w:val="010000"/>
          <w:sz w:val="20"/>
        </w:rPr>
        <w:t>:</w:t>
      </w:r>
      <w:proofErr w:type="gramEnd"/>
      <w:r w:rsidRPr="003474DF">
        <w:rPr>
          <w:rFonts w:ascii="Arial" w:hAnsi="Arial" w:cs="Arial"/>
          <w:color w:val="010000"/>
          <w:sz w:val="20"/>
        </w:rPr>
        <w:t xml:space="preserve"> CT 00001 to guarantee for Red Ocean Viet Nam Import-Export and Investment Joint Stock Company to use as collateral to apply for a line of credit to serve the commercial business activities of plastic products, industrial machinery and equipment and LPG gas at Military Commercial Joint Stock Bank - Hoai Duc Branch according to the signed Credit Contracts and Mortgage Contracts.</w:t>
      </w:r>
    </w:p>
    <w:p w14:paraId="00000004" w14:textId="66BA9F0A" w:rsidR="004B47BC" w:rsidRPr="003474DF" w:rsidRDefault="003474DF" w:rsidP="00603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74DF">
        <w:rPr>
          <w:rFonts w:ascii="Arial" w:hAnsi="Arial" w:cs="Arial"/>
          <w:color w:val="010000"/>
          <w:sz w:val="20"/>
        </w:rPr>
        <w:t xml:space="preserve">Article 2: Assign Mr. Pham Van Tao </w:t>
      </w:r>
      <w:r w:rsidR="006039E8">
        <w:rPr>
          <w:rFonts w:ascii="Arial" w:hAnsi="Arial" w:cs="Arial"/>
          <w:color w:val="010000"/>
          <w:sz w:val="20"/>
        </w:rPr>
        <w:t>–</w:t>
      </w:r>
      <w:r w:rsidRPr="003474DF">
        <w:rPr>
          <w:rFonts w:ascii="Arial" w:hAnsi="Arial" w:cs="Arial"/>
          <w:color w:val="010000"/>
          <w:sz w:val="20"/>
        </w:rPr>
        <w:t xml:space="preserve"> </w:t>
      </w:r>
      <w:r w:rsidR="006039E8">
        <w:rPr>
          <w:rFonts w:ascii="Arial" w:hAnsi="Arial" w:cs="Arial"/>
          <w:color w:val="010000"/>
          <w:sz w:val="20"/>
        </w:rPr>
        <w:t>Managing Director-cum-</w:t>
      </w:r>
      <w:r w:rsidRPr="003474DF">
        <w:rPr>
          <w:rFonts w:ascii="Arial" w:hAnsi="Arial" w:cs="Arial"/>
          <w:color w:val="010000"/>
          <w:sz w:val="20"/>
        </w:rPr>
        <w:t xml:space="preserve">Legal Representative of the Company to work and coordinate with Red Ocean Viet Nam Import-Export and Investment Joint Stock Company to complete the procedures and dossiers to put assets as collateral for the limit of Red Ocean Viet Nam Import-Export and Investment Joint Stock Company at Military Commercial Joint Stock Bank - Hoai Duc Branch, ensuring compliance with </w:t>
      </w:r>
      <w:r w:rsidR="006039E8">
        <w:rPr>
          <w:rFonts w:ascii="Arial" w:hAnsi="Arial" w:cs="Arial"/>
          <w:color w:val="010000"/>
          <w:sz w:val="20"/>
        </w:rPr>
        <w:t>applicable laws.</w:t>
      </w:r>
    </w:p>
    <w:p w14:paraId="00000005" w14:textId="03387418" w:rsidR="004B47BC" w:rsidRPr="003474DF" w:rsidRDefault="003474DF" w:rsidP="006039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474DF">
        <w:rPr>
          <w:rFonts w:ascii="Arial" w:hAnsi="Arial" w:cs="Arial"/>
          <w:color w:val="010000"/>
          <w:sz w:val="20"/>
        </w:rPr>
        <w:t xml:space="preserve">Article 3: This </w:t>
      </w:r>
      <w:r w:rsidR="006039E8">
        <w:rPr>
          <w:rFonts w:ascii="Arial" w:hAnsi="Arial" w:cs="Arial"/>
          <w:color w:val="010000"/>
          <w:sz w:val="20"/>
        </w:rPr>
        <w:t xml:space="preserve">Board </w:t>
      </w:r>
      <w:r w:rsidRPr="003474DF">
        <w:rPr>
          <w:rFonts w:ascii="Arial" w:hAnsi="Arial" w:cs="Arial"/>
          <w:color w:val="010000"/>
          <w:sz w:val="20"/>
        </w:rPr>
        <w:t>Resolution takes effect from the date of its signing. Membe</w:t>
      </w:r>
      <w:r w:rsidR="006039E8">
        <w:rPr>
          <w:rFonts w:ascii="Arial" w:hAnsi="Arial" w:cs="Arial"/>
          <w:color w:val="010000"/>
          <w:sz w:val="20"/>
        </w:rPr>
        <w:t>rs of the Board of Directors and</w:t>
      </w:r>
      <w:r w:rsidRPr="003474DF">
        <w:rPr>
          <w:rFonts w:ascii="Arial" w:hAnsi="Arial" w:cs="Arial"/>
          <w:color w:val="010000"/>
          <w:sz w:val="20"/>
        </w:rPr>
        <w:t xml:space="preserve"> Audit Committee, </w:t>
      </w:r>
      <w:r w:rsidR="006039E8">
        <w:rPr>
          <w:rFonts w:ascii="Arial" w:hAnsi="Arial" w:cs="Arial"/>
          <w:color w:val="010000"/>
          <w:sz w:val="20"/>
        </w:rPr>
        <w:t>Managing Director and related</w:t>
      </w:r>
      <w:r w:rsidRPr="003474DF">
        <w:rPr>
          <w:rFonts w:ascii="Arial" w:hAnsi="Arial" w:cs="Arial"/>
          <w:color w:val="010000"/>
          <w:sz w:val="20"/>
        </w:rPr>
        <w:t xml:space="preserve"> departments and individuals are responsible for the implementation of this Resolution </w:t>
      </w:r>
      <w:r w:rsidR="006039E8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Pr="003474DF">
        <w:rPr>
          <w:rFonts w:ascii="Arial" w:hAnsi="Arial" w:cs="Arial"/>
          <w:color w:val="010000"/>
          <w:sz w:val="20"/>
        </w:rPr>
        <w:t xml:space="preserve"> and the Company's Charter.</w:t>
      </w:r>
    </w:p>
    <w:sectPr w:rsidR="004B47BC" w:rsidRPr="003474DF" w:rsidSect="00662C2C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BC"/>
    <w:rsid w:val="000D4D37"/>
    <w:rsid w:val="00236E6F"/>
    <w:rsid w:val="002F7A75"/>
    <w:rsid w:val="003474DF"/>
    <w:rsid w:val="00495BDA"/>
    <w:rsid w:val="004B47BC"/>
    <w:rsid w:val="006039E8"/>
    <w:rsid w:val="006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3AA05"/>
  <w15:docId w15:val="{D1DF60C4-4839-4035-BD22-2B2641D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F2414B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firstLine="600"/>
    </w:pPr>
    <w:rPr>
      <w:rFonts w:ascii="Arial" w:eastAsia="Arial" w:hAnsi="Arial" w:cs="Arial"/>
      <w:b/>
      <w:bCs/>
      <w:color w:val="F2414B"/>
      <w:sz w:val="18"/>
      <w:szCs w:val="1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D14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w6WR4Lwxj834iYuRVctfOBWmQ==">CgMxLjA4AHIhMWpvVkhrYjJtNzd0WnhENURwNmFkX2FOTEp3VVJudmdZ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2024-08-23T04:00:00Z</dcterms:created>
  <dcterms:modified xsi:type="dcterms:W3CDTF">2024-08-23T04:00:00Z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77e81b59399902b1d2abc8b4b61f4f32ff0bcc94b264ca46beab1f379912a0bc</vt:lpwstr>
  </property>
</Properties>
</file>