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82ECC" w:rsidRPr="004D01DA" w:rsidRDefault="004D01DA" w:rsidP="00B7222C">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4D01DA">
        <w:rPr>
          <w:rFonts w:ascii="Arial" w:hAnsi="Arial" w:cs="Arial"/>
          <w:b/>
          <w:bCs/>
          <w:color w:val="010000"/>
          <w:sz w:val="20"/>
        </w:rPr>
        <w:t>SB1:</w:t>
      </w:r>
      <w:r w:rsidRPr="004D01DA">
        <w:rPr>
          <w:rFonts w:ascii="Arial" w:hAnsi="Arial" w:cs="Arial"/>
          <w:b/>
          <w:color w:val="010000"/>
          <w:sz w:val="20"/>
        </w:rPr>
        <w:t xml:space="preserve"> Board Resolution</w:t>
      </w:r>
    </w:p>
    <w:p w14:paraId="00000002" w14:textId="74AE7306" w:rsidR="00782ECC" w:rsidRPr="004D01DA" w:rsidRDefault="004D01DA" w:rsidP="00B7222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D01DA">
        <w:rPr>
          <w:rFonts w:ascii="Arial" w:hAnsi="Arial" w:cs="Arial"/>
          <w:color w:val="010000"/>
          <w:sz w:val="20"/>
        </w:rPr>
        <w:t>On August 1, 2024, SaiGon - NgheTinh beer joint stock company announced Resolution No. 07/2024/NQ-HDQT on organizing the 1st Extraordinary General Meeting of Shareholders 2024 as follows:</w:t>
      </w:r>
      <w:bookmarkStart w:id="0" w:name="_GoBack"/>
      <w:bookmarkEnd w:id="0"/>
    </w:p>
    <w:p w14:paraId="00000003" w14:textId="77777777" w:rsidR="00782ECC" w:rsidRPr="004D01DA" w:rsidRDefault="004D01DA" w:rsidP="00B7222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D01DA">
        <w:rPr>
          <w:rFonts w:ascii="Arial" w:hAnsi="Arial" w:cs="Arial"/>
          <w:color w:val="010000"/>
          <w:sz w:val="20"/>
        </w:rPr>
        <w:t>Article 1: Approve on organizing the 1st Extraordinary General Meeting of Shareholders 2024 as follows:</w:t>
      </w:r>
    </w:p>
    <w:p w14:paraId="00000004" w14:textId="77777777" w:rsidR="00782ECC" w:rsidRPr="004D01DA" w:rsidRDefault="004D01DA" w:rsidP="00B7222C">
      <w:pPr>
        <w:numPr>
          <w:ilvl w:val="0"/>
          <w:numId w:val="1"/>
        </w:numPr>
        <w:pBdr>
          <w:top w:val="nil"/>
          <w:left w:val="nil"/>
          <w:bottom w:val="nil"/>
          <w:right w:val="nil"/>
          <w:between w:val="nil"/>
        </w:pBdr>
        <w:tabs>
          <w:tab w:val="left" w:pos="432"/>
          <w:tab w:val="left" w:pos="832"/>
        </w:tabs>
        <w:spacing w:after="120" w:line="360" w:lineRule="auto"/>
        <w:jc w:val="both"/>
        <w:rPr>
          <w:rFonts w:ascii="Arial" w:eastAsia="Arial" w:hAnsi="Arial" w:cs="Arial"/>
          <w:color w:val="010000"/>
          <w:sz w:val="20"/>
          <w:szCs w:val="20"/>
        </w:rPr>
      </w:pPr>
      <w:r w:rsidRPr="004D01DA">
        <w:rPr>
          <w:rFonts w:ascii="Arial" w:hAnsi="Arial" w:cs="Arial"/>
          <w:color w:val="010000"/>
          <w:sz w:val="20"/>
        </w:rPr>
        <w:t>Record date to exercise the rights to attend the Meeting: August 22, 2024;</w:t>
      </w:r>
    </w:p>
    <w:p w14:paraId="00000005" w14:textId="77777777" w:rsidR="00782ECC" w:rsidRPr="004D01DA" w:rsidRDefault="004D01DA" w:rsidP="00B7222C">
      <w:pPr>
        <w:numPr>
          <w:ilvl w:val="0"/>
          <w:numId w:val="1"/>
        </w:numPr>
        <w:pBdr>
          <w:top w:val="nil"/>
          <w:left w:val="nil"/>
          <w:bottom w:val="nil"/>
          <w:right w:val="nil"/>
          <w:between w:val="nil"/>
        </w:pBdr>
        <w:tabs>
          <w:tab w:val="left" w:pos="432"/>
          <w:tab w:val="left" w:pos="832"/>
        </w:tabs>
        <w:spacing w:after="120" w:line="360" w:lineRule="auto"/>
        <w:jc w:val="both"/>
        <w:rPr>
          <w:rFonts w:ascii="Arial" w:eastAsia="Arial" w:hAnsi="Arial" w:cs="Arial"/>
          <w:color w:val="010000"/>
          <w:sz w:val="20"/>
          <w:szCs w:val="20"/>
        </w:rPr>
      </w:pPr>
      <w:r w:rsidRPr="004D01DA">
        <w:rPr>
          <w:rFonts w:ascii="Arial" w:hAnsi="Arial" w:cs="Arial"/>
          <w:color w:val="010000"/>
          <w:sz w:val="20"/>
        </w:rPr>
        <w:t>Meeting time: September 18, 2024;</w:t>
      </w:r>
    </w:p>
    <w:p w14:paraId="00000006" w14:textId="77777777" w:rsidR="00782ECC" w:rsidRPr="004D01DA" w:rsidRDefault="004D01DA" w:rsidP="00B7222C">
      <w:pPr>
        <w:numPr>
          <w:ilvl w:val="0"/>
          <w:numId w:val="1"/>
        </w:numPr>
        <w:pBdr>
          <w:top w:val="nil"/>
          <w:left w:val="nil"/>
          <w:bottom w:val="nil"/>
          <w:right w:val="nil"/>
          <w:between w:val="nil"/>
        </w:pBdr>
        <w:tabs>
          <w:tab w:val="left" w:pos="432"/>
          <w:tab w:val="left" w:pos="832"/>
        </w:tabs>
        <w:spacing w:after="120" w:line="360" w:lineRule="auto"/>
        <w:jc w:val="both"/>
        <w:rPr>
          <w:rFonts w:ascii="Arial" w:eastAsia="Arial" w:hAnsi="Arial" w:cs="Arial"/>
          <w:color w:val="010000"/>
          <w:sz w:val="20"/>
          <w:szCs w:val="20"/>
        </w:rPr>
      </w:pPr>
      <w:r w:rsidRPr="004D01DA">
        <w:rPr>
          <w:rFonts w:ascii="Arial" w:hAnsi="Arial" w:cs="Arial"/>
          <w:color w:val="010000"/>
          <w:sz w:val="20"/>
        </w:rPr>
        <w:t>Meeting form: Online;</w:t>
      </w:r>
    </w:p>
    <w:p w14:paraId="00000007" w14:textId="77777777" w:rsidR="00782ECC" w:rsidRPr="004D01DA" w:rsidRDefault="004D01DA" w:rsidP="00B7222C">
      <w:pPr>
        <w:numPr>
          <w:ilvl w:val="0"/>
          <w:numId w:val="1"/>
        </w:numPr>
        <w:pBdr>
          <w:top w:val="nil"/>
          <w:left w:val="nil"/>
          <w:bottom w:val="nil"/>
          <w:right w:val="nil"/>
          <w:between w:val="nil"/>
        </w:pBdr>
        <w:tabs>
          <w:tab w:val="left" w:pos="432"/>
          <w:tab w:val="left" w:pos="832"/>
        </w:tabs>
        <w:spacing w:after="120" w:line="360" w:lineRule="auto"/>
        <w:jc w:val="both"/>
        <w:rPr>
          <w:rFonts w:ascii="Arial" w:eastAsia="Arial" w:hAnsi="Arial" w:cs="Arial"/>
          <w:color w:val="010000"/>
          <w:sz w:val="20"/>
          <w:szCs w:val="20"/>
        </w:rPr>
      </w:pPr>
      <w:r w:rsidRPr="004D01DA">
        <w:rPr>
          <w:rFonts w:ascii="Arial" w:hAnsi="Arial" w:cs="Arial"/>
          <w:color w:val="010000"/>
          <w:sz w:val="20"/>
        </w:rPr>
        <w:t>Approve on dismissing members of the Board of Directors and the Supervisory Board for the term 2022-2027;</w:t>
      </w:r>
    </w:p>
    <w:p w14:paraId="00000008" w14:textId="77777777" w:rsidR="00782ECC" w:rsidRPr="004D01DA" w:rsidRDefault="004D01DA" w:rsidP="00B7222C">
      <w:pPr>
        <w:numPr>
          <w:ilvl w:val="0"/>
          <w:numId w:val="1"/>
        </w:numPr>
        <w:pBdr>
          <w:top w:val="nil"/>
          <w:left w:val="nil"/>
          <w:bottom w:val="nil"/>
          <w:right w:val="nil"/>
          <w:between w:val="nil"/>
        </w:pBdr>
        <w:tabs>
          <w:tab w:val="left" w:pos="432"/>
          <w:tab w:val="left" w:pos="832"/>
        </w:tabs>
        <w:spacing w:after="120" w:line="360" w:lineRule="auto"/>
        <w:jc w:val="both"/>
        <w:rPr>
          <w:rFonts w:ascii="Arial" w:eastAsia="Arial" w:hAnsi="Arial" w:cs="Arial"/>
          <w:color w:val="010000"/>
          <w:sz w:val="20"/>
          <w:szCs w:val="20"/>
        </w:rPr>
      </w:pPr>
      <w:r w:rsidRPr="004D01DA">
        <w:rPr>
          <w:rFonts w:ascii="Arial" w:hAnsi="Arial" w:cs="Arial"/>
          <w:color w:val="010000"/>
          <w:sz w:val="20"/>
        </w:rPr>
        <w:t>Approve on electing additional members of the Board of Directors and the Supervisory Board for the term 2022-2027;</w:t>
      </w:r>
    </w:p>
    <w:p w14:paraId="00000009" w14:textId="77777777" w:rsidR="00782ECC" w:rsidRPr="004D01DA" w:rsidRDefault="004D01DA" w:rsidP="00B7222C">
      <w:pPr>
        <w:numPr>
          <w:ilvl w:val="0"/>
          <w:numId w:val="1"/>
        </w:numPr>
        <w:pBdr>
          <w:top w:val="nil"/>
          <w:left w:val="nil"/>
          <w:bottom w:val="nil"/>
          <w:right w:val="nil"/>
          <w:between w:val="nil"/>
        </w:pBdr>
        <w:tabs>
          <w:tab w:val="left" w:pos="432"/>
          <w:tab w:val="left" w:pos="832"/>
        </w:tabs>
        <w:spacing w:after="120" w:line="360" w:lineRule="auto"/>
        <w:jc w:val="both"/>
        <w:rPr>
          <w:rFonts w:ascii="Arial" w:eastAsia="Arial" w:hAnsi="Arial" w:cs="Arial"/>
          <w:color w:val="010000"/>
          <w:sz w:val="20"/>
          <w:szCs w:val="20"/>
        </w:rPr>
      </w:pPr>
      <w:r w:rsidRPr="004D01DA">
        <w:rPr>
          <w:rFonts w:ascii="Arial" w:hAnsi="Arial" w:cs="Arial"/>
          <w:color w:val="010000"/>
          <w:sz w:val="20"/>
        </w:rPr>
        <w:t>Other contents under the authority of the General Meeting of Shareholders (if any).</w:t>
      </w:r>
    </w:p>
    <w:p w14:paraId="0000000A" w14:textId="77777777" w:rsidR="00782ECC" w:rsidRPr="004D01DA" w:rsidRDefault="004D01DA" w:rsidP="00B7222C">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4D01DA">
        <w:rPr>
          <w:rFonts w:ascii="Arial" w:hAnsi="Arial" w:cs="Arial"/>
          <w:color w:val="010000"/>
          <w:sz w:val="20"/>
        </w:rPr>
        <w:t>Article 2: This Resolution takes effect from the date of its signing, members of the Board of Directors, the Executive Board, relevant units, and individuals are responsible for implementing the contents mentioned in this Resolution./.</w:t>
      </w:r>
    </w:p>
    <w:sectPr w:rsidR="00782ECC" w:rsidRPr="004D01DA" w:rsidSect="004D01DA">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D13A2"/>
    <w:multiLevelType w:val="multilevel"/>
    <w:tmpl w:val="E3C6B5D6"/>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CC"/>
    <w:rsid w:val="004D01DA"/>
    <w:rsid w:val="00782ECC"/>
    <w:rsid w:val="00B7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Cambria" w:eastAsia="Cambria" w:hAnsi="Cambria" w:cs="Cambria"/>
      <w:b/>
      <w:bCs/>
      <w:i w:val="0"/>
      <w:iCs w:val="0"/>
      <w:smallCaps w:val="0"/>
      <w:strike w:val="0"/>
      <w:color w:val="131313"/>
      <w:sz w:val="20"/>
      <w:szCs w:val="20"/>
      <w:u w:val="none"/>
      <w:shd w:val="clear" w:color="auto" w:fill="auto"/>
    </w:rPr>
  </w:style>
  <w:style w:type="character" w:customStyle="1" w:styleId="Bodytext2">
    <w:name w:val="Body text (2)_"/>
    <w:basedOn w:val="DefaultParagraphFont"/>
    <w:link w:val="Bodytext20"/>
    <w:rPr>
      <w:rFonts w:ascii="Cambria" w:eastAsia="Cambria" w:hAnsi="Cambria" w:cs="Cambria"/>
      <w:b/>
      <w:bCs/>
      <w:i w:val="0"/>
      <w:iCs w:val="0"/>
      <w:smallCaps w:val="0"/>
      <w:strike w:val="0"/>
      <w:color w:val="131313"/>
      <w:u w:val="none"/>
      <w:shd w:val="clear" w:color="auto" w:fill="auto"/>
    </w:rPr>
  </w:style>
  <w:style w:type="paragraph" w:styleId="BodyText">
    <w:name w:val="Body Text"/>
    <w:basedOn w:val="Normal"/>
    <w:link w:val="BodyTextChar"/>
    <w:qFormat/>
    <w:pPr>
      <w:spacing w:line="298" w:lineRule="auto"/>
      <w:ind w:firstLine="400"/>
    </w:pPr>
    <w:rPr>
      <w:rFonts w:ascii="Cambria" w:eastAsia="Cambria" w:hAnsi="Cambria" w:cs="Cambria"/>
      <w:sz w:val="22"/>
      <w:szCs w:val="22"/>
    </w:rPr>
  </w:style>
  <w:style w:type="paragraph" w:customStyle="1" w:styleId="Bodytext30">
    <w:name w:val="Body text (3)"/>
    <w:basedOn w:val="Normal"/>
    <w:link w:val="Bodytext3"/>
    <w:pPr>
      <w:ind w:firstLine="100"/>
    </w:pPr>
    <w:rPr>
      <w:rFonts w:ascii="Cambria" w:eastAsia="Cambria" w:hAnsi="Cambria" w:cs="Cambria"/>
      <w:b/>
      <w:bCs/>
      <w:color w:val="131313"/>
      <w:sz w:val="20"/>
      <w:szCs w:val="20"/>
    </w:rPr>
  </w:style>
  <w:style w:type="paragraph" w:customStyle="1" w:styleId="Bodytext20">
    <w:name w:val="Body text (2)"/>
    <w:basedOn w:val="Normal"/>
    <w:link w:val="Bodytext2"/>
    <w:pPr>
      <w:jc w:val="center"/>
    </w:pPr>
    <w:rPr>
      <w:rFonts w:ascii="Cambria" w:eastAsia="Cambria" w:hAnsi="Cambria" w:cs="Cambria"/>
      <w:b/>
      <w:bCs/>
      <w:color w:val="131313"/>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Cambria" w:eastAsia="Cambria" w:hAnsi="Cambria" w:cs="Cambria"/>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Cambria" w:eastAsia="Cambria" w:hAnsi="Cambria" w:cs="Cambria"/>
      <w:b/>
      <w:bCs/>
      <w:i w:val="0"/>
      <w:iCs w:val="0"/>
      <w:smallCaps w:val="0"/>
      <w:strike w:val="0"/>
      <w:color w:val="131313"/>
      <w:sz w:val="20"/>
      <w:szCs w:val="20"/>
      <w:u w:val="none"/>
      <w:shd w:val="clear" w:color="auto" w:fill="auto"/>
    </w:rPr>
  </w:style>
  <w:style w:type="character" w:customStyle="1" w:styleId="Bodytext2">
    <w:name w:val="Body text (2)_"/>
    <w:basedOn w:val="DefaultParagraphFont"/>
    <w:link w:val="Bodytext20"/>
    <w:rPr>
      <w:rFonts w:ascii="Cambria" w:eastAsia="Cambria" w:hAnsi="Cambria" w:cs="Cambria"/>
      <w:b/>
      <w:bCs/>
      <w:i w:val="0"/>
      <w:iCs w:val="0"/>
      <w:smallCaps w:val="0"/>
      <w:strike w:val="0"/>
      <w:color w:val="131313"/>
      <w:u w:val="none"/>
      <w:shd w:val="clear" w:color="auto" w:fill="auto"/>
    </w:rPr>
  </w:style>
  <w:style w:type="paragraph" w:styleId="BodyText">
    <w:name w:val="Body Text"/>
    <w:basedOn w:val="Normal"/>
    <w:link w:val="BodyTextChar"/>
    <w:qFormat/>
    <w:pPr>
      <w:spacing w:line="298" w:lineRule="auto"/>
      <w:ind w:firstLine="400"/>
    </w:pPr>
    <w:rPr>
      <w:rFonts w:ascii="Cambria" w:eastAsia="Cambria" w:hAnsi="Cambria" w:cs="Cambria"/>
      <w:sz w:val="22"/>
      <w:szCs w:val="22"/>
    </w:rPr>
  </w:style>
  <w:style w:type="paragraph" w:customStyle="1" w:styleId="Bodytext30">
    <w:name w:val="Body text (3)"/>
    <w:basedOn w:val="Normal"/>
    <w:link w:val="Bodytext3"/>
    <w:pPr>
      <w:ind w:firstLine="100"/>
    </w:pPr>
    <w:rPr>
      <w:rFonts w:ascii="Cambria" w:eastAsia="Cambria" w:hAnsi="Cambria" w:cs="Cambria"/>
      <w:b/>
      <w:bCs/>
      <w:color w:val="131313"/>
      <w:sz w:val="20"/>
      <w:szCs w:val="20"/>
    </w:rPr>
  </w:style>
  <w:style w:type="paragraph" w:customStyle="1" w:styleId="Bodytext20">
    <w:name w:val="Body text (2)"/>
    <w:basedOn w:val="Normal"/>
    <w:link w:val="Bodytext2"/>
    <w:pPr>
      <w:jc w:val="center"/>
    </w:pPr>
    <w:rPr>
      <w:rFonts w:ascii="Cambria" w:eastAsia="Cambria" w:hAnsi="Cambria" w:cs="Cambria"/>
      <w:b/>
      <w:bCs/>
      <w:color w:val="131313"/>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j9BL9EztTiKAc1iQ1ihVgG6cDA==">CgMxLjA4AHIhMTFQMkVQenRxR1lGdEZ6bjMwbzJlWEZ4SWt1NDBaSkpM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Company>Microsoft</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3</cp:revision>
  <dcterms:created xsi:type="dcterms:W3CDTF">2024-08-02T04:22:00Z</dcterms:created>
  <dcterms:modified xsi:type="dcterms:W3CDTF">2024-08-05T02:43:00Z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dbffe9c1ca61d5c47efb90872ceae97534afab37ec97b99ce5ea2d2e083ad24e</vt:lpwstr>
  </property>
</Properties>
</file>