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1EC79" w14:textId="43B247EA" w:rsidR="003F2426" w:rsidRPr="00F042D6" w:rsidRDefault="009A28CB" w:rsidP="00BC2711">
      <w:pPr>
        <w:pStyle w:val="BodyText"/>
        <w:tabs>
          <w:tab w:val="left" w:pos="432"/>
        </w:tabs>
        <w:spacing w:after="120" w:line="360" w:lineRule="auto"/>
        <w:ind w:firstLine="0"/>
        <w:rPr>
          <w:rFonts w:ascii="Arial" w:hAnsi="Arial" w:cs="Arial"/>
          <w:b/>
          <w:color w:val="010000"/>
          <w:sz w:val="20"/>
        </w:rPr>
      </w:pPr>
      <w:r w:rsidRPr="00F042D6">
        <w:rPr>
          <w:rFonts w:ascii="Arial" w:hAnsi="Arial" w:cs="Arial"/>
          <w:b/>
          <w:color w:val="010000"/>
          <w:sz w:val="20"/>
        </w:rPr>
        <w:t>DRG: Board Decision</w:t>
      </w:r>
    </w:p>
    <w:p w14:paraId="33B7D724" w14:textId="515584C4" w:rsidR="003F2426" w:rsidRPr="00F042D6" w:rsidRDefault="009A28CB" w:rsidP="00BC2711">
      <w:pPr>
        <w:pStyle w:val="BodyText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  <w:szCs w:val="26"/>
        </w:rPr>
      </w:pPr>
      <w:r w:rsidRPr="00F042D6">
        <w:rPr>
          <w:rFonts w:ascii="Arial" w:hAnsi="Arial" w:cs="Arial"/>
          <w:color w:val="010000"/>
          <w:sz w:val="20"/>
        </w:rPr>
        <w:t xml:space="preserve">On September 20, 2024, DakLak Rubber Joint Stock Company </w:t>
      </w:r>
      <w:r w:rsidR="00BC2711" w:rsidRPr="00F042D6">
        <w:rPr>
          <w:rFonts w:ascii="Arial" w:hAnsi="Arial" w:cs="Arial"/>
          <w:color w:val="010000"/>
          <w:sz w:val="20"/>
        </w:rPr>
        <w:t xml:space="preserve">(Dakruco) </w:t>
      </w:r>
      <w:r w:rsidRPr="00F042D6">
        <w:rPr>
          <w:rFonts w:ascii="Arial" w:hAnsi="Arial" w:cs="Arial"/>
          <w:color w:val="010000"/>
          <w:sz w:val="20"/>
        </w:rPr>
        <w:t xml:space="preserve">announced Decision </w:t>
      </w:r>
      <w:r w:rsidR="00BC2711" w:rsidRPr="00F042D6">
        <w:rPr>
          <w:rFonts w:ascii="Arial" w:hAnsi="Arial" w:cs="Arial"/>
          <w:color w:val="010000"/>
          <w:sz w:val="20"/>
        </w:rPr>
        <w:t xml:space="preserve">No. </w:t>
      </w:r>
      <w:r w:rsidRPr="00F042D6">
        <w:rPr>
          <w:rFonts w:ascii="Arial" w:hAnsi="Arial" w:cs="Arial"/>
          <w:color w:val="010000"/>
          <w:sz w:val="20"/>
        </w:rPr>
        <w:t xml:space="preserve">23/QD-HDQT on approving </w:t>
      </w:r>
      <w:r w:rsidR="00BC2711" w:rsidRPr="00F042D6">
        <w:rPr>
          <w:rFonts w:ascii="Arial" w:hAnsi="Arial" w:cs="Arial"/>
          <w:color w:val="010000"/>
          <w:sz w:val="20"/>
        </w:rPr>
        <w:t xml:space="preserve">to continue transferring </w:t>
      </w:r>
      <w:r w:rsidRPr="00F042D6">
        <w:rPr>
          <w:rFonts w:ascii="Arial" w:hAnsi="Arial" w:cs="Arial"/>
          <w:color w:val="010000"/>
          <w:sz w:val="20"/>
        </w:rPr>
        <w:t>Dakruco's capital at Dak Lak Rubber Investment Joint Stock Company (DRI) as follows:</w:t>
      </w:r>
    </w:p>
    <w:p w14:paraId="449A4588" w14:textId="57B901B2" w:rsidR="003F2426" w:rsidRPr="00F042D6" w:rsidRDefault="00807136" w:rsidP="00BC2711">
      <w:pPr>
        <w:pStyle w:val="BodyText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F042D6">
        <w:rPr>
          <w:rFonts w:ascii="Arial" w:hAnsi="Arial" w:cs="Arial"/>
          <w:color w:val="010000"/>
          <w:sz w:val="20"/>
        </w:rPr>
        <w:t xml:space="preserve">‎‎Article 1. Approve </w:t>
      </w:r>
      <w:r w:rsidR="00F3741A" w:rsidRPr="00F042D6">
        <w:rPr>
          <w:rFonts w:ascii="Arial" w:hAnsi="Arial" w:cs="Arial"/>
          <w:color w:val="010000"/>
          <w:sz w:val="20"/>
        </w:rPr>
        <w:t>on continuing</w:t>
      </w:r>
      <w:r w:rsidRPr="00F042D6">
        <w:rPr>
          <w:rFonts w:ascii="Arial" w:hAnsi="Arial" w:cs="Arial"/>
          <w:color w:val="010000"/>
          <w:sz w:val="20"/>
        </w:rPr>
        <w:t xml:space="preserve"> transferring Dakruco's capital at DRI according to Resolution </w:t>
      </w:r>
      <w:r w:rsidR="00BC2711" w:rsidRPr="00F042D6">
        <w:rPr>
          <w:rFonts w:ascii="Arial" w:hAnsi="Arial" w:cs="Arial"/>
          <w:color w:val="010000"/>
          <w:sz w:val="20"/>
        </w:rPr>
        <w:t xml:space="preserve">No. </w:t>
      </w:r>
      <w:r w:rsidRPr="00F042D6">
        <w:rPr>
          <w:rFonts w:ascii="Arial" w:hAnsi="Arial" w:cs="Arial"/>
          <w:color w:val="010000"/>
          <w:sz w:val="20"/>
        </w:rPr>
        <w:t xml:space="preserve">08/NQ-HDQT </w:t>
      </w:r>
      <w:r w:rsidR="00F3741A" w:rsidRPr="00F042D6">
        <w:rPr>
          <w:rFonts w:ascii="Arial" w:hAnsi="Arial" w:cs="Arial"/>
          <w:color w:val="010000"/>
          <w:sz w:val="20"/>
        </w:rPr>
        <w:t>promulgated</w:t>
      </w:r>
      <w:r w:rsidRPr="00F042D6">
        <w:rPr>
          <w:rFonts w:ascii="Arial" w:hAnsi="Arial" w:cs="Arial"/>
          <w:color w:val="010000"/>
          <w:sz w:val="20"/>
        </w:rPr>
        <w:t xml:space="preserve"> on May 22, 2024 of the Board of Directors by </w:t>
      </w:r>
      <w:r w:rsidR="00CD6610" w:rsidRPr="00F042D6">
        <w:rPr>
          <w:rFonts w:ascii="Arial" w:hAnsi="Arial" w:cs="Arial"/>
          <w:color w:val="010000"/>
          <w:sz w:val="20"/>
        </w:rPr>
        <w:t xml:space="preserve">put-through/order matching method </w:t>
      </w:r>
      <w:r w:rsidR="00F042D6" w:rsidRPr="00F042D6">
        <w:rPr>
          <w:rFonts w:ascii="Arial" w:hAnsi="Arial" w:cs="Arial"/>
          <w:color w:val="010000"/>
          <w:sz w:val="20"/>
        </w:rPr>
        <w:t>on the Stock E</w:t>
      </w:r>
      <w:r w:rsidRPr="00F042D6">
        <w:rPr>
          <w:rFonts w:ascii="Arial" w:hAnsi="Arial" w:cs="Arial"/>
          <w:color w:val="010000"/>
          <w:sz w:val="20"/>
        </w:rPr>
        <w:t xml:space="preserve">xchange, with specific volume and </w:t>
      </w:r>
      <w:r w:rsidR="00CD6610" w:rsidRPr="00F042D6">
        <w:rPr>
          <w:rFonts w:ascii="Arial" w:hAnsi="Arial" w:cs="Arial"/>
          <w:color w:val="010000"/>
          <w:sz w:val="20"/>
        </w:rPr>
        <w:t xml:space="preserve">reserve price </w:t>
      </w:r>
      <w:r w:rsidRPr="00F042D6">
        <w:rPr>
          <w:rFonts w:ascii="Arial" w:hAnsi="Arial" w:cs="Arial"/>
          <w:color w:val="010000"/>
          <w:sz w:val="20"/>
        </w:rPr>
        <w:t>as follows:</w:t>
      </w:r>
    </w:p>
    <w:p w14:paraId="6D6A4D11" w14:textId="58F29A8D" w:rsidR="003F2426" w:rsidRPr="00F042D6" w:rsidRDefault="00807136" w:rsidP="00BC2711">
      <w:pPr>
        <w:pStyle w:val="BodyText"/>
        <w:numPr>
          <w:ilvl w:val="0"/>
          <w:numId w:val="2"/>
        </w:numPr>
        <w:tabs>
          <w:tab w:val="left" w:pos="432"/>
          <w:tab w:val="left" w:pos="1061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F042D6">
        <w:rPr>
          <w:rFonts w:ascii="Arial" w:hAnsi="Arial" w:cs="Arial"/>
          <w:color w:val="010000"/>
          <w:sz w:val="20"/>
        </w:rPr>
        <w:t>The number of DRI shares owned by Dakruco that will continue to be transferred: 18,186,700 shares.</w:t>
      </w:r>
      <w:r w:rsidR="00277A2D" w:rsidRPr="00F042D6">
        <w:rPr>
          <w:rFonts w:ascii="Arial" w:hAnsi="Arial" w:cs="Arial"/>
          <w:color w:val="010000"/>
          <w:sz w:val="20"/>
        </w:rPr>
        <w:t xml:space="preserve"> </w:t>
      </w:r>
    </w:p>
    <w:p w14:paraId="221B7D23" w14:textId="78CE95C9" w:rsidR="003F2426" w:rsidRPr="00F042D6" w:rsidRDefault="00807136" w:rsidP="00BC2711">
      <w:pPr>
        <w:pStyle w:val="BodyText"/>
        <w:numPr>
          <w:ilvl w:val="0"/>
          <w:numId w:val="2"/>
        </w:numPr>
        <w:tabs>
          <w:tab w:val="left" w:pos="432"/>
          <w:tab w:val="left" w:pos="1008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F042D6">
        <w:rPr>
          <w:rFonts w:ascii="Arial" w:hAnsi="Arial" w:cs="Arial"/>
          <w:color w:val="010000"/>
          <w:sz w:val="20"/>
        </w:rPr>
        <w:t>The reserve price for transferring Dakruco's capital at DRI</w:t>
      </w:r>
      <w:r w:rsidR="00246BCC" w:rsidRPr="00F042D6">
        <w:rPr>
          <w:rFonts w:ascii="Arial" w:hAnsi="Arial" w:cs="Arial"/>
          <w:color w:val="010000"/>
          <w:sz w:val="20"/>
        </w:rPr>
        <w:t xml:space="preserve"> is</w:t>
      </w:r>
      <w:r w:rsidRPr="00F042D6">
        <w:rPr>
          <w:rFonts w:ascii="Arial" w:hAnsi="Arial" w:cs="Arial"/>
          <w:color w:val="010000"/>
          <w:sz w:val="20"/>
        </w:rPr>
        <w:t>: VND14,100/share</w:t>
      </w:r>
    </w:p>
    <w:p w14:paraId="139C7A37" w14:textId="230CEA22" w:rsidR="003F2426" w:rsidRPr="00F042D6" w:rsidRDefault="00807136" w:rsidP="00BC2711">
      <w:pPr>
        <w:pStyle w:val="BodyText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F042D6">
        <w:rPr>
          <w:rFonts w:ascii="Arial" w:hAnsi="Arial" w:cs="Arial"/>
          <w:color w:val="010000"/>
          <w:sz w:val="20"/>
        </w:rPr>
        <w:t xml:space="preserve">Article 2: Assign the Executive Board to direct the relevant specialized departments to </w:t>
      </w:r>
      <w:r w:rsidR="00277A2D" w:rsidRPr="00F042D6">
        <w:rPr>
          <w:rFonts w:ascii="Arial" w:hAnsi="Arial" w:cs="Arial"/>
          <w:color w:val="010000"/>
          <w:sz w:val="20"/>
        </w:rPr>
        <w:t>implement</w:t>
      </w:r>
      <w:r w:rsidRPr="00F042D6">
        <w:rPr>
          <w:rFonts w:ascii="Arial" w:hAnsi="Arial" w:cs="Arial"/>
          <w:color w:val="010000"/>
          <w:sz w:val="20"/>
        </w:rPr>
        <w:t xml:space="preserve"> the offering of DRI shares at the reserv</w:t>
      </w:r>
      <w:bookmarkStart w:id="0" w:name="_GoBack"/>
      <w:bookmarkEnd w:id="0"/>
      <w:r w:rsidRPr="00F042D6">
        <w:rPr>
          <w:rFonts w:ascii="Arial" w:hAnsi="Arial" w:cs="Arial"/>
          <w:color w:val="010000"/>
          <w:sz w:val="20"/>
        </w:rPr>
        <w:t>e price in Article 1 of this Decision.</w:t>
      </w:r>
    </w:p>
    <w:p w14:paraId="26F7082A" w14:textId="3D06A111" w:rsidR="003F2426" w:rsidRPr="00F042D6" w:rsidRDefault="00807136" w:rsidP="00BC2711">
      <w:pPr>
        <w:pStyle w:val="BodyText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F042D6">
        <w:rPr>
          <w:rFonts w:ascii="Arial" w:hAnsi="Arial" w:cs="Arial"/>
          <w:color w:val="010000"/>
          <w:sz w:val="20"/>
        </w:rPr>
        <w:t>‎‎Article 3. This Decision takes effect from the date of its signing. The Gener</w:t>
      </w:r>
      <w:r w:rsidRPr="00F042D6">
        <w:rPr>
          <w:rFonts w:ascii="Arial" w:hAnsi="Arial" w:cs="Arial"/>
          <w:color w:val="010000"/>
          <w:sz w:val="20"/>
        </w:rPr>
        <w:t xml:space="preserve">al Manager </w:t>
      </w:r>
      <w:r w:rsidR="00277A2D" w:rsidRPr="00F042D6">
        <w:rPr>
          <w:rFonts w:ascii="Arial" w:hAnsi="Arial" w:cs="Arial"/>
          <w:color w:val="010000"/>
          <w:sz w:val="20"/>
        </w:rPr>
        <w:t xml:space="preserve">of Dakruco </w:t>
      </w:r>
      <w:r w:rsidRPr="00F042D6">
        <w:rPr>
          <w:rFonts w:ascii="Arial" w:hAnsi="Arial" w:cs="Arial"/>
          <w:color w:val="010000"/>
          <w:sz w:val="20"/>
        </w:rPr>
        <w:t xml:space="preserve">and </w:t>
      </w:r>
      <w:r w:rsidR="00277A2D" w:rsidRPr="00F042D6">
        <w:rPr>
          <w:rFonts w:ascii="Arial" w:hAnsi="Arial" w:cs="Arial"/>
          <w:color w:val="010000"/>
          <w:sz w:val="20"/>
        </w:rPr>
        <w:t>relevant</w:t>
      </w:r>
      <w:r w:rsidRPr="00F042D6">
        <w:rPr>
          <w:rFonts w:ascii="Arial" w:hAnsi="Arial" w:cs="Arial"/>
          <w:color w:val="010000"/>
          <w:sz w:val="20"/>
        </w:rPr>
        <w:t xml:space="preserve"> departments are responsible for implementing this Decision and Resolution </w:t>
      </w:r>
      <w:r w:rsidR="00BC2711" w:rsidRPr="00F042D6">
        <w:rPr>
          <w:rFonts w:ascii="Arial" w:hAnsi="Arial" w:cs="Arial"/>
          <w:color w:val="010000"/>
          <w:sz w:val="20"/>
        </w:rPr>
        <w:t xml:space="preserve">No. </w:t>
      </w:r>
      <w:r w:rsidRPr="00F042D6">
        <w:rPr>
          <w:rFonts w:ascii="Arial" w:hAnsi="Arial" w:cs="Arial"/>
          <w:color w:val="010000"/>
          <w:sz w:val="20"/>
        </w:rPr>
        <w:t>08/NQ-HDQT approved on May 22, 2024.</w:t>
      </w:r>
    </w:p>
    <w:sectPr w:rsidR="003F2426" w:rsidRPr="00F042D6" w:rsidSect="00BC2711">
      <w:type w:val="continuous"/>
      <w:pgSz w:w="11909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CAF5F" w14:textId="77777777" w:rsidR="00807136" w:rsidRDefault="00807136">
      <w:r>
        <w:separator/>
      </w:r>
    </w:p>
  </w:endnote>
  <w:endnote w:type="continuationSeparator" w:id="0">
    <w:p w14:paraId="7DAF390E" w14:textId="77777777" w:rsidR="00807136" w:rsidRDefault="0080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C56C9" w14:textId="77777777" w:rsidR="00807136" w:rsidRDefault="00807136"/>
  </w:footnote>
  <w:footnote w:type="continuationSeparator" w:id="0">
    <w:p w14:paraId="4535B84B" w14:textId="77777777" w:rsidR="00807136" w:rsidRDefault="008071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5BE"/>
    <w:multiLevelType w:val="multilevel"/>
    <w:tmpl w:val="711CC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EA637D"/>
    <w:multiLevelType w:val="multilevel"/>
    <w:tmpl w:val="A8D68C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8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B859C7"/>
    <w:multiLevelType w:val="multilevel"/>
    <w:tmpl w:val="BDEA6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26"/>
    <w:rsid w:val="0016763C"/>
    <w:rsid w:val="00246BCC"/>
    <w:rsid w:val="00277A2D"/>
    <w:rsid w:val="0030725A"/>
    <w:rsid w:val="003E276D"/>
    <w:rsid w:val="003F2426"/>
    <w:rsid w:val="00807136"/>
    <w:rsid w:val="009A28CB"/>
    <w:rsid w:val="00B57850"/>
    <w:rsid w:val="00B94C17"/>
    <w:rsid w:val="00BC2711"/>
    <w:rsid w:val="00C43424"/>
    <w:rsid w:val="00CD6610"/>
    <w:rsid w:val="00DE79A9"/>
    <w:rsid w:val="00F042D6"/>
    <w:rsid w:val="00F3741A"/>
    <w:rsid w:val="00F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E16FC"/>
  <w15:docId w15:val="{7A26CE42-3141-354B-AE46-15779063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" w:eastAsia="Arial" w:hAnsi="Arial" w:cs="Arial"/>
      <w:sz w:val="38"/>
      <w:szCs w:val="38"/>
    </w:rPr>
  </w:style>
  <w:style w:type="paragraph" w:customStyle="1" w:styleId="Bodytext20">
    <w:name w:val="Body text (2)"/>
    <w:basedOn w:val="Normal"/>
    <w:link w:val="Bodytext2"/>
    <w:pPr>
      <w:spacing w:line="233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939</Characters>
  <Application>Microsoft Office Word</Application>
  <DocSecurity>0</DocSecurity>
  <Lines>15</Lines>
  <Paragraphs>8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12</cp:revision>
  <dcterms:created xsi:type="dcterms:W3CDTF">2024-09-25T03:32:00Z</dcterms:created>
  <dcterms:modified xsi:type="dcterms:W3CDTF">2024-09-26T01:40:00Z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89a0c50407d97d709ab48e7f237ca66457d691e67db615a56a1926a0682e99b4</vt:lpwstr>
  </property>
</Properties>
</file>