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4CC8" w:rsidRPr="008D64E2" w:rsidRDefault="008D64E2" w:rsidP="00757557">
      <w:pPr>
        <w:widowControl/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8D64E2">
        <w:rPr>
          <w:rFonts w:ascii="Arial" w:hAnsi="Arial" w:cs="Arial"/>
          <w:b/>
          <w:color w:val="010000"/>
          <w:sz w:val="20"/>
        </w:rPr>
        <w:t>BSG: Board Decision</w:t>
      </w:r>
    </w:p>
    <w:p w14:paraId="00000002" w14:textId="555ED54B" w:rsidR="00DD4CC8" w:rsidRPr="008D64E2" w:rsidRDefault="008D64E2" w:rsidP="00757557">
      <w:pPr>
        <w:widowControl/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8D64E2">
        <w:rPr>
          <w:rFonts w:ascii="Arial" w:hAnsi="Arial" w:cs="Arial"/>
          <w:color w:val="010000"/>
          <w:sz w:val="20"/>
        </w:rPr>
        <w:t xml:space="preserve">On September 25, 2024, Saigon Passenger Transport Joint Stock Company announced Decision </w:t>
      </w:r>
      <w:r w:rsidR="002B2049" w:rsidRPr="008D64E2">
        <w:rPr>
          <w:rFonts w:ascii="Arial" w:hAnsi="Arial" w:cs="Arial"/>
          <w:color w:val="010000"/>
          <w:sz w:val="20"/>
        </w:rPr>
        <w:t xml:space="preserve">No. </w:t>
      </w:r>
      <w:r w:rsidRPr="008D64E2">
        <w:rPr>
          <w:rFonts w:ascii="Arial" w:hAnsi="Arial" w:cs="Arial"/>
          <w:color w:val="010000"/>
          <w:sz w:val="20"/>
        </w:rPr>
        <w:t>10/QD-HDQT/SGB on adjusting the type of securities as follows:</w:t>
      </w:r>
    </w:p>
    <w:p w14:paraId="00000003" w14:textId="2DA569BD" w:rsidR="00DD4CC8" w:rsidRPr="008D64E2" w:rsidRDefault="008D64E2" w:rsidP="00757557">
      <w:pPr>
        <w:widowControl/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D64E2">
        <w:rPr>
          <w:rFonts w:ascii="Arial" w:hAnsi="Arial" w:cs="Arial"/>
          <w:color w:val="010000"/>
          <w:sz w:val="20"/>
        </w:rPr>
        <w:t xml:space="preserve">‎‎Article 1. Approve </w:t>
      </w:r>
      <w:r w:rsidR="002B2049" w:rsidRPr="008D64E2">
        <w:rPr>
          <w:rFonts w:ascii="Arial" w:hAnsi="Arial" w:cs="Arial"/>
          <w:color w:val="010000"/>
          <w:sz w:val="20"/>
        </w:rPr>
        <w:t xml:space="preserve">on adjusting </w:t>
      </w:r>
      <w:r w:rsidRPr="008D64E2">
        <w:rPr>
          <w:rFonts w:ascii="Arial" w:hAnsi="Arial" w:cs="Arial"/>
          <w:color w:val="010000"/>
          <w:sz w:val="20"/>
        </w:rPr>
        <w:t>the type of securities for employees who purchased shares designated for employees committed to long-term employment at the enterprise after equitization from conditionally transferable securities to free-float securities.</w:t>
      </w:r>
    </w:p>
    <w:p w14:paraId="00000004" w14:textId="77777777" w:rsidR="00DD4CC8" w:rsidRPr="008D64E2" w:rsidRDefault="008D64E2" w:rsidP="00757557">
      <w:pPr>
        <w:widowControl/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D64E2">
        <w:rPr>
          <w:rFonts w:ascii="Arial" w:hAnsi="Arial" w:cs="Arial"/>
          <w:color w:val="010000"/>
          <w:sz w:val="20"/>
        </w:rPr>
        <w:t>‎‎Article 2. This Decision takes effect from the date of its signing.</w:t>
      </w:r>
    </w:p>
    <w:p w14:paraId="00000005" w14:textId="77777777" w:rsidR="00DD4CC8" w:rsidRPr="008D64E2" w:rsidRDefault="008D64E2" w:rsidP="00757557">
      <w:pPr>
        <w:widowControl/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D64E2">
        <w:rPr>
          <w:rFonts w:ascii="Arial" w:hAnsi="Arial" w:cs="Arial"/>
          <w:color w:val="010000"/>
          <w:sz w:val="20"/>
        </w:rPr>
        <w:t>‎‎Article 3. Members of the Board of Directors, and the Executive Board of Saigon Passenger Transport Joint Stock Company are responsible for implementing this Decision./.</w:t>
      </w:r>
    </w:p>
    <w:sectPr w:rsidR="00DD4CC8" w:rsidRPr="008D64E2" w:rsidSect="002B204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8"/>
    <w:rsid w:val="00174725"/>
    <w:rsid w:val="002B2049"/>
    <w:rsid w:val="00757557"/>
    <w:rsid w:val="008D64E2"/>
    <w:rsid w:val="00C83C98"/>
    <w:rsid w:val="00DD4CC8"/>
    <w:rsid w:val="00E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93651"/>
  <w15:docId w15:val="{C71B2986-C774-4FEF-ADEF-F353F67B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2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480" w:lineRule="auto"/>
    </w:pPr>
    <w:rPr>
      <w:rFonts w:ascii="Times New Roman" w:eastAsia="Times New Roman" w:hAnsi="Times New Roman" w:cs="Times New Roman"/>
      <w:color w:val="1F1D22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uFZqzPlMmeoC1+pW4JoqgA5lw==">CgMxLjAyCGguZ2pkZ3hzOAByITF1Q2F0SmlyQUhrenpvOXJtUk91a0JOVkE5eC1xbVFuQg==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 Le Thi Thanh</dc:creator>
  <cp:lastModifiedBy>Tram Le Thi Thanh</cp:lastModifiedBy>
  <cp:revision>2</cp:revision>
  <dcterms:created xsi:type="dcterms:W3CDTF">2024-09-27T07:20:00Z</dcterms:created>
  <dcterms:modified xsi:type="dcterms:W3CDTF">2024-09-27T07:20:00Z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0be6dab60704a4ff37db665b8b35394a241b85354cd721aa409e5c7ecb91b50f</vt:lpwstr>
  </property>
</Properties>
</file>