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6E20" w:rsidRPr="00842632" w:rsidRDefault="00842632" w:rsidP="00481B8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842632">
        <w:rPr>
          <w:rFonts w:ascii="Arial" w:hAnsi="Arial" w:cs="Arial"/>
          <w:b/>
          <w:color w:val="010000"/>
          <w:sz w:val="20"/>
        </w:rPr>
        <w:t>VEA</w:t>
      </w:r>
      <w:r w:rsidRPr="00842632">
        <w:rPr>
          <w:rFonts w:ascii="Arial" w:hAnsi="Arial" w:cs="Arial"/>
          <w:b/>
          <w:color w:val="010000"/>
          <w:sz w:val="20"/>
        </w:rPr>
        <w:t>:</w:t>
      </w:r>
      <w:r w:rsidRPr="0084263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233C7E8" w:rsidR="00FE6E20" w:rsidRPr="00842632" w:rsidRDefault="00842632" w:rsidP="00481B8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842632">
        <w:rPr>
          <w:rFonts w:ascii="Arial" w:hAnsi="Arial" w:cs="Arial"/>
          <w:color w:val="010000"/>
          <w:sz w:val="20"/>
        </w:rPr>
        <w:t xml:space="preserve">On </w:t>
      </w:r>
      <w:r w:rsidRPr="00842632">
        <w:rPr>
          <w:rFonts w:ascii="Arial" w:hAnsi="Arial" w:cs="Arial"/>
          <w:color w:val="010000"/>
          <w:sz w:val="20"/>
        </w:rPr>
        <w:t>September</w:t>
      </w:r>
      <w:r w:rsidRPr="00842632">
        <w:rPr>
          <w:rFonts w:ascii="Arial" w:hAnsi="Arial" w:cs="Arial"/>
          <w:color w:val="010000"/>
          <w:sz w:val="20"/>
        </w:rPr>
        <w:t xml:space="preserve"> </w:t>
      </w:r>
      <w:r w:rsidRPr="00842632">
        <w:rPr>
          <w:rFonts w:ascii="Arial" w:hAnsi="Arial" w:cs="Arial"/>
          <w:color w:val="010000"/>
          <w:sz w:val="20"/>
        </w:rPr>
        <w:t>24</w:t>
      </w:r>
      <w:r w:rsidRPr="00842632">
        <w:rPr>
          <w:rFonts w:ascii="Arial" w:hAnsi="Arial" w:cs="Arial"/>
          <w:color w:val="010000"/>
          <w:sz w:val="20"/>
        </w:rPr>
        <w:t xml:space="preserve">, </w:t>
      </w:r>
      <w:r w:rsidRPr="00842632">
        <w:rPr>
          <w:rFonts w:ascii="Arial" w:hAnsi="Arial" w:cs="Arial"/>
          <w:color w:val="010000"/>
          <w:sz w:val="20"/>
        </w:rPr>
        <w:t>2024</w:t>
      </w:r>
      <w:r w:rsidRPr="00842632">
        <w:rPr>
          <w:rFonts w:ascii="Arial" w:hAnsi="Arial" w:cs="Arial"/>
          <w:color w:val="010000"/>
          <w:sz w:val="20"/>
        </w:rPr>
        <w:t xml:space="preserve">, Vietnam Engine and Agricultural Machinery Corporation announced Resolution </w:t>
      </w:r>
      <w:r w:rsidR="00481B8D" w:rsidRPr="00842632">
        <w:rPr>
          <w:rFonts w:ascii="Arial" w:hAnsi="Arial" w:cs="Arial"/>
          <w:color w:val="010000"/>
          <w:sz w:val="20"/>
        </w:rPr>
        <w:t xml:space="preserve">No. </w:t>
      </w:r>
      <w:r w:rsidRPr="00842632">
        <w:rPr>
          <w:rFonts w:ascii="Arial" w:hAnsi="Arial" w:cs="Arial"/>
          <w:color w:val="010000"/>
          <w:sz w:val="20"/>
        </w:rPr>
        <w:t>132</w:t>
      </w:r>
      <w:r w:rsidRPr="00842632">
        <w:rPr>
          <w:rFonts w:ascii="Arial" w:hAnsi="Arial" w:cs="Arial"/>
          <w:color w:val="010000"/>
          <w:sz w:val="20"/>
        </w:rPr>
        <w:t xml:space="preserve">/NQ-HDQT on the contract between </w:t>
      </w:r>
      <w:r w:rsidRPr="00842632">
        <w:rPr>
          <w:rFonts w:ascii="Arial" w:hAnsi="Arial" w:cs="Arial"/>
          <w:color w:val="010000"/>
          <w:sz w:val="20"/>
        </w:rPr>
        <w:t>Vietnam Engine and Agricultural Machinery Corporation</w:t>
      </w:r>
      <w:r w:rsidRPr="00842632">
        <w:rPr>
          <w:rFonts w:ascii="Arial" w:hAnsi="Arial" w:cs="Arial"/>
          <w:color w:val="010000"/>
          <w:sz w:val="20"/>
        </w:rPr>
        <w:t xml:space="preserve"> </w:t>
      </w:r>
      <w:r w:rsidRPr="00842632">
        <w:rPr>
          <w:rFonts w:ascii="Arial" w:hAnsi="Arial" w:cs="Arial"/>
          <w:color w:val="010000"/>
          <w:sz w:val="20"/>
        </w:rPr>
        <w:t xml:space="preserve">and </w:t>
      </w:r>
      <w:r w:rsidR="00481B8D" w:rsidRPr="00842632">
        <w:rPr>
          <w:rFonts w:ascii="Arial" w:hAnsi="Arial" w:cs="Arial"/>
          <w:color w:val="010000"/>
          <w:sz w:val="20"/>
        </w:rPr>
        <w:t xml:space="preserve">the </w:t>
      </w:r>
      <w:r w:rsidRPr="00842632">
        <w:rPr>
          <w:rFonts w:ascii="Arial" w:hAnsi="Arial" w:cs="Arial"/>
          <w:color w:val="010000"/>
          <w:sz w:val="20"/>
        </w:rPr>
        <w:t>Industry and Trade Newspaper as follows</w:t>
      </w:r>
      <w:r w:rsidRPr="00842632">
        <w:rPr>
          <w:rFonts w:ascii="Arial" w:hAnsi="Arial" w:cs="Arial"/>
          <w:color w:val="010000"/>
          <w:sz w:val="20"/>
        </w:rPr>
        <w:t>:</w:t>
      </w:r>
    </w:p>
    <w:p w14:paraId="00000003" w14:textId="6FE49CA3" w:rsidR="00FE6E20" w:rsidRPr="00842632" w:rsidRDefault="00842632" w:rsidP="00481B8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2632">
        <w:rPr>
          <w:rFonts w:ascii="Arial" w:hAnsi="Arial" w:cs="Arial"/>
          <w:color w:val="010000"/>
          <w:sz w:val="20"/>
        </w:rPr>
        <w:t xml:space="preserve">‎‎Article </w:t>
      </w:r>
      <w:r w:rsidRPr="00842632">
        <w:rPr>
          <w:rFonts w:ascii="Arial" w:hAnsi="Arial" w:cs="Arial"/>
          <w:color w:val="010000"/>
          <w:sz w:val="20"/>
        </w:rPr>
        <w:t>1</w:t>
      </w:r>
      <w:r w:rsidRPr="00842632">
        <w:rPr>
          <w:rFonts w:ascii="Arial" w:hAnsi="Arial" w:cs="Arial"/>
          <w:color w:val="010000"/>
          <w:sz w:val="20"/>
        </w:rPr>
        <w:t xml:space="preserve">. Approve the contract between </w:t>
      </w:r>
      <w:r w:rsidRPr="00842632">
        <w:rPr>
          <w:rFonts w:ascii="Arial" w:hAnsi="Arial" w:cs="Arial"/>
          <w:color w:val="010000"/>
          <w:sz w:val="20"/>
        </w:rPr>
        <w:t>Vietnam Engine and Agricultural Machinery Corporation</w:t>
      </w:r>
      <w:r w:rsidRPr="00842632">
        <w:rPr>
          <w:rFonts w:ascii="Arial" w:hAnsi="Arial" w:cs="Arial"/>
          <w:color w:val="010000"/>
          <w:sz w:val="20"/>
        </w:rPr>
        <w:t xml:space="preserve"> and </w:t>
      </w:r>
      <w:r w:rsidR="00481B8D" w:rsidRPr="00842632">
        <w:rPr>
          <w:rFonts w:ascii="Arial" w:hAnsi="Arial" w:cs="Arial"/>
          <w:color w:val="010000"/>
          <w:sz w:val="20"/>
        </w:rPr>
        <w:t xml:space="preserve">the </w:t>
      </w:r>
      <w:r w:rsidRPr="00842632">
        <w:rPr>
          <w:rFonts w:ascii="Arial" w:hAnsi="Arial" w:cs="Arial"/>
          <w:color w:val="010000"/>
          <w:sz w:val="20"/>
        </w:rPr>
        <w:t>Industry and Trade Newspaper with the following main content</w:t>
      </w:r>
      <w:r w:rsidR="00481B8D" w:rsidRPr="00842632">
        <w:rPr>
          <w:rFonts w:ascii="Arial" w:hAnsi="Arial" w:cs="Arial"/>
          <w:color w:val="010000"/>
          <w:sz w:val="20"/>
        </w:rPr>
        <w:t>s</w:t>
      </w:r>
      <w:r w:rsidRPr="00842632">
        <w:rPr>
          <w:rFonts w:ascii="Arial" w:hAnsi="Arial" w:cs="Arial"/>
          <w:color w:val="010000"/>
          <w:sz w:val="20"/>
        </w:rPr>
        <w:t>:</w:t>
      </w:r>
    </w:p>
    <w:p w14:paraId="00000004" w14:textId="7607428B" w:rsidR="00FE6E20" w:rsidRPr="00842632" w:rsidRDefault="00842632" w:rsidP="0048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2632">
        <w:rPr>
          <w:rFonts w:ascii="Arial" w:hAnsi="Arial" w:cs="Arial"/>
          <w:color w:val="010000"/>
          <w:sz w:val="20"/>
        </w:rPr>
        <w:t xml:space="preserve">Type of </w:t>
      </w:r>
      <w:r w:rsidR="00481B8D" w:rsidRPr="00842632">
        <w:rPr>
          <w:rFonts w:ascii="Arial" w:hAnsi="Arial" w:cs="Arial"/>
          <w:color w:val="010000"/>
          <w:sz w:val="20"/>
        </w:rPr>
        <w:t xml:space="preserve">the </w:t>
      </w:r>
      <w:r w:rsidRPr="00842632">
        <w:rPr>
          <w:rFonts w:ascii="Arial" w:hAnsi="Arial" w:cs="Arial"/>
          <w:color w:val="010000"/>
          <w:sz w:val="20"/>
        </w:rPr>
        <w:t>contract</w:t>
      </w:r>
      <w:r w:rsidRPr="00842632">
        <w:rPr>
          <w:rFonts w:ascii="Arial" w:hAnsi="Arial" w:cs="Arial"/>
          <w:color w:val="010000"/>
          <w:sz w:val="20"/>
        </w:rPr>
        <w:t>:</w:t>
      </w:r>
      <w:r w:rsidRPr="00842632">
        <w:rPr>
          <w:rFonts w:ascii="Arial" w:hAnsi="Arial" w:cs="Arial"/>
          <w:color w:val="010000"/>
          <w:sz w:val="20"/>
        </w:rPr>
        <w:t xml:space="preserve"> Information and communication contract.</w:t>
      </w:r>
    </w:p>
    <w:p w14:paraId="00000005" w14:textId="32B94132" w:rsidR="00FE6E20" w:rsidRPr="00842632" w:rsidRDefault="00842632" w:rsidP="0048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2632">
        <w:rPr>
          <w:rFonts w:ascii="Arial" w:hAnsi="Arial" w:cs="Arial"/>
          <w:color w:val="010000"/>
          <w:sz w:val="20"/>
        </w:rPr>
        <w:t>Contract value</w:t>
      </w:r>
      <w:r w:rsidRPr="00842632">
        <w:rPr>
          <w:rFonts w:ascii="Arial" w:hAnsi="Arial" w:cs="Arial"/>
          <w:color w:val="010000"/>
          <w:sz w:val="20"/>
        </w:rPr>
        <w:t>:</w:t>
      </w:r>
      <w:r w:rsidRPr="00842632">
        <w:rPr>
          <w:rFonts w:ascii="Arial" w:hAnsi="Arial" w:cs="Arial"/>
          <w:color w:val="010000"/>
          <w:sz w:val="20"/>
        </w:rPr>
        <w:t xml:space="preserve"> VND</w:t>
      </w:r>
      <w:r w:rsidRPr="00842632">
        <w:rPr>
          <w:rFonts w:ascii="Arial" w:hAnsi="Arial" w:cs="Arial"/>
          <w:color w:val="010000"/>
          <w:sz w:val="20"/>
        </w:rPr>
        <w:t>220,000,000</w:t>
      </w:r>
      <w:r w:rsidRPr="00842632">
        <w:rPr>
          <w:rFonts w:ascii="Arial" w:hAnsi="Arial" w:cs="Arial"/>
          <w:color w:val="010000"/>
          <w:sz w:val="20"/>
        </w:rPr>
        <w:t>, excluding</w:t>
      </w:r>
      <w:r w:rsidRPr="00842632">
        <w:rPr>
          <w:rFonts w:ascii="Arial" w:hAnsi="Arial" w:cs="Arial"/>
          <w:color w:val="010000"/>
          <w:sz w:val="20"/>
        </w:rPr>
        <w:t xml:space="preserve"> VAT.</w:t>
      </w:r>
    </w:p>
    <w:p w14:paraId="00000006" w14:textId="77777777" w:rsidR="00FE6E20" w:rsidRPr="00842632" w:rsidRDefault="00842632" w:rsidP="0048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2632">
        <w:rPr>
          <w:rFonts w:ascii="Arial" w:hAnsi="Arial" w:cs="Arial"/>
          <w:color w:val="010000"/>
          <w:sz w:val="20"/>
        </w:rPr>
        <w:t>Implementation time of the cont</w:t>
      </w:r>
      <w:r w:rsidRPr="00842632">
        <w:rPr>
          <w:rFonts w:ascii="Arial" w:hAnsi="Arial" w:cs="Arial"/>
          <w:color w:val="010000"/>
          <w:sz w:val="20"/>
        </w:rPr>
        <w:t>ract</w:t>
      </w:r>
      <w:r w:rsidRPr="00842632">
        <w:rPr>
          <w:rFonts w:ascii="Arial" w:hAnsi="Arial" w:cs="Arial"/>
          <w:color w:val="010000"/>
          <w:sz w:val="20"/>
        </w:rPr>
        <w:t>:</w:t>
      </w:r>
      <w:r w:rsidRPr="00842632">
        <w:rPr>
          <w:rFonts w:ascii="Arial" w:hAnsi="Arial" w:cs="Arial"/>
          <w:color w:val="010000"/>
          <w:sz w:val="20"/>
        </w:rPr>
        <w:t xml:space="preserve"> from </w:t>
      </w:r>
      <w:r w:rsidRPr="00842632">
        <w:rPr>
          <w:rFonts w:ascii="Arial" w:hAnsi="Arial" w:cs="Arial"/>
          <w:color w:val="010000"/>
          <w:sz w:val="20"/>
        </w:rPr>
        <w:t>October</w:t>
      </w:r>
      <w:r w:rsidRPr="00842632">
        <w:rPr>
          <w:rFonts w:ascii="Arial" w:hAnsi="Arial" w:cs="Arial"/>
          <w:color w:val="010000"/>
          <w:sz w:val="20"/>
        </w:rPr>
        <w:t xml:space="preserve"> </w:t>
      </w:r>
      <w:r w:rsidRPr="00842632">
        <w:rPr>
          <w:rFonts w:ascii="Arial" w:hAnsi="Arial" w:cs="Arial"/>
          <w:color w:val="010000"/>
          <w:sz w:val="20"/>
        </w:rPr>
        <w:t>2024</w:t>
      </w:r>
      <w:r w:rsidRPr="00842632">
        <w:rPr>
          <w:rFonts w:ascii="Arial" w:hAnsi="Arial" w:cs="Arial"/>
          <w:color w:val="010000"/>
          <w:sz w:val="20"/>
        </w:rPr>
        <w:t xml:space="preserve"> to </w:t>
      </w:r>
      <w:r w:rsidRPr="00842632">
        <w:rPr>
          <w:rFonts w:ascii="Arial" w:hAnsi="Arial" w:cs="Arial"/>
          <w:color w:val="010000"/>
          <w:sz w:val="20"/>
        </w:rPr>
        <w:t>October</w:t>
      </w:r>
      <w:r w:rsidRPr="00842632">
        <w:rPr>
          <w:rFonts w:ascii="Arial" w:hAnsi="Arial" w:cs="Arial"/>
          <w:color w:val="010000"/>
          <w:sz w:val="20"/>
        </w:rPr>
        <w:t xml:space="preserve"> </w:t>
      </w:r>
      <w:r w:rsidRPr="00842632">
        <w:rPr>
          <w:rFonts w:ascii="Arial" w:hAnsi="Arial" w:cs="Arial"/>
          <w:color w:val="010000"/>
          <w:sz w:val="20"/>
        </w:rPr>
        <w:t>2025</w:t>
      </w:r>
      <w:r w:rsidRPr="00842632">
        <w:rPr>
          <w:rFonts w:ascii="Arial" w:hAnsi="Arial" w:cs="Arial"/>
          <w:color w:val="010000"/>
          <w:sz w:val="20"/>
        </w:rPr>
        <w:t>.</w:t>
      </w:r>
    </w:p>
    <w:p w14:paraId="00000007" w14:textId="38FC6890" w:rsidR="00FE6E20" w:rsidRPr="00842632" w:rsidRDefault="00842632" w:rsidP="00481B8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2632">
        <w:rPr>
          <w:rFonts w:ascii="Arial" w:hAnsi="Arial" w:cs="Arial"/>
          <w:color w:val="010000"/>
          <w:sz w:val="20"/>
        </w:rPr>
        <w:t xml:space="preserve">‎‎Article </w:t>
      </w:r>
      <w:r w:rsidRPr="00842632">
        <w:rPr>
          <w:rFonts w:ascii="Arial" w:hAnsi="Arial" w:cs="Arial"/>
          <w:color w:val="010000"/>
          <w:sz w:val="20"/>
        </w:rPr>
        <w:t>2</w:t>
      </w:r>
      <w:r w:rsidRPr="00842632">
        <w:rPr>
          <w:rFonts w:ascii="Arial" w:hAnsi="Arial" w:cs="Arial"/>
          <w:color w:val="010000"/>
          <w:sz w:val="20"/>
        </w:rPr>
        <w:t>. The General Manager is responsible for</w:t>
      </w:r>
      <w:r w:rsidRPr="00842632">
        <w:rPr>
          <w:rFonts w:ascii="Arial" w:hAnsi="Arial" w:cs="Arial"/>
          <w:color w:val="010000"/>
          <w:sz w:val="20"/>
        </w:rPr>
        <w:t xml:space="preserve"> the negotiating</w:t>
      </w:r>
      <w:r w:rsidRPr="00842632">
        <w:rPr>
          <w:rFonts w:ascii="Arial" w:hAnsi="Arial" w:cs="Arial"/>
          <w:color w:val="010000"/>
          <w:sz w:val="20"/>
        </w:rPr>
        <w:t>, signing, and implementing</w:t>
      </w:r>
      <w:r w:rsidR="00481B8D" w:rsidRPr="00842632">
        <w:rPr>
          <w:rFonts w:ascii="Arial" w:hAnsi="Arial" w:cs="Arial"/>
          <w:color w:val="010000"/>
          <w:sz w:val="20"/>
        </w:rPr>
        <w:t xml:space="preserve"> the </w:t>
      </w:r>
      <w:r w:rsidRPr="00842632">
        <w:rPr>
          <w:rFonts w:ascii="Arial" w:hAnsi="Arial" w:cs="Arial"/>
          <w:color w:val="010000"/>
          <w:sz w:val="20"/>
        </w:rPr>
        <w:t>contract in compliance with the</w:t>
      </w:r>
      <w:r w:rsidRPr="00842632">
        <w:rPr>
          <w:rFonts w:ascii="Arial" w:hAnsi="Arial" w:cs="Arial"/>
          <w:color w:val="010000"/>
          <w:sz w:val="20"/>
        </w:rPr>
        <w:t xml:space="preserve"> Charter of </w:t>
      </w:r>
      <w:r w:rsidRPr="00842632">
        <w:rPr>
          <w:rFonts w:ascii="Arial" w:hAnsi="Arial" w:cs="Arial"/>
          <w:color w:val="010000"/>
          <w:sz w:val="20"/>
        </w:rPr>
        <w:t>Vietnam Engine and Agricultural Machinery Corporation</w:t>
      </w:r>
      <w:r w:rsidRPr="00842632">
        <w:rPr>
          <w:rFonts w:ascii="Arial" w:hAnsi="Arial" w:cs="Arial"/>
          <w:color w:val="010000"/>
          <w:sz w:val="20"/>
        </w:rPr>
        <w:t>, internal regulations and the provision of laws.</w:t>
      </w:r>
    </w:p>
    <w:p w14:paraId="00000008" w14:textId="7610B03C" w:rsidR="00FE6E20" w:rsidRPr="00842632" w:rsidRDefault="00842632" w:rsidP="00481B8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42632">
        <w:rPr>
          <w:rFonts w:ascii="Arial" w:hAnsi="Arial" w:cs="Arial"/>
          <w:color w:val="010000"/>
          <w:sz w:val="20"/>
        </w:rPr>
        <w:t xml:space="preserve">‎‎Article </w:t>
      </w:r>
      <w:r w:rsidRPr="00842632">
        <w:rPr>
          <w:rFonts w:ascii="Arial" w:hAnsi="Arial" w:cs="Arial"/>
          <w:color w:val="010000"/>
          <w:sz w:val="20"/>
        </w:rPr>
        <w:t>3</w:t>
      </w:r>
      <w:r w:rsidRPr="00842632">
        <w:rPr>
          <w:rFonts w:ascii="Arial" w:hAnsi="Arial" w:cs="Arial"/>
          <w:color w:val="010000"/>
          <w:sz w:val="20"/>
        </w:rPr>
        <w:t>. Member</w:t>
      </w:r>
      <w:r w:rsidRPr="00842632">
        <w:rPr>
          <w:rFonts w:ascii="Arial" w:hAnsi="Arial" w:cs="Arial"/>
          <w:color w:val="010000"/>
          <w:sz w:val="20"/>
        </w:rPr>
        <w:t>s of the Board of Dir</w:t>
      </w:r>
      <w:bookmarkStart w:id="1" w:name="_GoBack"/>
      <w:bookmarkEnd w:id="1"/>
      <w:r w:rsidRPr="00842632">
        <w:rPr>
          <w:rFonts w:ascii="Arial" w:hAnsi="Arial" w:cs="Arial"/>
          <w:color w:val="010000"/>
          <w:sz w:val="20"/>
        </w:rPr>
        <w:t xml:space="preserve">ectors, the General Manager, </w:t>
      </w:r>
      <w:r w:rsidR="00481B8D" w:rsidRPr="00842632">
        <w:rPr>
          <w:rFonts w:ascii="Arial" w:hAnsi="Arial" w:cs="Arial"/>
          <w:color w:val="010000"/>
          <w:sz w:val="20"/>
        </w:rPr>
        <w:t xml:space="preserve">the person </w:t>
      </w:r>
      <w:r w:rsidRPr="00842632">
        <w:rPr>
          <w:rFonts w:ascii="Arial" w:hAnsi="Arial" w:cs="Arial"/>
          <w:color w:val="010000"/>
          <w:sz w:val="20"/>
        </w:rPr>
        <w:t xml:space="preserve">in charge of </w:t>
      </w:r>
      <w:r w:rsidR="00481B8D" w:rsidRPr="00842632">
        <w:rPr>
          <w:rFonts w:ascii="Arial" w:hAnsi="Arial" w:cs="Arial"/>
          <w:color w:val="010000"/>
          <w:sz w:val="20"/>
        </w:rPr>
        <w:t>A</w:t>
      </w:r>
      <w:r w:rsidRPr="00842632">
        <w:rPr>
          <w:rFonts w:ascii="Arial" w:hAnsi="Arial" w:cs="Arial"/>
          <w:color w:val="010000"/>
          <w:sz w:val="20"/>
        </w:rPr>
        <w:t xml:space="preserve">ccounting, and the Chief of </w:t>
      </w:r>
      <w:r w:rsidR="00481B8D" w:rsidRPr="00842632">
        <w:rPr>
          <w:rFonts w:ascii="Arial" w:hAnsi="Arial" w:cs="Arial"/>
          <w:color w:val="010000"/>
          <w:sz w:val="20"/>
        </w:rPr>
        <w:t xml:space="preserve">the </w:t>
      </w:r>
      <w:r w:rsidRPr="00842632">
        <w:rPr>
          <w:rFonts w:ascii="Arial" w:hAnsi="Arial" w:cs="Arial"/>
          <w:color w:val="010000"/>
          <w:sz w:val="20"/>
        </w:rPr>
        <w:t>Office of the Board of Directors according to their functions and authorities</w:t>
      </w:r>
      <w:r w:rsidRPr="00842632">
        <w:rPr>
          <w:rFonts w:ascii="Arial" w:hAnsi="Arial" w:cs="Arial"/>
          <w:color w:val="010000"/>
          <w:sz w:val="20"/>
        </w:rPr>
        <w:t xml:space="preserve"> pursuant to this Resolution for the implementation./</w:t>
      </w:r>
    </w:p>
    <w:sectPr w:rsidR="00FE6E20" w:rsidRPr="00842632" w:rsidSect="00481B8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907"/>
    <w:multiLevelType w:val="multilevel"/>
    <w:tmpl w:val="4CFA729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20"/>
    <w:rsid w:val="00481B8D"/>
    <w:rsid w:val="004E396B"/>
    <w:rsid w:val="00741BA7"/>
    <w:rsid w:val="00842632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5F6DF"/>
  <w15:docId w15:val="{2B1FAB13-242F-4A79-BE6F-C8A79BF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7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firstLine="700"/>
    </w:pPr>
    <w:rPr>
      <w:rFonts w:ascii="Arial" w:eastAsia="Arial" w:hAnsi="Arial" w:cs="Arial"/>
      <w:b/>
      <w:bCs/>
      <w:w w:val="7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ee3xs1dGRq0/KGpzNpxHUfO+Q==">CgMxLjAyCGguZ2pkZ3hzOAByITFPRFcxak9YckJGN190cHVlNjFMY1l3V2dkWHMwakRfOA==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16</Lines>
  <Paragraphs>10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4</cp:revision>
  <dcterms:created xsi:type="dcterms:W3CDTF">2024-09-26T03:23:00Z</dcterms:created>
  <dcterms:modified xsi:type="dcterms:W3CDTF">2024-09-27T01:56:00Z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ae8a9f64f497a37a0a53bb8664b1ede985cd9569bcd696d6f8142182a960a9f3</vt:lpwstr>
  </property>
</Properties>
</file>