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266A" w:rsidRPr="003C7D7F" w:rsidRDefault="003C7D7F" w:rsidP="009647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C7D7F">
        <w:rPr>
          <w:rFonts w:ascii="Arial" w:hAnsi="Arial" w:cs="Arial"/>
          <w:b/>
          <w:color w:val="010000"/>
          <w:sz w:val="20"/>
        </w:rPr>
        <w:t>VLC</w:t>
      </w:r>
      <w:r w:rsidRPr="003C7D7F">
        <w:rPr>
          <w:rFonts w:ascii="Arial" w:hAnsi="Arial" w:cs="Arial"/>
          <w:b/>
          <w:color w:val="010000"/>
          <w:sz w:val="20"/>
        </w:rPr>
        <w:t>:</w:t>
      </w:r>
      <w:r w:rsidRPr="003C7D7F">
        <w:rPr>
          <w:rFonts w:ascii="Arial" w:hAnsi="Arial" w:cs="Arial"/>
          <w:b/>
          <w:color w:val="010000"/>
          <w:sz w:val="20"/>
        </w:rPr>
        <w:t xml:space="preserve"> Board Resolution</w:t>
      </w:r>
      <w:bookmarkStart w:id="0" w:name="_GoBack"/>
      <w:bookmarkEnd w:id="0"/>
    </w:p>
    <w:p w14:paraId="00000002" w14:textId="009BB224" w:rsidR="0085266A" w:rsidRPr="003C7D7F" w:rsidRDefault="003C7D7F" w:rsidP="009647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7D7F">
        <w:rPr>
          <w:rFonts w:ascii="Arial" w:hAnsi="Arial" w:cs="Arial"/>
          <w:color w:val="010000"/>
          <w:sz w:val="20"/>
        </w:rPr>
        <w:t xml:space="preserve">On </w:t>
      </w:r>
      <w:r w:rsidRPr="003C7D7F">
        <w:rPr>
          <w:rFonts w:ascii="Arial" w:hAnsi="Arial" w:cs="Arial"/>
          <w:color w:val="010000"/>
          <w:sz w:val="20"/>
        </w:rPr>
        <w:t>August</w:t>
      </w:r>
      <w:r w:rsidRPr="003C7D7F">
        <w:rPr>
          <w:rFonts w:ascii="Arial" w:hAnsi="Arial" w:cs="Arial"/>
          <w:color w:val="010000"/>
          <w:sz w:val="20"/>
        </w:rPr>
        <w:t xml:space="preserve"> </w:t>
      </w:r>
      <w:r w:rsidRPr="003C7D7F">
        <w:rPr>
          <w:rFonts w:ascii="Arial" w:hAnsi="Arial" w:cs="Arial"/>
          <w:color w:val="010000"/>
          <w:sz w:val="20"/>
        </w:rPr>
        <w:t>29</w:t>
      </w:r>
      <w:r w:rsidRPr="003C7D7F">
        <w:rPr>
          <w:rFonts w:ascii="Arial" w:hAnsi="Arial" w:cs="Arial"/>
          <w:color w:val="010000"/>
          <w:sz w:val="20"/>
        </w:rPr>
        <w:t xml:space="preserve">, </w:t>
      </w:r>
      <w:r w:rsidRPr="003C7D7F">
        <w:rPr>
          <w:rFonts w:ascii="Arial" w:hAnsi="Arial" w:cs="Arial"/>
          <w:color w:val="010000"/>
          <w:sz w:val="20"/>
        </w:rPr>
        <w:t>2024</w:t>
      </w:r>
      <w:r w:rsidRPr="003C7D7F">
        <w:rPr>
          <w:rFonts w:ascii="Arial" w:hAnsi="Arial" w:cs="Arial"/>
          <w:color w:val="010000"/>
          <w:sz w:val="20"/>
        </w:rPr>
        <w:t xml:space="preserve">, </w:t>
      </w:r>
      <w:r w:rsidRPr="003C7D7F">
        <w:rPr>
          <w:rFonts w:ascii="Arial" w:hAnsi="Arial" w:cs="Arial"/>
          <w:color w:val="010000"/>
          <w:sz w:val="20"/>
        </w:rPr>
        <w:t>Vietnam Livestock Corporation (</w:t>
      </w:r>
      <w:r w:rsidRPr="003C7D7F">
        <w:rPr>
          <w:rFonts w:ascii="Arial" w:hAnsi="Arial" w:cs="Arial"/>
          <w:color w:val="010000"/>
          <w:sz w:val="20"/>
        </w:rPr>
        <w:t>VILICO</w:t>
      </w:r>
      <w:r w:rsidR="009647BD" w:rsidRPr="003C7D7F">
        <w:rPr>
          <w:rFonts w:ascii="Arial" w:hAnsi="Arial" w:cs="Arial"/>
          <w:color w:val="010000"/>
          <w:sz w:val="20"/>
        </w:rPr>
        <w:t>)</w:t>
      </w:r>
      <w:r w:rsidRPr="003C7D7F">
        <w:rPr>
          <w:rFonts w:ascii="Arial" w:hAnsi="Arial" w:cs="Arial"/>
          <w:color w:val="010000"/>
          <w:sz w:val="20"/>
        </w:rPr>
        <w:t xml:space="preserve"> – </w:t>
      </w:r>
      <w:r w:rsidRPr="003C7D7F">
        <w:rPr>
          <w:rFonts w:ascii="Arial" w:hAnsi="Arial" w:cs="Arial"/>
          <w:color w:val="010000"/>
          <w:sz w:val="20"/>
        </w:rPr>
        <w:t>Joint Stock Company</w:t>
      </w:r>
      <w:r w:rsidRPr="003C7D7F">
        <w:rPr>
          <w:rFonts w:ascii="Arial" w:hAnsi="Arial" w:cs="Arial"/>
          <w:color w:val="010000"/>
          <w:sz w:val="20"/>
        </w:rPr>
        <w:t xml:space="preserve"> </w:t>
      </w:r>
      <w:r w:rsidR="009647BD" w:rsidRPr="003C7D7F">
        <w:rPr>
          <w:rFonts w:ascii="Arial" w:hAnsi="Arial" w:cs="Arial"/>
          <w:color w:val="010000"/>
          <w:sz w:val="20"/>
        </w:rPr>
        <w:t>announced</w:t>
      </w:r>
      <w:r w:rsidRPr="003C7D7F">
        <w:rPr>
          <w:rFonts w:ascii="Arial" w:hAnsi="Arial" w:cs="Arial"/>
          <w:color w:val="010000"/>
          <w:sz w:val="20"/>
        </w:rPr>
        <w:t xml:space="preserve"> Resolution </w:t>
      </w:r>
      <w:r w:rsidR="009647BD" w:rsidRPr="003C7D7F">
        <w:rPr>
          <w:rFonts w:ascii="Arial" w:hAnsi="Arial" w:cs="Arial"/>
          <w:color w:val="010000"/>
          <w:sz w:val="20"/>
        </w:rPr>
        <w:t xml:space="preserve">No. </w:t>
      </w:r>
      <w:r w:rsidRPr="003C7D7F">
        <w:rPr>
          <w:rFonts w:ascii="Arial" w:hAnsi="Arial" w:cs="Arial"/>
          <w:color w:val="010000"/>
          <w:sz w:val="20"/>
        </w:rPr>
        <w:t>23</w:t>
      </w:r>
      <w:r w:rsidRPr="003C7D7F">
        <w:rPr>
          <w:rFonts w:ascii="Arial" w:hAnsi="Arial" w:cs="Arial"/>
          <w:color w:val="010000"/>
          <w:sz w:val="20"/>
        </w:rPr>
        <w:t>/</w:t>
      </w:r>
      <w:r w:rsidRPr="003C7D7F">
        <w:rPr>
          <w:rFonts w:ascii="Arial" w:hAnsi="Arial" w:cs="Arial"/>
          <w:color w:val="010000"/>
          <w:sz w:val="20"/>
        </w:rPr>
        <w:t>2024</w:t>
      </w:r>
      <w:r w:rsidR="009647BD" w:rsidRPr="003C7D7F">
        <w:rPr>
          <w:rFonts w:ascii="Arial" w:hAnsi="Arial" w:cs="Arial"/>
          <w:color w:val="010000"/>
          <w:sz w:val="20"/>
        </w:rPr>
        <w:t>/VLC/NQ-HDQT on a</w:t>
      </w:r>
      <w:r w:rsidRPr="003C7D7F">
        <w:rPr>
          <w:rFonts w:ascii="Arial" w:hAnsi="Arial" w:cs="Arial"/>
          <w:color w:val="010000"/>
          <w:sz w:val="20"/>
        </w:rPr>
        <w:t xml:space="preserve">pproving the plan on dividend payment in cash for the fiscal year </w:t>
      </w:r>
      <w:r w:rsidRPr="003C7D7F">
        <w:rPr>
          <w:rFonts w:ascii="Arial" w:hAnsi="Arial" w:cs="Arial"/>
          <w:color w:val="010000"/>
          <w:sz w:val="20"/>
        </w:rPr>
        <w:t>2023</w:t>
      </w:r>
      <w:r w:rsidRPr="003C7D7F">
        <w:rPr>
          <w:rFonts w:ascii="Arial" w:hAnsi="Arial" w:cs="Arial"/>
          <w:color w:val="010000"/>
          <w:sz w:val="20"/>
        </w:rPr>
        <w:t xml:space="preserve"> as follows</w:t>
      </w:r>
      <w:r w:rsidRPr="003C7D7F">
        <w:rPr>
          <w:rFonts w:ascii="Arial" w:hAnsi="Arial" w:cs="Arial"/>
          <w:color w:val="010000"/>
          <w:sz w:val="20"/>
        </w:rPr>
        <w:t>:</w:t>
      </w:r>
    </w:p>
    <w:p w14:paraId="00000003" w14:textId="77777777" w:rsidR="0085266A" w:rsidRPr="003C7D7F" w:rsidRDefault="003C7D7F" w:rsidP="009647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7D7F">
        <w:rPr>
          <w:rFonts w:ascii="Arial" w:hAnsi="Arial" w:cs="Arial"/>
          <w:color w:val="010000"/>
          <w:sz w:val="20"/>
        </w:rPr>
        <w:t xml:space="preserve">‎‎Article </w:t>
      </w:r>
      <w:r w:rsidRPr="003C7D7F">
        <w:rPr>
          <w:rFonts w:ascii="Arial" w:hAnsi="Arial" w:cs="Arial"/>
          <w:color w:val="010000"/>
          <w:sz w:val="20"/>
        </w:rPr>
        <w:t>1</w:t>
      </w:r>
      <w:r w:rsidRPr="003C7D7F">
        <w:rPr>
          <w:rFonts w:ascii="Arial" w:hAnsi="Arial" w:cs="Arial"/>
          <w:color w:val="010000"/>
          <w:sz w:val="20"/>
        </w:rPr>
        <w:t xml:space="preserve">. </w:t>
      </w:r>
      <w:r w:rsidRPr="003C7D7F">
        <w:rPr>
          <w:rFonts w:ascii="Arial" w:hAnsi="Arial" w:cs="Arial"/>
          <w:color w:val="010000"/>
          <w:sz w:val="20"/>
        </w:rPr>
        <w:t xml:space="preserve">Approve the plan on dividend payment in cash for fiscal year </w:t>
      </w:r>
      <w:r w:rsidRPr="003C7D7F">
        <w:rPr>
          <w:rFonts w:ascii="Arial" w:hAnsi="Arial" w:cs="Arial"/>
          <w:color w:val="010000"/>
          <w:sz w:val="20"/>
        </w:rPr>
        <w:t>2023</w:t>
      </w:r>
      <w:r w:rsidRPr="003C7D7F">
        <w:rPr>
          <w:rFonts w:ascii="Arial" w:hAnsi="Arial" w:cs="Arial"/>
          <w:color w:val="010000"/>
          <w:sz w:val="20"/>
        </w:rPr>
        <w:t xml:space="preserve"> to shareholders, specifically as follows</w:t>
      </w:r>
      <w:r w:rsidRPr="003C7D7F">
        <w:rPr>
          <w:rFonts w:ascii="Arial" w:hAnsi="Arial" w:cs="Arial"/>
          <w:color w:val="010000"/>
          <w:sz w:val="20"/>
        </w:rPr>
        <w:t>:</w:t>
      </w:r>
    </w:p>
    <w:p w14:paraId="00000004" w14:textId="77777777" w:rsidR="0085266A" w:rsidRPr="003C7D7F" w:rsidRDefault="003C7D7F" w:rsidP="00964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4"/>
          <w:tab w:val="left" w:pos="347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7D7F">
        <w:rPr>
          <w:rFonts w:ascii="Arial" w:hAnsi="Arial" w:cs="Arial"/>
          <w:color w:val="010000"/>
          <w:sz w:val="20"/>
        </w:rPr>
        <w:t>Payment rate</w:t>
      </w:r>
      <w:r w:rsidRPr="003C7D7F">
        <w:rPr>
          <w:rFonts w:ascii="Arial" w:hAnsi="Arial" w:cs="Arial"/>
          <w:color w:val="010000"/>
          <w:sz w:val="20"/>
        </w:rPr>
        <w:t>:</w:t>
      </w:r>
      <w:r w:rsidRPr="003C7D7F">
        <w:rPr>
          <w:rFonts w:ascii="Arial" w:hAnsi="Arial" w:cs="Arial"/>
          <w:color w:val="010000"/>
          <w:sz w:val="20"/>
        </w:rPr>
        <w:t xml:space="preserve"> </w:t>
      </w:r>
      <w:r w:rsidRPr="003C7D7F">
        <w:rPr>
          <w:rFonts w:ascii="Arial" w:hAnsi="Arial" w:cs="Arial"/>
          <w:color w:val="010000"/>
          <w:sz w:val="20"/>
        </w:rPr>
        <w:t>6</w:t>
      </w:r>
      <w:r w:rsidRPr="003C7D7F">
        <w:rPr>
          <w:rFonts w:ascii="Arial" w:hAnsi="Arial" w:cs="Arial"/>
          <w:color w:val="010000"/>
          <w:sz w:val="20"/>
        </w:rPr>
        <w:t>%/share (Shareholders receive VND</w:t>
      </w:r>
      <w:r w:rsidRPr="003C7D7F">
        <w:rPr>
          <w:rFonts w:ascii="Arial" w:hAnsi="Arial" w:cs="Arial"/>
          <w:color w:val="010000"/>
          <w:sz w:val="20"/>
        </w:rPr>
        <w:t>600</w:t>
      </w:r>
      <w:r w:rsidRPr="003C7D7F">
        <w:rPr>
          <w:rFonts w:ascii="Arial" w:hAnsi="Arial" w:cs="Arial"/>
          <w:color w:val="010000"/>
          <w:sz w:val="20"/>
        </w:rPr>
        <w:t xml:space="preserve"> for every share they own)</w:t>
      </w:r>
    </w:p>
    <w:p w14:paraId="00000005" w14:textId="77777777" w:rsidR="0085266A" w:rsidRPr="003C7D7F" w:rsidRDefault="003C7D7F" w:rsidP="00964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4"/>
          <w:tab w:val="left" w:pos="347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7D7F">
        <w:rPr>
          <w:rFonts w:ascii="Arial" w:hAnsi="Arial" w:cs="Arial"/>
          <w:color w:val="010000"/>
          <w:sz w:val="20"/>
        </w:rPr>
        <w:t>The record date</w:t>
      </w:r>
      <w:r w:rsidRPr="003C7D7F">
        <w:rPr>
          <w:rFonts w:ascii="Arial" w:hAnsi="Arial" w:cs="Arial"/>
          <w:color w:val="010000"/>
          <w:sz w:val="20"/>
        </w:rPr>
        <w:t>:</w:t>
      </w:r>
      <w:r w:rsidRPr="003C7D7F">
        <w:rPr>
          <w:rFonts w:ascii="Arial" w:hAnsi="Arial" w:cs="Arial"/>
          <w:color w:val="010000"/>
          <w:sz w:val="20"/>
        </w:rPr>
        <w:t xml:space="preserve"> </w:t>
      </w:r>
      <w:r w:rsidRPr="003C7D7F">
        <w:rPr>
          <w:rFonts w:ascii="Arial" w:hAnsi="Arial" w:cs="Arial"/>
          <w:color w:val="010000"/>
          <w:sz w:val="20"/>
        </w:rPr>
        <w:t>September</w:t>
      </w:r>
      <w:r w:rsidRPr="003C7D7F">
        <w:rPr>
          <w:rFonts w:ascii="Arial" w:hAnsi="Arial" w:cs="Arial"/>
          <w:color w:val="010000"/>
          <w:sz w:val="20"/>
        </w:rPr>
        <w:t xml:space="preserve"> </w:t>
      </w:r>
      <w:r w:rsidRPr="003C7D7F">
        <w:rPr>
          <w:rFonts w:ascii="Arial" w:hAnsi="Arial" w:cs="Arial"/>
          <w:color w:val="010000"/>
          <w:sz w:val="20"/>
        </w:rPr>
        <w:t>20</w:t>
      </w:r>
      <w:r w:rsidRPr="003C7D7F">
        <w:rPr>
          <w:rFonts w:ascii="Arial" w:hAnsi="Arial" w:cs="Arial"/>
          <w:color w:val="010000"/>
          <w:sz w:val="20"/>
        </w:rPr>
        <w:t xml:space="preserve">, </w:t>
      </w:r>
      <w:r w:rsidRPr="003C7D7F">
        <w:rPr>
          <w:rFonts w:ascii="Arial" w:hAnsi="Arial" w:cs="Arial"/>
          <w:color w:val="010000"/>
          <w:sz w:val="20"/>
        </w:rPr>
        <w:t>2024</w:t>
      </w:r>
    </w:p>
    <w:p w14:paraId="00000006" w14:textId="77777777" w:rsidR="0085266A" w:rsidRPr="003C7D7F" w:rsidRDefault="003C7D7F" w:rsidP="00964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4"/>
          <w:tab w:val="left" w:pos="347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7D7F">
        <w:rPr>
          <w:rFonts w:ascii="Arial" w:hAnsi="Arial" w:cs="Arial"/>
          <w:color w:val="010000"/>
          <w:sz w:val="20"/>
        </w:rPr>
        <w:t>Payment date</w:t>
      </w:r>
      <w:r w:rsidRPr="003C7D7F">
        <w:rPr>
          <w:rFonts w:ascii="Arial" w:hAnsi="Arial" w:cs="Arial"/>
          <w:color w:val="010000"/>
          <w:sz w:val="20"/>
        </w:rPr>
        <w:t>:</w:t>
      </w:r>
      <w:r w:rsidRPr="003C7D7F">
        <w:rPr>
          <w:rFonts w:ascii="Arial" w:hAnsi="Arial" w:cs="Arial"/>
          <w:color w:val="010000"/>
          <w:sz w:val="20"/>
        </w:rPr>
        <w:t xml:space="preserve"> </w:t>
      </w:r>
      <w:r w:rsidRPr="003C7D7F">
        <w:rPr>
          <w:rFonts w:ascii="Arial" w:hAnsi="Arial" w:cs="Arial"/>
          <w:color w:val="010000"/>
          <w:sz w:val="20"/>
        </w:rPr>
        <w:t>October</w:t>
      </w:r>
      <w:r w:rsidRPr="003C7D7F">
        <w:rPr>
          <w:rFonts w:ascii="Arial" w:hAnsi="Arial" w:cs="Arial"/>
          <w:color w:val="010000"/>
          <w:sz w:val="20"/>
        </w:rPr>
        <w:t xml:space="preserve"> </w:t>
      </w:r>
      <w:r w:rsidRPr="003C7D7F">
        <w:rPr>
          <w:rFonts w:ascii="Arial" w:hAnsi="Arial" w:cs="Arial"/>
          <w:color w:val="010000"/>
          <w:sz w:val="20"/>
        </w:rPr>
        <w:t>22</w:t>
      </w:r>
      <w:r w:rsidRPr="003C7D7F">
        <w:rPr>
          <w:rFonts w:ascii="Arial" w:hAnsi="Arial" w:cs="Arial"/>
          <w:color w:val="010000"/>
          <w:sz w:val="20"/>
        </w:rPr>
        <w:t xml:space="preserve">, </w:t>
      </w:r>
      <w:r w:rsidRPr="003C7D7F">
        <w:rPr>
          <w:rFonts w:ascii="Arial" w:hAnsi="Arial" w:cs="Arial"/>
          <w:color w:val="010000"/>
          <w:sz w:val="20"/>
        </w:rPr>
        <w:t>2024</w:t>
      </w:r>
    </w:p>
    <w:p w14:paraId="00000007" w14:textId="47E94FBC" w:rsidR="0085266A" w:rsidRPr="003C7D7F" w:rsidRDefault="003C7D7F" w:rsidP="009647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7D7F">
        <w:rPr>
          <w:rFonts w:ascii="Arial" w:hAnsi="Arial" w:cs="Arial"/>
          <w:color w:val="010000"/>
          <w:sz w:val="20"/>
        </w:rPr>
        <w:t>‎‎A</w:t>
      </w:r>
      <w:r w:rsidRPr="003C7D7F">
        <w:rPr>
          <w:rFonts w:ascii="Arial" w:hAnsi="Arial" w:cs="Arial"/>
          <w:color w:val="010000"/>
          <w:sz w:val="20"/>
        </w:rPr>
        <w:t xml:space="preserve">rticle </w:t>
      </w:r>
      <w:r w:rsidRPr="003C7D7F">
        <w:rPr>
          <w:rFonts w:ascii="Arial" w:hAnsi="Arial" w:cs="Arial"/>
          <w:color w:val="010000"/>
          <w:sz w:val="20"/>
        </w:rPr>
        <w:t>2</w:t>
      </w:r>
      <w:r w:rsidRPr="003C7D7F">
        <w:rPr>
          <w:rFonts w:ascii="Arial" w:hAnsi="Arial" w:cs="Arial"/>
          <w:color w:val="010000"/>
          <w:sz w:val="20"/>
        </w:rPr>
        <w:t xml:space="preserve">. </w:t>
      </w:r>
      <w:r w:rsidRPr="003C7D7F">
        <w:rPr>
          <w:rFonts w:ascii="Arial" w:hAnsi="Arial" w:cs="Arial"/>
          <w:color w:val="010000"/>
          <w:sz w:val="20"/>
        </w:rPr>
        <w:t xml:space="preserve">Assign the General Manager to implement and sign relevant documents to implement the </w:t>
      </w:r>
      <w:r w:rsidRPr="003C7D7F">
        <w:rPr>
          <w:rFonts w:ascii="Arial" w:hAnsi="Arial" w:cs="Arial"/>
          <w:color w:val="010000"/>
          <w:sz w:val="20"/>
        </w:rPr>
        <w:t>dividend payment</w:t>
      </w:r>
      <w:r w:rsidRPr="003C7D7F">
        <w:rPr>
          <w:rFonts w:ascii="Arial" w:hAnsi="Arial" w:cs="Arial"/>
          <w:color w:val="010000"/>
          <w:sz w:val="20"/>
        </w:rPr>
        <w:t>.</w:t>
      </w:r>
    </w:p>
    <w:p w14:paraId="00000008" w14:textId="77777777" w:rsidR="0085266A" w:rsidRPr="003C7D7F" w:rsidRDefault="003C7D7F" w:rsidP="009647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7D7F">
        <w:rPr>
          <w:rFonts w:ascii="Arial" w:hAnsi="Arial" w:cs="Arial"/>
          <w:color w:val="010000"/>
          <w:sz w:val="20"/>
        </w:rPr>
        <w:t xml:space="preserve">‎‎Article </w:t>
      </w:r>
      <w:r w:rsidRPr="003C7D7F">
        <w:rPr>
          <w:rFonts w:ascii="Arial" w:hAnsi="Arial" w:cs="Arial"/>
          <w:color w:val="010000"/>
          <w:sz w:val="20"/>
        </w:rPr>
        <w:t>3</w:t>
      </w:r>
      <w:r w:rsidRPr="003C7D7F">
        <w:rPr>
          <w:rFonts w:ascii="Arial" w:hAnsi="Arial" w:cs="Arial"/>
          <w:color w:val="010000"/>
          <w:sz w:val="20"/>
        </w:rPr>
        <w:t xml:space="preserve">. This Resolution takes effect from the date of its signing. </w:t>
      </w:r>
      <w:r w:rsidRPr="003C7D7F">
        <w:rPr>
          <w:rFonts w:ascii="Arial" w:hAnsi="Arial" w:cs="Arial"/>
          <w:color w:val="010000"/>
          <w:sz w:val="20"/>
        </w:rPr>
        <w:t>Members of the Board of Directors, the Executive Board of the Company, rel</w:t>
      </w:r>
      <w:r w:rsidRPr="003C7D7F">
        <w:rPr>
          <w:rFonts w:ascii="Arial" w:hAnsi="Arial" w:cs="Arial"/>
          <w:color w:val="010000"/>
          <w:sz w:val="20"/>
        </w:rPr>
        <w:t>evant organizations, and individuals are responsible for implementing this Resolution.</w:t>
      </w:r>
    </w:p>
    <w:sectPr w:rsidR="0085266A" w:rsidRPr="003C7D7F" w:rsidSect="009647B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58FB"/>
    <w:multiLevelType w:val="multilevel"/>
    <w:tmpl w:val="CB062C8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6A"/>
    <w:rsid w:val="003C7D7F"/>
    <w:rsid w:val="0085266A"/>
    <w:rsid w:val="0096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438BD"/>
  <w15:docId w15:val="{C7A419B1-48F8-4FF8-9BB8-7DC050A2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b/>
      <w:b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BjMyWyortvTw9RWIMucY2jY1g==">CgMxLjA4AHIhMS02T3AxQWdOOUJIY2ZkTXZkZTVJNkVaM1FhS0RuZ2pp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722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2024-09-04T03:31:00Z</dcterms:created>
  <dcterms:modified xsi:type="dcterms:W3CDTF">2024-09-04T08:27:00Z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780c9d045ba25af579489563b6beaa90a0d9c2bcbcd9fb18c572539a086633a5</vt:lpwstr>
  </property>
</Properties>
</file>