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D416B" w:rsidRPr="000B334F" w:rsidRDefault="00536C35" w:rsidP="00C879C7">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0B334F">
        <w:rPr>
          <w:rFonts w:ascii="Arial" w:hAnsi="Arial" w:cs="Arial"/>
          <w:b/>
          <w:color w:val="010000"/>
          <w:sz w:val="20"/>
        </w:rPr>
        <w:t>PSL: Board Resolution</w:t>
      </w:r>
    </w:p>
    <w:p w14:paraId="00000002" w14:textId="579A9B26" w:rsidR="005D416B" w:rsidRPr="000B334F" w:rsidRDefault="00536C35" w:rsidP="00C879C7">
      <w:pPr>
        <w:pBdr>
          <w:top w:val="nil"/>
          <w:left w:val="nil"/>
          <w:bottom w:val="nil"/>
          <w:right w:val="nil"/>
          <w:between w:val="nil"/>
        </w:pBdr>
        <w:spacing w:after="120" w:line="360" w:lineRule="auto"/>
        <w:rPr>
          <w:rFonts w:ascii="Arial" w:eastAsia="Arial" w:hAnsi="Arial" w:cs="Arial"/>
          <w:color w:val="010000"/>
          <w:sz w:val="20"/>
          <w:szCs w:val="20"/>
        </w:rPr>
      </w:pPr>
      <w:r w:rsidRPr="000B334F">
        <w:rPr>
          <w:rFonts w:ascii="Arial" w:hAnsi="Arial" w:cs="Arial"/>
          <w:color w:val="010000"/>
          <w:sz w:val="20"/>
        </w:rPr>
        <w:t xml:space="preserve">On September 03, 2024, Phu Son Livestock Joint Stock Company announced Resolution </w:t>
      </w:r>
      <w:r w:rsidR="00C879C7" w:rsidRPr="000B334F">
        <w:rPr>
          <w:rFonts w:ascii="Arial" w:hAnsi="Arial" w:cs="Arial"/>
          <w:color w:val="010000"/>
          <w:sz w:val="20"/>
        </w:rPr>
        <w:t xml:space="preserve">No. </w:t>
      </w:r>
      <w:r w:rsidRPr="000B334F">
        <w:rPr>
          <w:rFonts w:ascii="Arial" w:hAnsi="Arial" w:cs="Arial"/>
          <w:color w:val="010000"/>
          <w:sz w:val="20"/>
        </w:rPr>
        <w:t>19/NQ-HDQT as follows:</w:t>
      </w:r>
    </w:p>
    <w:p w14:paraId="00000003" w14:textId="42D6BF60" w:rsidR="005D416B" w:rsidRPr="000B334F" w:rsidRDefault="00536C35" w:rsidP="00C879C7">
      <w:pPr>
        <w:pBdr>
          <w:top w:val="nil"/>
          <w:left w:val="nil"/>
          <w:bottom w:val="nil"/>
          <w:right w:val="nil"/>
          <w:between w:val="nil"/>
        </w:pBdr>
        <w:spacing w:after="120" w:line="360" w:lineRule="auto"/>
        <w:rPr>
          <w:rFonts w:ascii="Arial" w:eastAsia="Arial" w:hAnsi="Arial" w:cs="Arial"/>
          <w:color w:val="010000"/>
          <w:sz w:val="20"/>
          <w:szCs w:val="20"/>
        </w:rPr>
      </w:pPr>
      <w:r w:rsidRPr="000B334F">
        <w:rPr>
          <w:rFonts w:ascii="Arial" w:hAnsi="Arial" w:cs="Arial"/>
          <w:color w:val="010000"/>
          <w:sz w:val="20"/>
        </w:rPr>
        <w:t xml:space="preserve">‎‎Article 1. The Board of Directors </w:t>
      </w:r>
      <w:r w:rsidR="00C879C7" w:rsidRPr="000B334F">
        <w:rPr>
          <w:rFonts w:ascii="Arial" w:hAnsi="Arial" w:cs="Arial"/>
          <w:color w:val="010000"/>
          <w:sz w:val="20"/>
        </w:rPr>
        <w:t>approved on</w:t>
      </w:r>
      <w:r w:rsidRPr="000B334F">
        <w:rPr>
          <w:rFonts w:ascii="Arial" w:hAnsi="Arial" w:cs="Arial"/>
          <w:color w:val="010000"/>
          <w:sz w:val="20"/>
        </w:rPr>
        <w:t xml:space="preserve">: </w:t>
      </w:r>
    </w:p>
    <w:p w14:paraId="00000004" w14:textId="392E0774" w:rsidR="005D416B" w:rsidRPr="000B334F" w:rsidRDefault="00536C35" w:rsidP="00C879C7">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B334F">
        <w:rPr>
          <w:rFonts w:ascii="Arial" w:hAnsi="Arial" w:cs="Arial"/>
          <w:color w:val="010000"/>
          <w:sz w:val="20"/>
        </w:rPr>
        <w:t>The Board of Directors of Phu Son Livestock Joint Stock Company received the Resignation from Ms. Dang Tran Duc Ai for the position of member of the Board of Directors in the term</w:t>
      </w:r>
      <w:r w:rsidR="00660CC6" w:rsidRPr="000B334F">
        <w:rPr>
          <w:rFonts w:ascii="Arial" w:hAnsi="Arial" w:cs="Arial"/>
          <w:color w:val="010000"/>
          <w:sz w:val="20"/>
        </w:rPr>
        <w:t xml:space="preserve"> </w:t>
      </w:r>
      <w:r w:rsidRPr="000B334F">
        <w:rPr>
          <w:rFonts w:ascii="Arial" w:hAnsi="Arial" w:cs="Arial"/>
          <w:color w:val="010000"/>
          <w:sz w:val="20"/>
        </w:rPr>
        <w:t xml:space="preserve">2021 - 2025, as she has ceased to hold the role of </w:t>
      </w:r>
      <w:r w:rsidR="00660CC6" w:rsidRPr="000B334F">
        <w:rPr>
          <w:rFonts w:ascii="Arial" w:hAnsi="Arial" w:cs="Arial"/>
          <w:color w:val="010000"/>
          <w:sz w:val="20"/>
        </w:rPr>
        <w:t xml:space="preserve">the </w:t>
      </w:r>
      <w:r w:rsidRPr="000B334F">
        <w:rPr>
          <w:rFonts w:ascii="Arial" w:hAnsi="Arial" w:cs="Arial"/>
          <w:color w:val="010000"/>
          <w:sz w:val="20"/>
        </w:rPr>
        <w:t xml:space="preserve">Representative of Capital of the Corporation at the Company according to Decision </w:t>
      </w:r>
      <w:r w:rsidR="00C879C7" w:rsidRPr="000B334F">
        <w:rPr>
          <w:rFonts w:ascii="Arial" w:hAnsi="Arial" w:cs="Arial"/>
          <w:color w:val="010000"/>
          <w:sz w:val="20"/>
        </w:rPr>
        <w:t xml:space="preserve">No. </w:t>
      </w:r>
      <w:r w:rsidRPr="000B334F">
        <w:rPr>
          <w:rFonts w:ascii="Arial" w:hAnsi="Arial" w:cs="Arial"/>
          <w:color w:val="010000"/>
          <w:sz w:val="20"/>
        </w:rPr>
        <w:t>241/QD-HDTV dated August 30, 2024, of the Board of Members of Dong Nai Food Industrial Corporation.</w:t>
      </w:r>
    </w:p>
    <w:p w14:paraId="00000005" w14:textId="25FC6C99" w:rsidR="005D416B" w:rsidRPr="000B334F" w:rsidRDefault="00536C35" w:rsidP="00C879C7">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B334F">
        <w:rPr>
          <w:rFonts w:ascii="Arial" w:hAnsi="Arial" w:cs="Arial"/>
          <w:color w:val="010000"/>
          <w:sz w:val="20"/>
        </w:rPr>
        <w:t>The Board of Directors will prepare a Proposal for the General Meeting of Shareholders on the dismissal of Ms. Dang Tran Duc Ai from the position of member of the Board of Directors in the term 2021 - 2025.</w:t>
      </w:r>
    </w:p>
    <w:p w14:paraId="00000006" w14:textId="688D1536" w:rsidR="005D416B" w:rsidRPr="000B334F" w:rsidRDefault="00536C35" w:rsidP="00C879C7">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B334F">
        <w:rPr>
          <w:rFonts w:ascii="Arial" w:hAnsi="Arial" w:cs="Arial"/>
          <w:color w:val="010000"/>
          <w:sz w:val="20"/>
        </w:rPr>
        <w:t xml:space="preserve">Pursuant to the Charter of </w:t>
      </w:r>
      <w:r w:rsidR="00532646" w:rsidRPr="000B334F">
        <w:rPr>
          <w:rFonts w:ascii="Arial" w:hAnsi="Arial" w:cs="Arial"/>
          <w:color w:val="010000"/>
          <w:sz w:val="20"/>
        </w:rPr>
        <w:t>Phu Son Livestock Joint Stock Company</w:t>
      </w:r>
      <w:r w:rsidRPr="000B334F">
        <w:rPr>
          <w:rFonts w:ascii="Arial" w:hAnsi="Arial" w:cs="Arial"/>
          <w:color w:val="010000"/>
          <w:sz w:val="20"/>
        </w:rPr>
        <w:t>, the Board of Directors will organize the General Meeting of Shareholders either directly or through a General Mandate on collecting shareholders' opinions via a ballot as soon as possible to submit the dismissal of Ms. Dang Tran Duc Ai from the position of member of the Board of Directors and to elect an additional member of the Board of Directors.</w:t>
      </w:r>
    </w:p>
    <w:p w14:paraId="00000007" w14:textId="77777777" w:rsidR="005D416B" w:rsidRPr="000B334F" w:rsidRDefault="00536C35" w:rsidP="00C879C7">
      <w:pPr>
        <w:pBdr>
          <w:top w:val="nil"/>
          <w:left w:val="nil"/>
          <w:bottom w:val="nil"/>
          <w:right w:val="nil"/>
          <w:between w:val="nil"/>
        </w:pBdr>
        <w:spacing w:after="120" w:line="360" w:lineRule="auto"/>
        <w:rPr>
          <w:rFonts w:ascii="Arial" w:eastAsia="Arial" w:hAnsi="Arial" w:cs="Arial"/>
          <w:color w:val="010000"/>
          <w:sz w:val="20"/>
          <w:szCs w:val="20"/>
        </w:rPr>
      </w:pPr>
      <w:r w:rsidRPr="000B334F">
        <w:rPr>
          <w:rFonts w:ascii="Arial" w:hAnsi="Arial" w:cs="Arial"/>
          <w:color w:val="010000"/>
          <w:sz w:val="20"/>
        </w:rPr>
        <w:t>‎‎Article 2. Implementation</w:t>
      </w:r>
    </w:p>
    <w:p w14:paraId="00000008" w14:textId="1AA1112A" w:rsidR="005D416B" w:rsidRPr="000B334F" w:rsidRDefault="00536C35" w:rsidP="00C879C7">
      <w:pPr>
        <w:pBdr>
          <w:top w:val="nil"/>
          <w:left w:val="nil"/>
          <w:bottom w:val="nil"/>
          <w:right w:val="nil"/>
          <w:between w:val="nil"/>
        </w:pBdr>
        <w:spacing w:after="120" w:line="360" w:lineRule="auto"/>
        <w:rPr>
          <w:rFonts w:ascii="Arial" w:eastAsia="Arial" w:hAnsi="Arial" w:cs="Arial"/>
          <w:color w:val="010000"/>
          <w:sz w:val="20"/>
          <w:szCs w:val="20"/>
        </w:rPr>
      </w:pPr>
      <w:r w:rsidRPr="000B334F">
        <w:rPr>
          <w:rFonts w:ascii="Arial" w:hAnsi="Arial" w:cs="Arial"/>
          <w:color w:val="010000"/>
          <w:sz w:val="20"/>
        </w:rPr>
        <w:t>The Board of Directors assigned the responsibility to the Chair of the Board</w:t>
      </w:r>
      <w:r w:rsidR="00965BF3" w:rsidRPr="000B334F">
        <w:rPr>
          <w:rFonts w:ascii="Arial" w:hAnsi="Arial" w:cs="Arial"/>
          <w:color w:val="010000"/>
          <w:sz w:val="20"/>
        </w:rPr>
        <w:t xml:space="preserve"> of Directors</w:t>
      </w:r>
      <w:r w:rsidRPr="000B334F">
        <w:rPr>
          <w:rFonts w:ascii="Arial" w:hAnsi="Arial" w:cs="Arial"/>
          <w:color w:val="010000"/>
          <w:sz w:val="20"/>
        </w:rPr>
        <w:t>, the Legal Representative of the Company, to implement the content</w:t>
      </w:r>
      <w:r w:rsidR="00052AB5" w:rsidRPr="000B334F">
        <w:rPr>
          <w:rFonts w:ascii="Arial" w:hAnsi="Arial" w:cs="Arial"/>
          <w:color w:val="010000"/>
          <w:sz w:val="20"/>
        </w:rPr>
        <w:t>s</w:t>
      </w:r>
      <w:r w:rsidRPr="000B334F">
        <w:rPr>
          <w:rFonts w:ascii="Arial" w:hAnsi="Arial" w:cs="Arial"/>
          <w:color w:val="010000"/>
          <w:sz w:val="20"/>
        </w:rPr>
        <w:t xml:space="preserve"> of this Resolution in accordance with the current provisions of law.</w:t>
      </w:r>
    </w:p>
    <w:p w14:paraId="00000009" w14:textId="6E3C4DAF" w:rsidR="005D416B" w:rsidRPr="000B334F" w:rsidRDefault="00BF1611" w:rsidP="00C879C7">
      <w:pPr>
        <w:pBdr>
          <w:top w:val="nil"/>
          <w:left w:val="nil"/>
          <w:bottom w:val="nil"/>
          <w:right w:val="nil"/>
          <w:between w:val="nil"/>
        </w:pBdr>
        <w:spacing w:after="120" w:line="360" w:lineRule="auto"/>
        <w:rPr>
          <w:rFonts w:ascii="Arial" w:eastAsia="Arial" w:hAnsi="Arial" w:cs="Arial"/>
          <w:color w:val="010000"/>
          <w:sz w:val="20"/>
          <w:szCs w:val="20"/>
        </w:rPr>
      </w:pPr>
      <w:r w:rsidRPr="000B334F">
        <w:rPr>
          <w:rFonts w:ascii="Arial" w:hAnsi="Arial" w:cs="Arial"/>
          <w:color w:val="010000"/>
          <w:sz w:val="20"/>
        </w:rPr>
        <w:t>Members of the Board of Directors, the Supervisory Board, the Executive Board of the Company, other related divisions, departments, organizations, and individuals are responsible for implementing this Resolution.</w:t>
      </w:r>
    </w:p>
    <w:sectPr w:rsidR="005D416B" w:rsidRPr="000B334F" w:rsidSect="00C879C7">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047DD"/>
    <w:multiLevelType w:val="multilevel"/>
    <w:tmpl w:val="31CA65A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6B"/>
    <w:rsid w:val="00052AB5"/>
    <w:rsid w:val="000B334F"/>
    <w:rsid w:val="00154846"/>
    <w:rsid w:val="0027606C"/>
    <w:rsid w:val="00532646"/>
    <w:rsid w:val="00536C35"/>
    <w:rsid w:val="005D416B"/>
    <w:rsid w:val="00660CC6"/>
    <w:rsid w:val="00965BF3"/>
    <w:rsid w:val="00A819E1"/>
    <w:rsid w:val="00BF1611"/>
    <w:rsid w:val="00C8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C39C"/>
  <w15:docId w15:val="{77B62D1F-E379-4BC5-BF7A-E0579015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F4D55"/>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3F4D55"/>
      <w:sz w:val="18"/>
      <w:szCs w:val="18"/>
      <w:u w:val="none"/>
      <w:shd w:val="clear" w:color="auto" w:fill="auto"/>
    </w:rPr>
  </w:style>
  <w:style w:type="paragraph" w:customStyle="1" w:styleId="Bodytext20">
    <w:name w:val="Body text (2)"/>
    <w:basedOn w:val="Normal"/>
    <w:link w:val="Bodytext2"/>
    <w:pPr>
      <w:jc w:val="center"/>
    </w:pPr>
    <w:rPr>
      <w:rFonts w:ascii="Times New Roman" w:eastAsia="Times New Roman" w:hAnsi="Times New Roman" w:cs="Times New Roman"/>
      <w:b/>
      <w:bCs/>
    </w:rPr>
  </w:style>
  <w:style w:type="paragraph" w:styleId="BodyText">
    <w:name w:val="Body Text"/>
    <w:basedOn w:val="Normal"/>
    <w:link w:val="BodyTextChar"/>
    <w:qFormat/>
    <w:pPr>
      <w:ind w:firstLine="360"/>
    </w:pPr>
    <w:rPr>
      <w:rFonts w:ascii="Times New Roman" w:eastAsia="Times New Roman" w:hAnsi="Times New Roman" w:cs="Times New Roman"/>
      <w:color w:val="3F4D55"/>
      <w:sz w:val="28"/>
      <w:szCs w:val="28"/>
    </w:rPr>
  </w:style>
  <w:style w:type="paragraph" w:customStyle="1" w:styleId="Bodytext30">
    <w:name w:val="Body text (3)"/>
    <w:basedOn w:val="Normal"/>
    <w:link w:val="Bodytext3"/>
    <w:pPr>
      <w:spacing w:line="235" w:lineRule="auto"/>
      <w:ind w:firstLine="540"/>
    </w:pPr>
    <w:rPr>
      <w:rFonts w:ascii="Times New Roman" w:eastAsia="Times New Roman" w:hAnsi="Times New Roman" w:cs="Times New Roman"/>
      <w:color w:val="3F4D55"/>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qQmSERqxXJNi1I7dMMR5KMg6g==">CgMxLjA4AHIhMUx1WXB1UGJVWTIyX2dQTzJoenJKRFhNNGpDUlFXMV9m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2024-09-06T04:13:00Z</dcterms:created>
  <dcterms:modified xsi:type="dcterms:W3CDTF">2024-09-06T04:13:00Z</dcterms:modified>
</cp:coreProperties>
</file>